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600A16" w:rsidRDefault="00F54F1B" w:rsidP="00194270">
      <w:pPr>
        <w:pStyle w:val="CENTARI-12"/>
        <w:jc w:val="left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6EDCE19A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D45F9D" w:rsidRPr="00D45F9D">
        <w:rPr>
          <w:sz w:val="24"/>
          <w:szCs w:val="24"/>
        </w:rPr>
        <w:t>SATAtualizarBD_</w:t>
      </w:r>
      <w:r w:rsidR="00916DDC">
        <w:rPr>
          <w:sz w:val="24"/>
          <w:szCs w:val="24"/>
        </w:rPr>
        <w:t>2</w:t>
      </w:r>
      <w:r w:rsidR="000671FD">
        <w:rPr>
          <w:sz w:val="24"/>
          <w:szCs w:val="24"/>
        </w:rPr>
        <w:t>20418A</w:t>
      </w:r>
      <w:r w:rsidRPr="00231BF6">
        <w:rPr>
          <w:sz w:val="24"/>
          <w:szCs w:val="24"/>
        </w:rPr>
        <w:t>.exe</w:t>
      </w:r>
    </w:p>
    <w:p w14:paraId="2A433F45" w14:textId="4A20650F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9B5B7A">
        <w:rPr>
          <w:b w:val="0"/>
          <w:sz w:val="24"/>
          <w:szCs w:val="24"/>
        </w:rPr>
        <w:t>2</w:t>
      </w:r>
      <w:r w:rsidR="000671FD">
        <w:rPr>
          <w:b w:val="0"/>
          <w:sz w:val="24"/>
          <w:szCs w:val="24"/>
        </w:rPr>
        <w:t>2</w:t>
      </w:r>
    </w:p>
    <w:p w14:paraId="70DEF808" w14:textId="3980D927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0671FD">
        <w:rPr>
          <w:sz w:val="24"/>
          <w:szCs w:val="24"/>
        </w:rPr>
        <w:t>220418A</w:t>
      </w:r>
    </w:p>
    <w:p w14:paraId="514948E5" w14:textId="6FFC5D99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0671FD">
        <w:rPr>
          <w:b w:val="0"/>
          <w:sz w:val="24"/>
          <w:szCs w:val="24"/>
        </w:rPr>
        <w:t>Edgar Alves</w:t>
      </w:r>
    </w:p>
    <w:p w14:paraId="30B37579" w14:textId="77777777" w:rsidR="00CF4244" w:rsidRPr="00231BF6" w:rsidRDefault="00CF4244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79BE8746" w14:textId="50BFA642" w:rsidR="000A6DD3" w:rsidRPr="00914AED" w:rsidRDefault="000A6DD3" w:rsidP="00705860">
      <w:pPr>
        <w:pStyle w:val="CENTARI-12"/>
        <w:numPr>
          <w:ilvl w:val="0"/>
          <w:numId w:val="4"/>
        </w:numPr>
        <w:jc w:val="both"/>
        <w:rPr>
          <w:bCs/>
          <w:color w:val="000000" w:themeColor="text1"/>
          <w:sz w:val="24"/>
          <w:szCs w:val="24"/>
        </w:rPr>
      </w:pPr>
    </w:p>
    <w:p w14:paraId="4B30FB78" w14:textId="40A84265" w:rsidR="00F54F1B" w:rsidRPr="00231BF6" w:rsidRDefault="00A01478" w:rsidP="00DF6CB2">
      <w:pPr>
        <w:pStyle w:val="CENTARI-12"/>
        <w:jc w:val="both"/>
        <w:rPr>
          <w:b w:val="0"/>
          <w:sz w:val="24"/>
          <w:szCs w:val="24"/>
        </w:rPr>
      </w:pPr>
      <w:r w:rsidRPr="00BC3524">
        <w:rPr>
          <w:b w:val="0"/>
          <w:sz w:val="24"/>
          <w:szCs w:val="24"/>
        </w:rPr>
        <w:t>SATAtualizarBD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03FD221C" w14:textId="13DFB4B0" w:rsidR="007328F9" w:rsidRDefault="00C8639B" w:rsidP="00231BF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Executar </w:t>
      </w:r>
      <w:proofErr w:type="spellStart"/>
      <w:r>
        <w:rPr>
          <w:b w:val="0"/>
          <w:sz w:val="24"/>
          <w:szCs w:val="24"/>
        </w:rPr>
        <w:t>SATAtualizarBD</w:t>
      </w:r>
      <w:proofErr w:type="spellEnd"/>
      <w:r>
        <w:rPr>
          <w:b w:val="0"/>
          <w:sz w:val="24"/>
          <w:szCs w:val="24"/>
        </w:rPr>
        <w:t xml:space="preserve"> (deve estar junto com os executáveis e arquivo </w:t>
      </w:r>
      <w:proofErr w:type="gramStart"/>
      <w:r>
        <w:rPr>
          <w:b w:val="0"/>
          <w:sz w:val="24"/>
          <w:szCs w:val="24"/>
        </w:rPr>
        <w:t>SAT.INI</w:t>
      </w:r>
      <w:r w:rsidR="004245B3" w:rsidRPr="00231BF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)</w:t>
      </w:r>
      <w:proofErr w:type="gramEnd"/>
    </w:p>
    <w:p w14:paraId="4D49A9A3" w14:textId="62AFE3DC" w:rsidR="0001352A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A01478" w:rsidRPr="00BC3524">
        <w:rPr>
          <w:b w:val="0"/>
          <w:sz w:val="24"/>
          <w:szCs w:val="24"/>
        </w:rPr>
        <w:t>SATAtualizarBD</w:t>
      </w:r>
      <w:r w:rsidR="00B93906">
        <w:rPr>
          <w:b w:val="0"/>
          <w:sz w:val="24"/>
          <w:szCs w:val="24"/>
        </w:rPr>
        <w:t>.exe</w:t>
      </w:r>
    </w:p>
    <w:p w14:paraId="10C56097" w14:textId="52FD62DE" w:rsidR="000627B0" w:rsidRDefault="000627B0" w:rsidP="00676650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946661">
        <w:rPr>
          <w:bCs/>
          <w:sz w:val="24"/>
          <w:szCs w:val="24"/>
        </w:rPr>
        <w:t>Obs</w:t>
      </w:r>
      <w:proofErr w:type="spellEnd"/>
      <w:r w:rsidRPr="00946661">
        <w:rPr>
          <w:bCs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Copiar módulo </w:t>
      </w:r>
      <w:proofErr w:type="spellStart"/>
      <w:r>
        <w:rPr>
          <w:b w:val="0"/>
          <w:sz w:val="24"/>
          <w:szCs w:val="24"/>
        </w:rPr>
        <w:t>SATAtualizarBD</w:t>
      </w:r>
      <w:proofErr w:type="spellEnd"/>
      <w:r>
        <w:rPr>
          <w:b w:val="0"/>
          <w:sz w:val="24"/>
          <w:szCs w:val="24"/>
        </w:rPr>
        <w:t xml:space="preserve">, da Pasta </w:t>
      </w:r>
      <w:proofErr w:type="spellStart"/>
      <w:r>
        <w:rPr>
          <w:b w:val="0"/>
          <w:sz w:val="24"/>
          <w:szCs w:val="24"/>
        </w:rPr>
        <w:t>Atualizacao</w:t>
      </w:r>
      <w:proofErr w:type="spellEnd"/>
      <w:r>
        <w:rPr>
          <w:b w:val="0"/>
          <w:sz w:val="24"/>
          <w:szCs w:val="24"/>
        </w:rPr>
        <w:t xml:space="preserve"> no </w:t>
      </w:r>
      <w:hyperlink r:id="rId6" w:history="1">
        <w:r w:rsidR="000671FD" w:rsidRPr="00972C8A">
          <w:rPr>
            <w:rStyle w:val="Hyperlink"/>
            <w:b w:val="0"/>
            <w:sz w:val="24"/>
            <w:szCs w:val="24"/>
          </w:rPr>
          <w:t>\\Serversat\Sat\</w:t>
        </w:r>
      </w:hyperlink>
      <w:r>
        <w:rPr>
          <w:b w:val="0"/>
          <w:sz w:val="24"/>
          <w:szCs w:val="24"/>
        </w:rPr>
        <w:t>.</w:t>
      </w:r>
    </w:p>
    <w:p w14:paraId="0038D02F" w14:textId="7C4E5450" w:rsidR="000671FD" w:rsidRPr="000671FD" w:rsidRDefault="000671FD" w:rsidP="00676650">
      <w:pPr>
        <w:pStyle w:val="CENTARI-12"/>
        <w:jc w:val="both"/>
        <w:rPr>
          <w:bCs/>
          <w:color w:val="00B050"/>
          <w:sz w:val="24"/>
          <w:szCs w:val="24"/>
        </w:rPr>
      </w:pPr>
      <w:r w:rsidRPr="000671FD">
        <w:rPr>
          <w:bCs/>
          <w:color w:val="00B050"/>
          <w:sz w:val="24"/>
          <w:szCs w:val="24"/>
        </w:rPr>
        <w:t>VCL OK</w:t>
      </w:r>
    </w:p>
    <w:p w14:paraId="21122CFE" w14:textId="028F44A9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203BED5D" w14:textId="6EF00FC1" w:rsidR="00676650" w:rsidRDefault="00E01D6B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</w:t>
      </w:r>
      <w:r w:rsidR="007939C9">
        <w:rPr>
          <w:color w:val="00B0F0"/>
          <w:sz w:val="32"/>
          <w:szCs w:val="28"/>
        </w:rPr>
        <w:t>tualizar Banco de Dados</w:t>
      </w:r>
    </w:p>
    <w:p w14:paraId="0C23DF81" w14:textId="77777777" w:rsidR="00705860" w:rsidRDefault="00705860" w:rsidP="00EC6467">
      <w:pPr>
        <w:pStyle w:val="CENTARI-12"/>
        <w:jc w:val="left"/>
        <w:rPr>
          <w:szCs w:val="24"/>
        </w:rPr>
      </w:pPr>
    </w:p>
    <w:p w14:paraId="7395928B" w14:textId="11D19F10" w:rsidR="00101327" w:rsidRPr="00914AED" w:rsidRDefault="00E6250B" w:rsidP="00101327">
      <w:pPr>
        <w:pStyle w:val="CENTARI-12"/>
        <w:numPr>
          <w:ilvl w:val="0"/>
          <w:numId w:val="4"/>
        </w:numPr>
        <w:jc w:val="both"/>
        <w:rPr>
          <w:bCs/>
          <w:color w:val="000000" w:themeColor="text1"/>
          <w:sz w:val="24"/>
          <w:szCs w:val="24"/>
        </w:rPr>
      </w:pPr>
      <w:r>
        <w:rPr>
          <w:szCs w:val="24"/>
        </w:rPr>
        <w:t>Criar os campos no Banco de Dados...</w:t>
      </w:r>
      <w:r w:rsidR="00B025CF">
        <w:rPr>
          <w:szCs w:val="24"/>
        </w:rPr>
        <w:t xml:space="preserve"> </w:t>
      </w:r>
    </w:p>
    <w:p w14:paraId="6882481F" w14:textId="0D6A5ECC" w:rsidR="006B1B4E" w:rsidRDefault="00BE2E28" w:rsidP="00101327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>Verificar e Criar Campos</w:t>
      </w:r>
      <w:r w:rsidR="008E7076" w:rsidRPr="008E7076">
        <w:rPr>
          <w:sz w:val="24"/>
          <w:szCs w:val="24"/>
        </w:rPr>
        <w:t>:</w:t>
      </w:r>
      <w:r w:rsidR="00101327">
        <w:rPr>
          <w:sz w:val="24"/>
          <w:szCs w:val="24"/>
        </w:rPr>
        <w:t xml:space="preserve">   </w:t>
      </w:r>
    </w:p>
    <w:p w14:paraId="74DD39C7" w14:textId="4083D832" w:rsidR="00BB10CB" w:rsidRPr="00BB10CB" w:rsidRDefault="00BB10CB" w:rsidP="00BB10CB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Executar o arquivo SATAtualizarBD.exe que se encontra dentro da pasta do SAT; </w:t>
      </w:r>
    </w:p>
    <w:p w14:paraId="2B098BC5" w14:textId="205BEAA8" w:rsidR="0069743E" w:rsidRDefault="00EA5EB4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</w:t>
      </w:r>
      <w:r w:rsidR="009722AD">
        <w:rPr>
          <w:b w:val="0"/>
          <w:sz w:val="24"/>
          <w:szCs w:val="24"/>
        </w:rPr>
        <w:t xml:space="preserve"> “</w:t>
      </w:r>
      <w:r w:rsidRPr="00EA5EB4">
        <w:rPr>
          <w:b w:val="0"/>
          <w:sz w:val="24"/>
          <w:szCs w:val="24"/>
        </w:rPr>
        <w:t>Verificar e Criar Campos</w:t>
      </w:r>
      <w:r w:rsidR="009722AD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>.</w:t>
      </w:r>
    </w:p>
    <w:p w14:paraId="0145F698" w14:textId="31A706D3" w:rsidR="00C8639B" w:rsidRPr="00C82380" w:rsidRDefault="00C8639B" w:rsidP="006B1B4E">
      <w:pPr>
        <w:pStyle w:val="CENTARI-12"/>
        <w:jc w:val="both"/>
        <w:rPr>
          <w:b w:val="0"/>
          <w:sz w:val="24"/>
          <w:szCs w:val="24"/>
        </w:rPr>
      </w:pPr>
      <w:r w:rsidRPr="00C8639B">
        <w:rPr>
          <w:bCs/>
          <w:sz w:val="24"/>
          <w:szCs w:val="24"/>
        </w:rPr>
        <w:t>Obs</w:t>
      </w:r>
      <w:r>
        <w:rPr>
          <w:b w:val="0"/>
          <w:sz w:val="24"/>
          <w:szCs w:val="24"/>
        </w:rPr>
        <w:t>.: Modulo contem temporizador, caso botão não seja acionado manualmente ele irá executar automaticamente após 2 segundos da abertura.</w:t>
      </w:r>
    </w:p>
    <w:p w14:paraId="0F9FB971" w14:textId="2095D18D" w:rsidR="00FD39BC" w:rsidRDefault="006B1B4E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F85CE1">
        <w:rPr>
          <w:b w:val="0"/>
          <w:sz w:val="24"/>
          <w:szCs w:val="24"/>
        </w:rPr>
        <w:t>Deverá abri</w:t>
      </w:r>
      <w:r w:rsidR="00076518">
        <w:rPr>
          <w:b w:val="0"/>
          <w:sz w:val="24"/>
          <w:szCs w:val="24"/>
        </w:rPr>
        <w:t>r</w:t>
      </w:r>
      <w:r w:rsidR="00F85CE1">
        <w:rPr>
          <w:b w:val="0"/>
          <w:sz w:val="24"/>
          <w:szCs w:val="24"/>
        </w:rPr>
        <w:t xml:space="preserve"> uma janela</w:t>
      </w:r>
      <w:r w:rsidR="00EB2A65">
        <w:rPr>
          <w:b w:val="0"/>
          <w:sz w:val="24"/>
          <w:szCs w:val="24"/>
        </w:rPr>
        <w:t xml:space="preserve"> para verificar</w:t>
      </w:r>
      <w:r w:rsidR="00F85CE1">
        <w:rPr>
          <w:b w:val="0"/>
          <w:sz w:val="24"/>
          <w:szCs w:val="24"/>
        </w:rPr>
        <w:t xml:space="preserve"> </w:t>
      </w:r>
      <w:r w:rsidR="00EB2A65">
        <w:rPr>
          <w:b w:val="0"/>
          <w:sz w:val="24"/>
          <w:szCs w:val="24"/>
        </w:rPr>
        <w:t>o Banco de Dados</w:t>
      </w:r>
      <w:r w:rsidR="00BB10CB">
        <w:rPr>
          <w:b w:val="0"/>
          <w:sz w:val="24"/>
          <w:szCs w:val="24"/>
        </w:rPr>
        <w:t xml:space="preserve"> e criar os campos necessários, após criar deverá apresentar a mensagem “Atualização do Banco de Dados concluída com sucesso!”.</w:t>
      </w:r>
    </w:p>
    <w:p w14:paraId="615FDDF2" w14:textId="77777777" w:rsidR="000671FD" w:rsidRPr="000671FD" w:rsidRDefault="000671FD" w:rsidP="000671FD">
      <w:pPr>
        <w:pStyle w:val="CENTARI-12"/>
        <w:jc w:val="both"/>
        <w:rPr>
          <w:bCs/>
          <w:color w:val="00B050"/>
          <w:sz w:val="24"/>
          <w:szCs w:val="24"/>
        </w:rPr>
      </w:pPr>
      <w:r w:rsidRPr="000671FD">
        <w:rPr>
          <w:bCs/>
          <w:color w:val="00B050"/>
          <w:sz w:val="24"/>
          <w:szCs w:val="24"/>
        </w:rPr>
        <w:t>VCL OK</w:t>
      </w: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0175F7A" w:rsidR="00002EA6" w:rsidRPr="006F139E" w:rsidRDefault="00002EA6" w:rsidP="006F139E">
      <w:pPr>
        <w:pStyle w:val="CENTARI-12"/>
        <w:numPr>
          <w:ilvl w:val="0"/>
          <w:numId w:val="4"/>
        </w:numPr>
        <w:jc w:val="both"/>
        <w:rPr>
          <w:bCs/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 Fechar</w:t>
      </w:r>
      <w:r w:rsidR="006F139E" w:rsidRPr="006F139E">
        <w:rPr>
          <w:bCs/>
          <w:color w:val="FF0000"/>
          <w:sz w:val="24"/>
          <w:szCs w:val="24"/>
        </w:rPr>
        <w:t xml:space="preserve"> </w:t>
      </w:r>
      <w:r w:rsidR="006F139E">
        <w:rPr>
          <w:bCs/>
          <w:color w:val="FF0000"/>
          <w:sz w:val="24"/>
          <w:szCs w:val="24"/>
        </w:rPr>
        <w:t xml:space="preserve">     </w:t>
      </w:r>
    </w:p>
    <w:p w14:paraId="2AEAF8B4" w14:textId="3ADE8E82" w:rsidR="00002EA6" w:rsidRPr="00303DEC" w:rsidRDefault="00C63DFB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Após ter criado os campos clique no botão OK que aparece na tela pra fechar o modulo de atualização.</w:t>
      </w:r>
    </w:p>
    <w:p w14:paraId="1353DA73" w14:textId="6DFEB644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</w:t>
      </w:r>
      <w:r w:rsidR="00503BBB">
        <w:rPr>
          <w:b w:val="0"/>
          <w:sz w:val="24"/>
          <w:szCs w:val="24"/>
        </w:rPr>
        <w:t>ódulo após ter criado os campos no banco de dados.</w:t>
      </w:r>
    </w:p>
    <w:p w14:paraId="35D27211" w14:textId="77777777" w:rsidR="000671FD" w:rsidRPr="000671FD" w:rsidRDefault="000671FD" w:rsidP="000671FD">
      <w:pPr>
        <w:pStyle w:val="CENTARI-12"/>
        <w:jc w:val="both"/>
        <w:rPr>
          <w:bCs/>
          <w:color w:val="00B050"/>
          <w:sz w:val="24"/>
          <w:szCs w:val="24"/>
        </w:rPr>
      </w:pPr>
      <w:r w:rsidRPr="000671FD">
        <w:rPr>
          <w:bCs/>
          <w:color w:val="00B050"/>
          <w:sz w:val="24"/>
          <w:szCs w:val="24"/>
        </w:rPr>
        <w:t>VCL OK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1D4B05F5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13DA9E8" w14:textId="14F81ECF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5B89A187" w14:textId="1CE42F25" w:rsidR="00F347EE" w:rsidRPr="00194270" w:rsidRDefault="000671FD" w:rsidP="00194270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Edgar Alves</w:t>
      </w: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145B8ECF" w:rsidR="00F347EE" w:rsidRPr="00231BF6" w:rsidRDefault="000671FD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Edgar Alves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20204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7405185">
    <w:abstractNumId w:val="6"/>
  </w:num>
  <w:num w:numId="2" w16cid:durableId="1992363176">
    <w:abstractNumId w:val="4"/>
  </w:num>
  <w:num w:numId="3" w16cid:durableId="1819103555">
    <w:abstractNumId w:val="0"/>
  </w:num>
  <w:num w:numId="4" w16cid:durableId="1305046130">
    <w:abstractNumId w:val="2"/>
  </w:num>
  <w:num w:numId="5" w16cid:durableId="973215076">
    <w:abstractNumId w:val="3"/>
  </w:num>
  <w:num w:numId="6" w16cid:durableId="1928686680">
    <w:abstractNumId w:val="1"/>
  </w:num>
  <w:num w:numId="7" w16cid:durableId="778258642">
    <w:abstractNumId w:val="7"/>
  </w:num>
  <w:num w:numId="8" w16cid:durableId="7106914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352A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27B0"/>
    <w:rsid w:val="00066326"/>
    <w:rsid w:val="000671FD"/>
    <w:rsid w:val="00070EB6"/>
    <w:rsid w:val="00074354"/>
    <w:rsid w:val="00076518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1327"/>
    <w:rsid w:val="00103B22"/>
    <w:rsid w:val="00110EAA"/>
    <w:rsid w:val="001246DB"/>
    <w:rsid w:val="00125760"/>
    <w:rsid w:val="001279FB"/>
    <w:rsid w:val="00136BF7"/>
    <w:rsid w:val="00140D24"/>
    <w:rsid w:val="00141600"/>
    <w:rsid w:val="00141788"/>
    <w:rsid w:val="00141A6C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91770"/>
    <w:rsid w:val="00193C37"/>
    <w:rsid w:val="00194270"/>
    <w:rsid w:val="001A222B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30E0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16E0D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8144A"/>
    <w:rsid w:val="00481718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2853"/>
    <w:rsid w:val="004F28D0"/>
    <w:rsid w:val="004F5548"/>
    <w:rsid w:val="004F7AEB"/>
    <w:rsid w:val="00501EED"/>
    <w:rsid w:val="00502839"/>
    <w:rsid w:val="00503BBB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84B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C7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10BE"/>
    <w:rsid w:val="006E24D7"/>
    <w:rsid w:val="006F067B"/>
    <w:rsid w:val="006F139E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26E74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807F3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0FDC"/>
    <w:rsid w:val="007C1CEE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2F39"/>
    <w:rsid w:val="008C5CFF"/>
    <w:rsid w:val="008D030B"/>
    <w:rsid w:val="008D2158"/>
    <w:rsid w:val="008D25A1"/>
    <w:rsid w:val="008D4EEB"/>
    <w:rsid w:val="008D6070"/>
    <w:rsid w:val="008E7076"/>
    <w:rsid w:val="008F5044"/>
    <w:rsid w:val="009008CC"/>
    <w:rsid w:val="00900E60"/>
    <w:rsid w:val="009055D0"/>
    <w:rsid w:val="00914AED"/>
    <w:rsid w:val="00915C03"/>
    <w:rsid w:val="00916DDC"/>
    <w:rsid w:val="0092099A"/>
    <w:rsid w:val="00922868"/>
    <w:rsid w:val="00922BEE"/>
    <w:rsid w:val="00924601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46661"/>
    <w:rsid w:val="00947626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7A"/>
    <w:rsid w:val="009B5BA4"/>
    <w:rsid w:val="009B6500"/>
    <w:rsid w:val="009B7204"/>
    <w:rsid w:val="009B7A8C"/>
    <w:rsid w:val="009C168C"/>
    <w:rsid w:val="009C4418"/>
    <w:rsid w:val="009C465C"/>
    <w:rsid w:val="009C4C97"/>
    <w:rsid w:val="009D4044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E5599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522C7"/>
    <w:rsid w:val="00B67730"/>
    <w:rsid w:val="00B73140"/>
    <w:rsid w:val="00B771E3"/>
    <w:rsid w:val="00B81812"/>
    <w:rsid w:val="00B8328D"/>
    <w:rsid w:val="00B84063"/>
    <w:rsid w:val="00B8472A"/>
    <w:rsid w:val="00B87475"/>
    <w:rsid w:val="00B92F18"/>
    <w:rsid w:val="00B93906"/>
    <w:rsid w:val="00BA1C9D"/>
    <w:rsid w:val="00BA28C8"/>
    <w:rsid w:val="00BA6E5F"/>
    <w:rsid w:val="00BB10CB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0E2A"/>
    <w:rsid w:val="00BF199B"/>
    <w:rsid w:val="00C01550"/>
    <w:rsid w:val="00C07A7F"/>
    <w:rsid w:val="00C10EDD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3DFB"/>
    <w:rsid w:val="00C6685D"/>
    <w:rsid w:val="00C761C0"/>
    <w:rsid w:val="00C77F69"/>
    <w:rsid w:val="00C82380"/>
    <w:rsid w:val="00C842FC"/>
    <w:rsid w:val="00C8639B"/>
    <w:rsid w:val="00C91C8B"/>
    <w:rsid w:val="00C92791"/>
    <w:rsid w:val="00C93909"/>
    <w:rsid w:val="00C96DAC"/>
    <w:rsid w:val="00CA17F7"/>
    <w:rsid w:val="00CA2BFC"/>
    <w:rsid w:val="00CA76BA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4244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14123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6467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443C"/>
    <w:rsid w:val="00F448EF"/>
    <w:rsid w:val="00F453F0"/>
    <w:rsid w:val="00F45C6E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66B"/>
    <w:rsid w:val="00FC5FCF"/>
    <w:rsid w:val="00FC7EA4"/>
    <w:rsid w:val="00FD1716"/>
    <w:rsid w:val="00FD39BC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0671F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671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\\Serversat\Sat\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59770-9E9C-4DDC-A864-4184BF9A8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13923</TotalTime>
  <Pages>1</Pages>
  <Words>205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Teste</cp:lastModifiedBy>
  <cp:revision>517</cp:revision>
  <dcterms:created xsi:type="dcterms:W3CDTF">2016-04-12T18:50:00Z</dcterms:created>
  <dcterms:modified xsi:type="dcterms:W3CDTF">2022-05-12T15:29:00Z</dcterms:modified>
</cp:coreProperties>
</file>