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4B" w:rsidRDefault="00221F4B" w:rsidP="00221F4B">
      <w:pPr>
        <w:pStyle w:val="CENTARI-12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>Roteiro de Homologação</w:t>
      </w:r>
    </w:p>
    <w:p w:rsidR="00221F4B" w:rsidRDefault="00221F4B" w:rsidP="00221F4B">
      <w:pPr>
        <w:pStyle w:val="CENTARI-12"/>
        <w:rPr>
          <w:b w:val="0"/>
          <w:szCs w:val="28"/>
        </w:rPr>
      </w:pPr>
    </w:p>
    <w:p w:rsidR="008C6B5D" w:rsidRDefault="008C6B5D">
      <w:pPr>
        <w:pStyle w:val="CENTARI-12"/>
        <w:rPr>
          <w:sz w:val="32"/>
          <w:szCs w:val="32"/>
        </w:rPr>
      </w:pPr>
    </w:p>
    <w:p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ComissoesEGueltas_</w:t>
      </w:r>
      <w:r w:rsidR="00221F4B">
        <w:rPr>
          <w:sz w:val="24"/>
          <w:szCs w:val="28"/>
        </w:rPr>
        <w:t>200117</w:t>
      </w:r>
      <w:r w:rsidR="00261F92">
        <w:rPr>
          <w:sz w:val="24"/>
          <w:szCs w:val="28"/>
        </w:rPr>
        <w:t>A</w:t>
      </w:r>
      <w:r w:rsidR="001B1E81" w:rsidRPr="00F90640">
        <w:rPr>
          <w:sz w:val="24"/>
          <w:szCs w:val="28"/>
        </w:rPr>
        <w:t>.exe</w:t>
      </w:r>
    </w:p>
    <w:p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221F4B">
        <w:rPr>
          <w:sz w:val="24"/>
          <w:szCs w:val="28"/>
        </w:rPr>
        <w:t>20</w:t>
      </w:r>
    </w:p>
    <w:p w:rsidR="008C6B5D" w:rsidRPr="00F90640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Compilação: </w:t>
      </w:r>
      <w:r w:rsidR="00221F4B">
        <w:rPr>
          <w:sz w:val="24"/>
          <w:szCs w:val="28"/>
        </w:rPr>
        <w:t>200117</w:t>
      </w:r>
      <w:r w:rsidR="006050CE">
        <w:rPr>
          <w:sz w:val="24"/>
          <w:szCs w:val="28"/>
        </w:rPr>
        <w:t>A</w:t>
      </w:r>
      <w:r w:rsidR="00EE2E04">
        <w:rPr>
          <w:sz w:val="24"/>
          <w:szCs w:val="28"/>
        </w:rPr>
        <w:t xml:space="preserve"> </w:t>
      </w:r>
    </w:p>
    <w:p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261F92">
        <w:rPr>
          <w:b w:val="0"/>
          <w:sz w:val="24"/>
          <w:szCs w:val="28"/>
        </w:rPr>
        <w:t>Júlio Lima</w:t>
      </w:r>
      <w:r w:rsidR="00DF1CBD" w:rsidRPr="00F90640">
        <w:rPr>
          <w:b w:val="0"/>
          <w:sz w:val="24"/>
          <w:szCs w:val="28"/>
        </w:rPr>
        <w:t xml:space="preserve"> </w:t>
      </w:r>
      <w:r w:rsidR="001B1E81" w:rsidRPr="00F90640">
        <w:rPr>
          <w:sz w:val="24"/>
          <w:szCs w:val="28"/>
        </w:rPr>
        <w:t xml:space="preserve"> </w:t>
      </w:r>
    </w:p>
    <w:p w:rsidR="008C6B5D" w:rsidRDefault="008C6B5D">
      <w:pPr>
        <w:pStyle w:val="CENTARI-12"/>
        <w:jc w:val="both"/>
        <w:rPr>
          <w:sz w:val="24"/>
          <w:szCs w:val="28"/>
        </w:rPr>
      </w:pPr>
    </w:p>
    <w:p w:rsidR="00497CB5" w:rsidRPr="00F90640" w:rsidRDefault="00497CB5">
      <w:pPr>
        <w:pStyle w:val="CENTARI-12"/>
        <w:jc w:val="both"/>
        <w:rPr>
          <w:sz w:val="24"/>
          <w:szCs w:val="28"/>
        </w:rPr>
      </w:pPr>
    </w:p>
    <w:p w:rsidR="008C6B5D" w:rsidRPr="00F90640" w:rsidRDefault="001B1E81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4A456C">
        <w:rPr>
          <w:sz w:val="24"/>
          <w:szCs w:val="28"/>
        </w:rPr>
        <w:t>/Correções:</w:t>
      </w:r>
      <w:r w:rsidR="00506631" w:rsidRPr="00F90640">
        <w:rPr>
          <w:sz w:val="24"/>
          <w:szCs w:val="28"/>
        </w:rPr>
        <w:t xml:space="preserve"> (</w:t>
      </w:r>
      <w:r w:rsidR="0038119E">
        <w:rPr>
          <w:sz w:val="24"/>
          <w:szCs w:val="28"/>
        </w:rPr>
        <w:t>200117</w:t>
      </w:r>
      <w:r w:rsidR="004A456C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:rsidR="000E12E1" w:rsidRPr="0038119E" w:rsidRDefault="0038119E">
      <w:pPr>
        <w:pStyle w:val="CENTARI-12"/>
        <w:jc w:val="both"/>
        <w:rPr>
          <w:b w:val="0"/>
          <w:bCs/>
          <w:sz w:val="24"/>
          <w:szCs w:val="28"/>
        </w:rPr>
      </w:pPr>
      <w:r w:rsidRPr="0038119E">
        <w:rPr>
          <w:b w:val="0"/>
          <w:bCs/>
          <w:sz w:val="24"/>
          <w:szCs w:val="28"/>
        </w:rPr>
        <w:t>Chamado: 214228 - Erro ao selecionar loja</w:t>
      </w:r>
    </w:p>
    <w:p w:rsidR="000E12E1" w:rsidRDefault="000E12E1">
      <w:pPr>
        <w:pStyle w:val="CENTARI-12"/>
        <w:jc w:val="both"/>
        <w:rPr>
          <w:sz w:val="24"/>
          <w:szCs w:val="28"/>
        </w:rPr>
      </w:pPr>
    </w:p>
    <w:p w:rsidR="000E12E1" w:rsidRPr="00F90640" w:rsidRDefault="000E12E1">
      <w:pPr>
        <w:pStyle w:val="CENTARI-12"/>
        <w:jc w:val="both"/>
        <w:rPr>
          <w:sz w:val="24"/>
          <w:szCs w:val="28"/>
        </w:rPr>
      </w:pPr>
    </w:p>
    <w:p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bCs/>
          <w:sz w:val="24"/>
          <w:szCs w:val="24"/>
        </w:rPr>
        <w:t>200102</w:t>
      </w:r>
      <w:r w:rsidR="00C25FEE" w:rsidRPr="000D3EC9">
        <w:rPr>
          <w:b w:val="0"/>
          <w:bCs/>
          <w:sz w:val="24"/>
          <w:szCs w:val="24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4A456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qualquer versão.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BF0AF8">
        <w:rPr>
          <w:b w:val="0"/>
          <w:sz w:val="24"/>
          <w:szCs w:val="26"/>
        </w:rPr>
        <w:t>200103</w:t>
      </w:r>
      <w:r w:rsidRPr="00F90640">
        <w:rPr>
          <w:b w:val="0"/>
          <w:sz w:val="24"/>
          <w:szCs w:val="26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 Comissõesegueltas.exe.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F0AF8">
        <w:rPr>
          <w:b w:val="0"/>
          <w:sz w:val="24"/>
          <w:szCs w:val="24"/>
        </w:rPr>
        <w:t>200108</w:t>
      </w:r>
      <w:bookmarkStart w:id="0" w:name="_GoBack"/>
      <w:bookmarkEnd w:id="0"/>
      <w:r w:rsidRPr="00F90640">
        <w:rPr>
          <w:b w:val="0"/>
          <w:sz w:val="24"/>
          <w:szCs w:val="24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261F92">
        <w:rPr>
          <w:b w:val="0"/>
          <w:sz w:val="24"/>
          <w:szCs w:val="24"/>
        </w:rPr>
        <w:t>SATComissoesEGueltas</w:t>
      </w:r>
      <w:r w:rsidRPr="00F90640">
        <w:rPr>
          <w:b w:val="0"/>
          <w:sz w:val="24"/>
          <w:szCs w:val="24"/>
        </w:rPr>
        <w:t>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SAT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</w:p>
    <w:p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 xml:space="preserve">“Vendas &gt; Relatório de </w:t>
      </w:r>
      <w:r>
        <w:rPr>
          <w:sz w:val="24"/>
          <w:szCs w:val="24"/>
        </w:rPr>
        <w:t>Comissões e Gueltas”</w:t>
      </w:r>
      <w:r w:rsidRPr="00F90640">
        <w:rPr>
          <w:color w:val="auto"/>
          <w:sz w:val="24"/>
          <w:szCs w:val="24"/>
        </w:rPr>
        <w:t>.</w:t>
      </w:r>
    </w:p>
    <w:p w:rsidR="00C454A0" w:rsidRPr="00C454A0" w:rsidRDefault="00C454A0" w:rsidP="00C454A0">
      <w:pPr>
        <w:rPr>
          <w:color w:val="auto"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:rsidR="00C454A0" w:rsidRPr="000D3EC9" w:rsidRDefault="00C454A0" w:rsidP="00C454A0">
      <w:pPr>
        <w:pStyle w:val="CENTARI-12"/>
        <w:ind w:left="720"/>
        <w:jc w:val="both"/>
        <w:rPr>
          <w:bCs/>
          <w:sz w:val="24"/>
          <w:szCs w:val="24"/>
        </w:rPr>
      </w:pPr>
    </w:p>
    <w:p w:rsidR="00C454A0" w:rsidRDefault="00C454A0" w:rsidP="000D3EC9">
      <w:pPr>
        <w:rPr>
          <w:color w:val="auto"/>
          <w:sz w:val="24"/>
          <w:szCs w:val="24"/>
        </w:rPr>
      </w:pPr>
    </w:p>
    <w:p w:rsidR="00C454A0" w:rsidRDefault="00C454A0" w:rsidP="000D3EC9">
      <w:pPr>
        <w:rPr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:rsidR="00C454A0" w:rsidRPr="000D3EC9" w:rsidRDefault="00C454A0" w:rsidP="0007727D">
      <w:pPr>
        <w:pStyle w:val="CENTARI-12"/>
        <w:jc w:val="both"/>
        <w:rPr>
          <w:bCs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Clique no botão “Esc – Fechar” para fechar o módulo. </w:t>
      </w:r>
    </w:p>
    <w:p w:rsidR="000D3EC9" w:rsidRDefault="000D3EC9" w:rsidP="000D3EC9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lastRenderedPageBreak/>
        <w:t>Resultado esperado:</w:t>
      </w:r>
      <w:r w:rsidRPr="00F90640">
        <w:rPr>
          <w:color w:val="auto"/>
          <w:sz w:val="24"/>
          <w:szCs w:val="24"/>
        </w:rPr>
        <w:t xml:space="preserve">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:rsidR="0007727D" w:rsidRDefault="0007727D" w:rsidP="000D3EC9">
      <w:pPr>
        <w:rPr>
          <w:color w:val="auto"/>
          <w:sz w:val="24"/>
          <w:szCs w:val="24"/>
        </w:rPr>
      </w:pPr>
    </w:p>
    <w:p w:rsidR="000D3EC9" w:rsidRPr="00F90640" w:rsidRDefault="000D3EC9" w:rsidP="000428BF">
      <w:pPr>
        <w:pStyle w:val="CENTARI-12"/>
        <w:rPr>
          <w:b w:val="0"/>
          <w:color w:val="FF0000"/>
          <w:sz w:val="24"/>
          <w:szCs w:val="24"/>
        </w:rPr>
      </w:pPr>
      <w:r w:rsidRPr="00F90640">
        <w:rPr>
          <w:color w:val="00B0F0"/>
          <w:sz w:val="24"/>
          <w:szCs w:val="24"/>
        </w:rPr>
        <w:t>Filtros de Busca</w:t>
      </w:r>
    </w:p>
    <w:p w:rsidR="000D3EC9" w:rsidRPr="00F90640" w:rsidRDefault="000D3EC9" w:rsidP="003C6488">
      <w:pPr>
        <w:rPr>
          <w:color w:val="auto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sz w:val="24"/>
          <w:szCs w:val="24"/>
        </w:rPr>
      </w:pPr>
    </w:p>
    <w:p w:rsidR="008C6B5D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</w:p>
    <w:p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:rsidR="00B96DC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:rsidR="00B96DC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40B67" w:rsidRPr="00F90640" w:rsidRDefault="00940B67" w:rsidP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40B67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Dias</w:t>
      </w:r>
    </w:p>
    <w:p w:rsidR="00940B67" w:rsidRPr="00F90640" w:rsidRDefault="00940B67" w:rsidP="00940B6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 xml:space="preserve">comboBox </w:t>
      </w:r>
      <w:r w:rsidR="005A5DA9">
        <w:rPr>
          <w:b w:val="0"/>
          <w:sz w:val="24"/>
          <w:szCs w:val="24"/>
        </w:rPr>
        <w:t>Dias, onde poderá selecionar “Todos os Dias”, “Segunda à Sábado” ou “Domingos e Feriados”.</w:t>
      </w:r>
    </w:p>
    <w:p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 w:rsidR="005A5DA9"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r w:rsidR="005A5DA9">
        <w:rPr>
          <w:b w:val="0"/>
          <w:color w:val="auto"/>
          <w:sz w:val="24"/>
          <w:szCs w:val="24"/>
        </w:rPr>
        <w:t>combobox com as opções de filtros por dias da semana.</w:t>
      </w:r>
    </w:p>
    <w:p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F046EB" w:rsidRPr="00F90640" w:rsidRDefault="00F046EB" w:rsidP="00F046EB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F046EB" w:rsidRPr="00F90640" w:rsidRDefault="00F046E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Vendedor/Técnico </w:t>
      </w:r>
    </w:p>
    <w:p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comboBox ao lado do período para selecionar entre Vendedor e Técnico.</w:t>
      </w:r>
    </w:p>
    <w:p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clique na caixa ao lado para informar um vendedor especifico, poderá ser informado o código do vendedor ou então clicar no botão de pesquisa para poder filtrar o vendedor desejado.</w:t>
      </w:r>
    </w:p>
    <w:p w:rsidR="00940B67" w:rsidRDefault="00F046EB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r>
        <w:rPr>
          <w:b w:val="0"/>
          <w:color w:val="auto"/>
          <w:sz w:val="24"/>
          <w:szCs w:val="24"/>
        </w:rPr>
        <w:t>combobox com as opções de filtros entre Vendedor ou Técnico, onde será filtrado a pesquisa de acordo com a opção escolhida.</w:t>
      </w:r>
    </w:p>
    <w:p w:rsidR="00B96DC0" w:rsidRPr="00F9064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9428E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 w:rsidR="000A0C64" w:rsidRPr="00F90640">
        <w:rPr>
          <w:sz w:val="24"/>
          <w:szCs w:val="24"/>
        </w:rPr>
        <w:t>.</w:t>
      </w:r>
    </w:p>
    <w:p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32BF2" w:rsidRPr="00F90640" w:rsidRDefault="00832BF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</w:p>
    <w:p w:rsidR="00832BF2" w:rsidRPr="00F90640" w:rsidRDefault="00832BF2" w:rsidP="00832BF2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:rsidR="00832BF2" w:rsidRPr="00F90640" w:rsidRDefault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</w:p>
    <w:p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</w:p>
    <w:p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Default="00E930CE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lastRenderedPageBreak/>
        <w:t>Comissões</w:t>
      </w:r>
    </w:p>
    <w:p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F244C">
        <w:rPr>
          <w:sz w:val="24"/>
          <w:szCs w:val="24"/>
        </w:rPr>
        <w:t>Comissões por pedido</w:t>
      </w:r>
      <w:r w:rsidRPr="00F90640">
        <w:rPr>
          <w:sz w:val="24"/>
          <w:szCs w:val="24"/>
        </w:rPr>
        <w:t>.</w:t>
      </w:r>
    </w:p>
    <w:p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Comissões por Pedido</w:t>
      </w:r>
      <w:r w:rsidRPr="00F90640">
        <w:rPr>
          <w:sz w:val="24"/>
          <w:szCs w:val="24"/>
        </w:rPr>
        <w:t>”.</w:t>
      </w:r>
    </w:p>
    <w:p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MarkUp</w:t>
      </w:r>
      <w:r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8F244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Totais por Pedido</w:t>
      </w:r>
      <w:r w:rsidR="0042786B" w:rsidRPr="00F90640">
        <w:rPr>
          <w:sz w:val="24"/>
          <w:szCs w:val="24"/>
        </w:rPr>
        <w:t xml:space="preserve">. </w:t>
      </w:r>
    </w:p>
    <w:p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Totais por Pedido</w:t>
      </w:r>
      <w:r w:rsidRPr="00F90640">
        <w:rPr>
          <w:sz w:val="24"/>
          <w:szCs w:val="24"/>
        </w:rPr>
        <w:t>”.</w:t>
      </w:r>
    </w:p>
    <w:p w:rsidR="00D018AA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8F244C" w:rsidRPr="00F90640">
        <w:rPr>
          <w:b w:val="0"/>
          <w:color w:val="auto"/>
          <w:sz w:val="24"/>
          <w:szCs w:val="24"/>
        </w:rPr>
        <w:t xml:space="preserve"> 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="008F244C"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MarkUp</w:t>
      </w:r>
      <w:r w:rsidR="008F244C"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="008F244C"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:rsidR="008F244C" w:rsidRPr="00F90640" w:rsidRDefault="008F244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E2380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Consultar Pedido</w:t>
      </w:r>
      <w:r w:rsidR="0042786B" w:rsidRPr="00F90640">
        <w:rPr>
          <w:sz w:val="24"/>
          <w:szCs w:val="24"/>
        </w:rPr>
        <w:t>.</w:t>
      </w:r>
    </w:p>
    <w:p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A966F0">
        <w:rPr>
          <w:b w:val="0"/>
          <w:sz w:val="24"/>
          <w:szCs w:val="24"/>
        </w:rPr>
        <w:t>Consultar Pedido</w:t>
      </w:r>
      <w:r w:rsidRPr="00F90640">
        <w:rPr>
          <w:sz w:val="24"/>
          <w:szCs w:val="24"/>
        </w:rPr>
        <w:t>”.</w:t>
      </w:r>
    </w:p>
    <w:p w:rsidR="007D5BDC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="00A966F0">
        <w:rPr>
          <w:color w:val="auto"/>
          <w:sz w:val="24"/>
          <w:szCs w:val="24"/>
        </w:rPr>
        <w:t xml:space="preserve"> </w:t>
      </w:r>
      <w:r w:rsidR="00A966F0">
        <w:rPr>
          <w:b w:val="0"/>
          <w:color w:val="auto"/>
          <w:sz w:val="24"/>
          <w:szCs w:val="24"/>
        </w:rPr>
        <w:t>Pesquisar um pedido especifico.</w:t>
      </w:r>
    </w:p>
    <w:p w:rsidR="00D75D0C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Comissões por Item</w:t>
      </w:r>
      <w:r w:rsidR="0042786B" w:rsidRPr="00F90640">
        <w:rPr>
          <w:sz w:val="24"/>
          <w:szCs w:val="24"/>
        </w:rPr>
        <w:t>.</w:t>
      </w:r>
    </w:p>
    <w:p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Comissões por Item”</w:t>
      </w:r>
    </w:p>
    <w:p w:rsidR="00407217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75D0C" w:rsidRPr="00F90640">
        <w:rPr>
          <w:color w:val="auto"/>
          <w:sz w:val="24"/>
          <w:szCs w:val="24"/>
        </w:rPr>
        <w:t>esperado</w:t>
      </w:r>
      <w:r w:rsidR="00D75D0C" w:rsidRPr="00D75D0C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MarkUp</w:t>
      </w:r>
      <w:r w:rsidR="00D75D0C" w:rsidRPr="00F90640">
        <w:rPr>
          <w:b w:val="0"/>
          <w:color w:val="auto"/>
          <w:sz w:val="24"/>
          <w:szCs w:val="24"/>
        </w:rPr>
        <w:t>,</w:t>
      </w:r>
      <w:r w:rsidR="00D75D0C">
        <w:rPr>
          <w:b w:val="0"/>
          <w:color w:val="auto"/>
          <w:sz w:val="24"/>
          <w:szCs w:val="24"/>
        </w:rPr>
        <w:t xml:space="preserve"> Valor Item, % Comissão e Comissão.</w:t>
      </w:r>
    </w:p>
    <w:p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Gueltas por Ítem</w:t>
      </w:r>
      <w:r w:rsidR="0042786B" w:rsidRPr="00F90640">
        <w:rPr>
          <w:sz w:val="24"/>
          <w:szCs w:val="24"/>
        </w:rPr>
        <w:t>.</w:t>
      </w:r>
    </w:p>
    <w:p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Gueltas por Ítem</w:t>
      </w:r>
      <w:r w:rsidRPr="00F90640">
        <w:rPr>
          <w:sz w:val="24"/>
          <w:szCs w:val="24"/>
        </w:rPr>
        <w:t>”.</w:t>
      </w:r>
    </w:p>
    <w:p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MarkUp e Guelta</w:t>
      </w:r>
      <w:r w:rsidR="009C23E6">
        <w:rPr>
          <w:b w:val="0"/>
          <w:color w:val="auto"/>
          <w:sz w:val="24"/>
          <w:szCs w:val="24"/>
        </w:rPr>
        <w:t>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70931">
        <w:rPr>
          <w:sz w:val="24"/>
          <w:szCs w:val="24"/>
        </w:rPr>
        <w:t>Comissões Recebidas - Analítico</w:t>
      </w:r>
      <w:r w:rsidR="003C6488" w:rsidRPr="00F90640">
        <w:rPr>
          <w:sz w:val="24"/>
          <w:szCs w:val="24"/>
        </w:rPr>
        <w:t>.</w:t>
      </w:r>
    </w:p>
    <w:p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>“</w:t>
      </w:r>
      <w:r w:rsidR="00870931" w:rsidRPr="00870931">
        <w:rPr>
          <w:b w:val="0"/>
          <w:color w:val="auto"/>
          <w:sz w:val="24"/>
          <w:szCs w:val="24"/>
        </w:rPr>
        <w:t>Relatório Comissões Recebidas - Analítico</w:t>
      </w:r>
      <w:r w:rsidRPr="00870931">
        <w:rPr>
          <w:b w:val="0"/>
          <w:color w:val="auto"/>
          <w:sz w:val="24"/>
          <w:szCs w:val="24"/>
        </w:rPr>
        <w:t>”.</w:t>
      </w:r>
    </w:p>
    <w:p w:rsidR="008C6B5D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 w:rsidR="00870931"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 w:rsidR="00870931">
        <w:rPr>
          <w:b w:val="0"/>
          <w:color w:val="auto"/>
          <w:sz w:val="24"/>
          <w:szCs w:val="24"/>
        </w:rPr>
        <w:t xml:space="preserve">um </w:t>
      </w:r>
      <w:r w:rsidR="004B41B5">
        <w:rPr>
          <w:b w:val="0"/>
          <w:color w:val="auto"/>
          <w:sz w:val="24"/>
          <w:szCs w:val="24"/>
        </w:rPr>
        <w:t>relatório</w:t>
      </w:r>
      <w:r w:rsidR="00870931">
        <w:rPr>
          <w:b w:val="0"/>
          <w:color w:val="auto"/>
          <w:sz w:val="24"/>
          <w:szCs w:val="24"/>
        </w:rPr>
        <w:t xml:space="preserve"> analítico com as comissões recebidas pelos funcionários.</w:t>
      </w:r>
    </w:p>
    <w:p w:rsidR="004B41B5" w:rsidRDefault="004B41B5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4B41B5" w:rsidRPr="00F90640" w:rsidRDefault="004B41B5" w:rsidP="004B41B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>
        <w:rPr>
          <w:sz w:val="24"/>
          <w:szCs w:val="24"/>
        </w:rPr>
        <w:t>Comissões Recebidas - Sintético</w:t>
      </w:r>
      <w:r w:rsidRPr="00F90640">
        <w:rPr>
          <w:sz w:val="24"/>
          <w:szCs w:val="24"/>
        </w:rPr>
        <w:t>.</w:t>
      </w:r>
    </w:p>
    <w:p w:rsidR="004B41B5" w:rsidRPr="00F90640" w:rsidRDefault="004B41B5" w:rsidP="004B41B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 xml:space="preserve">“Relatório Comissões Recebidas - </w:t>
      </w:r>
      <w:r>
        <w:rPr>
          <w:b w:val="0"/>
          <w:color w:val="auto"/>
          <w:sz w:val="24"/>
          <w:szCs w:val="24"/>
        </w:rPr>
        <w:t>Sintético</w:t>
      </w:r>
      <w:r w:rsidRPr="00870931">
        <w:rPr>
          <w:b w:val="0"/>
          <w:color w:val="auto"/>
          <w:sz w:val="24"/>
          <w:szCs w:val="24"/>
        </w:rPr>
        <w:t>”.</w:t>
      </w:r>
    </w:p>
    <w:p w:rsidR="004B41B5" w:rsidRPr="00F90640" w:rsidRDefault="004B41B5" w:rsidP="004B41B5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>
        <w:rPr>
          <w:b w:val="0"/>
          <w:color w:val="auto"/>
          <w:sz w:val="24"/>
          <w:szCs w:val="24"/>
        </w:rPr>
        <w:t xml:space="preserve">um relatório </w:t>
      </w:r>
      <w:r w:rsidR="003C1F7E">
        <w:rPr>
          <w:b w:val="0"/>
          <w:color w:val="auto"/>
          <w:sz w:val="24"/>
          <w:szCs w:val="24"/>
        </w:rPr>
        <w:t>sintético com</w:t>
      </w:r>
      <w:r>
        <w:rPr>
          <w:b w:val="0"/>
          <w:color w:val="auto"/>
          <w:sz w:val="24"/>
          <w:szCs w:val="24"/>
        </w:rPr>
        <w:t xml:space="preserve"> as comissões recebidas pelos funcionários.</w:t>
      </w: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3C6488" w:rsidP="004B41B5">
      <w:pPr>
        <w:pStyle w:val="CENTARI-12"/>
        <w:numPr>
          <w:ilvl w:val="0"/>
          <w:numId w:val="5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C86BC7">
        <w:rPr>
          <w:sz w:val="24"/>
          <w:szCs w:val="24"/>
        </w:rPr>
        <w:t>por</w:t>
      </w:r>
      <w:r w:rsidRPr="00F90640">
        <w:rPr>
          <w:sz w:val="24"/>
          <w:szCs w:val="24"/>
        </w:rPr>
        <w:t xml:space="preserve"> Estrutura Mercadológica.</w:t>
      </w:r>
    </w:p>
    <w:p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Pr="00C86BC7">
        <w:rPr>
          <w:b w:val="0"/>
          <w:color w:val="auto"/>
          <w:sz w:val="24"/>
          <w:szCs w:val="24"/>
        </w:rPr>
        <w:t>botão “</w:t>
      </w:r>
      <w:r w:rsidR="00C86BC7" w:rsidRPr="00C86BC7">
        <w:rPr>
          <w:b w:val="0"/>
          <w:color w:val="auto"/>
          <w:sz w:val="24"/>
          <w:szCs w:val="24"/>
        </w:rPr>
        <w:t>Relatório por Estrutura Mercadológica</w:t>
      </w:r>
    </w:p>
    <w:p w:rsidR="008C6B5D" w:rsidRPr="00F90640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 w:rsidP="00D71C7A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Imprimir Relatórios </w:t>
      </w: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F2435A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</w:p>
    <w:p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:rsidR="00F2435A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B3732E" w:rsidP="004B41B5">
      <w:pPr>
        <w:pStyle w:val="CENTARI-12"/>
        <w:numPr>
          <w:ilvl w:val="0"/>
          <w:numId w:val="5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</w:p>
    <w:p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00623F" w:rsidRPr="00BF6026" w:rsidRDefault="00AA79E6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</w:p>
    <w:p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:rsidR="008C6B5D" w:rsidRDefault="00C86BC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819" w:rsidRDefault="00462819" w:rsidP="00082284">
      <w:r>
        <w:separator/>
      </w:r>
    </w:p>
  </w:endnote>
  <w:endnote w:type="continuationSeparator" w:id="0">
    <w:p w:rsidR="00462819" w:rsidRDefault="00462819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819" w:rsidRDefault="00462819" w:rsidP="00082284">
      <w:r>
        <w:separator/>
      </w:r>
    </w:p>
  </w:footnote>
  <w:footnote w:type="continuationSeparator" w:id="0">
    <w:p w:rsidR="00462819" w:rsidRDefault="00462819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A0A5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7E0D"/>
    <w:rsid w:val="00057BE2"/>
    <w:rsid w:val="000602BB"/>
    <w:rsid w:val="00073FF8"/>
    <w:rsid w:val="00074F6F"/>
    <w:rsid w:val="0007727D"/>
    <w:rsid w:val="000808A9"/>
    <w:rsid w:val="00082284"/>
    <w:rsid w:val="00083037"/>
    <w:rsid w:val="000A0C64"/>
    <w:rsid w:val="000A316C"/>
    <w:rsid w:val="000B2E3C"/>
    <w:rsid w:val="000C178D"/>
    <w:rsid w:val="000C5E03"/>
    <w:rsid w:val="000D3EC9"/>
    <w:rsid w:val="000D45BB"/>
    <w:rsid w:val="000E12E1"/>
    <w:rsid w:val="000E3D4A"/>
    <w:rsid w:val="000E4A7B"/>
    <w:rsid w:val="000F61FD"/>
    <w:rsid w:val="00126296"/>
    <w:rsid w:val="00130DDD"/>
    <w:rsid w:val="0013382F"/>
    <w:rsid w:val="00134C37"/>
    <w:rsid w:val="00140B09"/>
    <w:rsid w:val="00164EF9"/>
    <w:rsid w:val="00174191"/>
    <w:rsid w:val="001844DE"/>
    <w:rsid w:val="001A260E"/>
    <w:rsid w:val="001B1E81"/>
    <w:rsid w:val="001D6FF8"/>
    <w:rsid w:val="001D768A"/>
    <w:rsid w:val="001E2DE5"/>
    <w:rsid w:val="0020170A"/>
    <w:rsid w:val="00205E0C"/>
    <w:rsid w:val="0021169B"/>
    <w:rsid w:val="00221F4B"/>
    <w:rsid w:val="0024666B"/>
    <w:rsid w:val="002517E2"/>
    <w:rsid w:val="00260DA5"/>
    <w:rsid w:val="00261F92"/>
    <w:rsid w:val="002651C6"/>
    <w:rsid w:val="00266AB0"/>
    <w:rsid w:val="0027786E"/>
    <w:rsid w:val="0029157D"/>
    <w:rsid w:val="00295A3C"/>
    <w:rsid w:val="002C310D"/>
    <w:rsid w:val="002C3ADE"/>
    <w:rsid w:val="002C46D6"/>
    <w:rsid w:val="002E1FDC"/>
    <w:rsid w:val="002E683C"/>
    <w:rsid w:val="002E6949"/>
    <w:rsid w:val="002F1589"/>
    <w:rsid w:val="003416DA"/>
    <w:rsid w:val="00352ECC"/>
    <w:rsid w:val="0036528C"/>
    <w:rsid w:val="003667AE"/>
    <w:rsid w:val="0037361D"/>
    <w:rsid w:val="00376395"/>
    <w:rsid w:val="0038119E"/>
    <w:rsid w:val="00382229"/>
    <w:rsid w:val="003A3003"/>
    <w:rsid w:val="003A4D9C"/>
    <w:rsid w:val="003C0598"/>
    <w:rsid w:val="003C1F7E"/>
    <w:rsid w:val="003C6488"/>
    <w:rsid w:val="003D3720"/>
    <w:rsid w:val="00404962"/>
    <w:rsid w:val="00407217"/>
    <w:rsid w:val="00424F86"/>
    <w:rsid w:val="004275EA"/>
    <w:rsid w:val="0042786B"/>
    <w:rsid w:val="00462819"/>
    <w:rsid w:val="00466DB3"/>
    <w:rsid w:val="004958A2"/>
    <w:rsid w:val="00497CB5"/>
    <w:rsid w:val="004A456C"/>
    <w:rsid w:val="004B41B5"/>
    <w:rsid w:val="004B4C64"/>
    <w:rsid w:val="004C73ED"/>
    <w:rsid w:val="004D3007"/>
    <w:rsid w:val="004D62B8"/>
    <w:rsid w:val="004F235E"/>
    <w:rsid w:val="004F403E"/>
    <w:rsid w:val="00506631"/>
    <w:rsid w:val="0051263A"/>
    <w:rsid w:val="00513CDF"/>
    <w:rsid w:val="005145D7"/>
    <w:rsid w:val="00516F4F"/>
    <w:rsid w:val="00525B0B"/>
    <w:rsid w:val="00536727"/>
    <w:rsid w:val="00550C95"/>
    <w:rsid w:val="0056796F"/>
    <w:rsid w:val="00567C39"/>
    <w:rsid w:val="00583DB7"/>
    <w:rsid w:val="00597286"/>
    <w:rsid w:val="005A111E"/>
    <w:rsid w:val="005A31CA"/>
    <w:rsid w:val="005A5DA9"/>
    <w:rsid w:val="005A671F"/>
    <w:rsid w:val="005D10F1"/>
    <w:rsid w:val="005D1D92"/>
    <w:rsid w:val="005E08A4"/>
    <w:rsid w:val="005E5546"/>
    <w:rsid w:val="005E5B54"/>
    <w:rsid w:val="005F15A3"/>
    <w:rsid w:val="005F48F0"/>
    <w:rsid w:val="006015F5"/>
    <w:rsid w:val="006050CE"/>
    <w:rsid w:val="0060623F"/>
    <w:rsid w:val="00647B31"/>
    <w:rsid w:val="00663247"/>
    <w:rsid w:val="0066453B"/>
    <w:rsid w:val="00665D7A"/>
    <w:rsid w:val="00666113"/>
    <w:rsid w:val="00667CD9"/>
    <w:rsid w:val="00686BCD"/>
    <w:rsid w:val="006A014C"/>
    <w:rsid w:val="006A1B81"/>
    <w:rsid w:val="006A3B75"/>
    <w:rsid w:val="006D0358"/>
    <w:rsid w:val="006F09B2"/>
    <w:rsid w:val="00702772"/>
    <w:rsid w:val="00746D90"/>
    <w:rsid w:val="007478B6"/>
    <w:rsid w:val="00754A0A"/>
    <w:rsid w:val="0075698E"/>
    <w:rsid w:val="00761306"/>
    <w:rsid w:val="0076565D"/>
    <w:rsid w:val="007879B1"/>
    <w:rsid w:val="00793C21"/>
    <w:rsid w:val="00795AB6"/>
    <w:rsid w:val="007B556D"/>
    <w:rsid w:val="007B5810"/>
    <w:rsid w:val="007D0E5C"/>
    <w:rsid w:val="007D38AB"/>
    <w:rsid w:val="007D5BDC"/>
    <w:rsid w:val="007E6456"/>
    <w:rsid w:val="007F01D8"/>
    <w:rsid w:val="007F4036"/>
    <w:rsid w:val="0080506B"/>
    <w:rsid w:val="00807ED5"/>
    <w:rsid w:val="008157CC"/>
    <w:rsid w:val="00832BF2"/>
    <w:rsid w:val="008333ED"/>
    <w:rsid w:val="00834DF9"/>
    <w:rsid w:val="00840285"/>
    <w:rsid w:val="00850E17"/>
    <w:rsid w:val="00870931"/>
    <w:rsid w:val="0087126F"/>
    <w:rsid w:val="008731FB"/>
    <w:rsid w:val="00895369"/>
    <w:rsid w:val="008A0BD5"/>
    <w:rsid w:val="008A519C"/>
    <w:rsid w:val="008A732B"/>
    <w:rsid w:val="008B36E8"/>
    <w:rsid w:val="008C0EBB"/>
    <w:rsid w:val="008C6B5D"/>
    <w:rsid w:val="008F244C"/>
    <w:rsid w:val="008F790F"/>
    <w:rsid w:val="009243EF"/>
    <w:rsid w:val="0092747C"/>
    <w:rsid w:val="00936BF4"/>
    <w:rsid w:val="00940B67"/>
    <w:rsid w:val="009428E2"/>
    <w:rsid w:val="00945234"/>
    <w:rsid w:val="009459FC"/>
    <w:rsid w:val="009551C4"/>
    <w:rsid w:val="00990701"/>
    <w:rsid w:val="009C23E6"/>
    <w:rsid w:val="009C7457"/>
    <w:rsid w:val="009E043C"/>
    <w:rsid w:val="009F3DBF"/>
    <w:rsid w:val="009F6B63"/>
    <w:rsid w:val="00A0553E"/>
    <w:rsid w:val="00A15604"/>
    <w:rsid w:val="00A1603F"/>
    <w:rsid w:val="00A500F6"/>
    <w:rsid w:val="00A74D08"/>
    <w:rsid w:val="00A80621"/>
    <w:rsid w:val="00A81CBE"/>
    <w:rsid w:val="00A91F96"/>
    <w:rsid w:val="00A966F0"/>
    <w:rsid w:val="00AA3508"/>
    <w:rsid w:val="00AA79E6"/>
    <w:rsid w:val="00AE07D0"/>
    <w:rsid w:val="00AE623D"/>
    <w:rsid w:val="00AF4E64"/>
    <w:rsid w:val="00AF6B3A"/>
    <w:rsid w:val="00B063B3"/>
    <w:rsid w:val="00B1040F"/>
    <w:rsid w:val="00B11343"/>
    <w:rsid w:val="00B3732E"/>
    <w:rsid w:val="00B400EC"/>
    <w:rsid w:val="00B65C47"/>
    <w:rsid w:val="00B67C48"/>
    <w:rsid w:val="00B75F5A"/>
    <w:rsid w:val="00B96DC0"/>
    <w:rsid w:val="00BA3B02"/>
    <w:rsid w:val="00BB29DB"/>
    <w:rsid w:val="00BC0C52"/>
    <w:rsid w:val="00BF0AF8"/>
    <w:rsid w:val="00BF6026"/>
    <w:rsid w:val="00C006B7"/>
    <w:rsid w:val="00C1492E"/>
    <w:rsid w:val="00C173E1"/>
    <w:rsid w:val="00C25FEE"/>
    <w:rsid w:val="00C2753D"/>
    <w:rsid w:val="00C454A0"/>
    <w:rsid w:val="00C46114"/>
    <w:rsid w:val="00C47384"/>
    <w:rsid w:val="00C74444"/>
    <w:rsid w:val="00C82223"/>
    <w:rsid w:val="00C84E1C"/>
    <w:rsid w:val="00C85B97"/>
    <w:rsid w:val="00C86BC7"/>
    <w:rsid w:val="00C97BA9"/>
    <w:rsid w:val="00CD41E8"/>
    <w:rsid w:val="00CE181E"/>
    <w:rsid w:val="00CF02DF"/>
    <w:rsid w:val="00D018AA"/>
    <w:rsid w:val="00D22538"/>
    <w:rsid w:val="00D2486A"/>
    <w:rsid w:val="00D25E04"/>
    <w:rsid w:val="00D3067D"/>
    <w:rsid w:val="00D425F3"/>
    <w:rsid w:val="00D62F6A"/>
    <w:rsid w:val="00D71C7A"/>
    <w:rsid w:val="00D75D0C"/>
    <w:rsid w:val="00D855A8"/>
    <w:rsid w:val="00D86CC0"/>
    <w:rsid w:val="00D9560D"/>
    <w:rsid w:val="00D963E5"/>
    <w:rsid w:val="00DA4DDF"/>
    <w:rsid w:val="00DB0E4B"/>
    <w:rsid w:val="00DC365A"/>
    <w:rsid w:val="00DD448D"/>
    <w:rsid w:val="00DE2BD2"/>
    <w:rsid w:val="00DE67B3"/>
    <w:rsid w:val="00DF1CBD"/>
    <w:rsid w:val="00DF58CD"/>
    <w:rsid w:val="00E00D5F"/>
    <w:rsid w:val="00E129E3"/>
    <w:rsid w:val="00E139AE"/>
    <w:rsid w:val="00E140CC"/>
    <w:rsid w:val="00E23804"/>
    <w:rsid w:val="00E24BCC"/>
    <w:rsid w:val="00E25A0E"/>
    <w:rsid w:val="00E27A3E"/>
    <w:rsid w:val="00E348CC"/>
    <w:rsid w:val="00E50933"/>
    <w:rsid w:val="00E52C04"/>
    <w:rsid w:val="00E731B0"/>
    <w:rsid w:val="00E930CE"/>
    <w:rsid w:val="00E971DD"/>
    <w:rsid w:val="00EB61A2"/>
    <w:rsid w:val="00ED0271"/>
    <w:rsid w:val="00EE22B3"/>
    <w:rsid w:val="00EE2E04"/>
    <w:rsid w:val="00F046EB"/>
    <w:rsid w:val="00F17A25"/>
    <w:rsid w:val="00F2435A"/>
    <w:rsid w:val="00F30ED6"/>
    <w:rsid w:val="00F47DAF"/>
    <w:rsid w:val="00F50E8F"/>
    <w:rsid w:val="00F53205"/>
    <w:rsid w:val="00F55540"/>
    <w:rsid w:val="00F70CFD"/>
    <w:rsid w:val="00F73C46"/>
    <w:rsid w:val="00F87D81"/>
    <w:rsid w:val="00F90640"/>
    <w:rsid w:val="00FC502F"/>
    <w:rsid w:val="00FD39CF"/>
    <w:rsid w:val="00FD5BC0"/>
    <w:rsid w:val="00FE1313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ECB2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40AE-DE46-4C45-9928-5F01C9D8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5</Pages>
  <Words>879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Julio</cp:lastModifiedBy>
  <cp:revision>270</cp:revision>
  <dcterms:created xsi:type="dcterms:W3CDTF">2016-05-10T13:39:00Z</dcterms:created>
  <dcterms:modified xsi:type="dcterms:W3CDTF">2020-01-21T12:36:00Z</dcterms:modified>
</cp:coreProperties>
</file>