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A819F9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2215A" w:rsidRPr="00F2215A">
        <w:rPr>
          <w:sz w:val="24"/>
          <w:szCs w:val="24"/>
        </w:rPr>
        <w:t>SATLançarCartaoDePonto_</w:t>
      </w:r>
      <w:r w:rsidR="00074514" w:rsidRPr="00074514">
        <w:rPr>
          <w:sz w:val="24"/>
          <w:szCs w:val="24"/>
        </w:rPr>
        <w:t>1</w:t>
      </w:r>
      <w:r w:rsidR="0087636F">
        <w:rPr>
          <w:sz w:val="24"/>
          <w:szCs w:val="24"/>
        </w:rPr>
        <w:t>9</w:t>
      </w:r>
      <w:r w:rsidR="00E73A9D">
        <w:rPr>
          <w:sz w:val="24"/>
          <w:szCs w:val="24"/>
        </w:rPr>
        <w:t>1</w:t>
      </w:r>
      <w:r w:rsidR="00B034BD">
        <w:rPr>
          <w:sz w:val="24"/>
          <w:szCs w:val="24"/>
        </w:rPr>
        <w:t>2</w:t>
      </w:r>
      <w:r w:rsidR="00E73A9D">
        <w:rPr>
          <w:sz w:val="24"/>
          <w:szCs w:val="24"/>
        </w:rPr>
        <w:t>03</w:t>
      </w:r>
      <w:r w:rsidR="00B034BD">
        <w:rPr>
          <w:sz w:val="24"/>
          <w:szCs w:val="24"/>
        </w:rPr>
        <w:t>B</w:t>
      </w:r>
      <w:r w:rsidRPr="00231BF6">
        <w:rPr>
          <w:sz w:val="24"/>
          <w:szCs w:val="24"/>
        </w:rPr>
        <w:t>.exe</w:t>
      </w:r>
    </w:p>
    <w:p w14:paraId="2A433F45" w14:textId="0131D8D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B404F7">
        <w:rPr>
          <w:b w:val="0"/>
          <w:sz w:val="24"/>
          <w:szCs w:val="24"/>
        </w:rPr>
        <w:t>9</w:t>
      </w:r>
    </w:p>
    <w:p w14:paraId="70DEF808" w14:textId="43C0975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110BE" w:rsidRPr="00074514">
        <w:rPr>
          <w:sz w:val="24"/>
          <w:szCs w:val="24"/>
        </w:rPr>
        <w:t>1</w:t>
      </w:r>
      <w:r w:rsidR="00C9589C">
        <w:rPr>
          <w:sz w:val="24"/>
          <w:szCs w:val="24"/>
        </w:rPr>
        <w:t>9</w:t>
      </w:r>
      <w:r w:rsidR="00115B72">
        <w:rPr>
          <w:sz w:val="24"/>
          <w:szCs w:val="24"/>
        </w:rPr>
        <w:t>1203</w:t>
      </w:r>
      <w:r w:rsidR="00B034BD">
        <w:rPr>
          <w:sz w:val="24"/>
          <w:szCs w:val="24"/>
        </w:rPr>
        <w:t>B</w:t>
      </w:r>
    </w:p>
    <w:p w14:paraId="514948E5" w14:textId="637C79D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9589C">
        <w:rPr>
          <w:b w:val="0"/>
          <w:sz w:val="24"/>
          <w:szCs w:val="24"/>
        </w:rPr>
        <w:t>Júlio Lima</w:t>
      </w:r>
      <w:r w:rsidR="005C44EC">
        <w:rPr>
          <w:b w:val="0"/>
          <w:sz w:val="24"/>
          <w:szCs w:val="24"/>
        </w:rPr>
        <w:t>.</w:t>
      </w:r>
    </w:p>
    <w:p w14:paraId="7FAE817D" w14:textId="64AA94A4" w:rsidR="00A456E6" w:rsidRDefault="00A456E6" w:rsidP="00DF6CB2">
      <w:pPr>
        <w:pStyle w:val="CENTARI-12"/>
        <w:jc w:val="both"/>
        <w:rPr>
          <w:b w:val="0"/>
          <w:sz w:val="24"/>
          <w:szCs w:val="24"/>
        </w:rPr>
      </w:pPr>
    </w:p>
    <w:p w14:paraId="1B048B63" w14:textId="18642810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</w:p>
    <w:p w14:paraId="27A8E360" w14:textId="77777777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108A87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C46F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CD8F4C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1C46FA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="001C46F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1A96874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87636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36E5AC6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318B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AE0F9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318BA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D982B5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87636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1F307C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A49DD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B5831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A49DD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="00CA49D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B87258B" w:rsidR="00F54F1B" w:rsidRPr="00231BF6" w:rsidRDefault="00CA49DD" w:rsidP="00DF6CB2">
      <w:pPr>
        <w:pStyle w:val="CENTARI-12"/>
        <w:jc w:val="both"/>
        <w:rPr>
          <w:b w:val="0"/>
          <w:sz w:val="24"/>
          <w:szCs w:val="24"/>
        </w:rPr>
      </w:pPr>
      <w:r w:rsidRPr="001C46FA">
        <w:rPr>
          <w:b w:val="0"/>
          <w:sz w:val="24"/>
          <w:szCs w:val="24"/>
        </w:rPr>
        <w:t>SATLançarCartaoDePonto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780FB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72C38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2BEE93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4EBF" w:rsidRPr="001C46FA">
        <w:rPr>
          <w:b w:val="0"/>
          <w:sz w:val="24"/>
          <w:szCs w:val="24"/>
        </w:rPr>
        <w:t>Lançar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Cartão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De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Ponto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3FFA26D" w:rsidR="007B7A87" w:rsidRDefault="00676650" w:rsidP="00895C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D3ED2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5448F72" w14:textId="423FD8BD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266A99B6" w14:textId="6297A6CB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6EE6A51E" w14:textId="76CA818D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51D90086" w14:textId="0CF5E9BA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</w:p>
    <w:p w14:paraId="51143E44" w14:textId="10A58B4D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</w:p>
    <w:p w14:paraId="39DDBF39" w14:textId="77777777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7B1AF60F" w14:textId="77777777" w:rsidR="00895CC7" w:rsidRDefault="00895CC7" w:rsidP="00895CC7">
      <w:pPr>
        <w:pStyle w:val="CENTARI-12"/>
        <w:jc w:val="both"/>
        <w:rPr>
          <w:sz w:val="24"/>
          <w:szCs w:val="24"/>
        </w:rPr>
      </w:pPr>
    </w:p>
    <w:p w14:paraId="203BED5D" w14:textId="590E20C1" w:rsidR="00676650" w:rsidRDefault="000830C5" w:rsidP="00895CC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Digite sua Matrícula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7A782EDB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71608FF8" w:rsidR="006B1B4E" w:rsidRPr="008E7076" w:rsidRDefault="00727037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Lançamento de Ponto</w:t>
      </w:r>
    </w:p>
    <w:p w14:paraId="2B098BC5" w14:textId="59829907" w:rsidR="0069743E" w:rsidRPr="00C82380" w:rsidRDefault="0072703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o </w:t>
      </w:r>
      <w:r w:rsidR="00E21709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matricula, escolha o tipo de Lançamento: Entrada ou Saída, e depois de OK.</w:t>
      </w:r>
    </w:p>
    <w:p w14:paraId="6D548977" w14:textId="0235983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727037">
        <w:rPr>
          <w:b w:val="0"/>
          <w:sz w:val="24"/>
          <w:szCs w:val="24"/>
        </w:rPr>
        <w:t>inserir o lançamento de ponto</w:t>
      </w:r>
      <w:r w:rsidR="00EB2A65">
        <w:rPr>
          <w:b w:val="0"/>
          <w:sz w:val="24"/>
          <w:szCs w:val="24"/>
        </w:rPr>
        <w:t>.</w:t>
      </w:r>
    </w:p>
    <w:p w14:paraId="5D1DDE7B" w14:textId="7BF1A24F" w:rsidR="00E21709" w:rsidRDefault="00E21709" w:rsidP="006B1B4E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2170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O registro deverá ser lançado na tabela FUNCP.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0043F6E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741746E6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2FE4E8A" w:rsidR="00F347EE" w:rsidRPr="00231BF6" w:rsidRDefault="00955EA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4514"/>
    <w:rsid w:val="00076CA6"/>
    <w:rsid w:val="000807D2"/>
    <w:rsid w:val="00082D00"/>
    <w:rsid w:val="000830C5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5B72"/>
    <w:rsid w:val="00123A64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46FA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0833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ED2"/>
    <w:rsid w:val="002D4422"/>
    <w:rsid w:val="002D5953"/>
    <w:rsid w:val="002E40A0"/>
    <w:rsid w:val="002E4EBF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3B5F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B87"/>
    <w:rsid w:val="004846DA"/>
    <w:rsid w:val="00497CAF"/>
    <w:rsid w:val="004A2B9F"/>
    <w:rsid w:val="004A359B"/>
    <w:rsid w:val="004A5226"/>
    <w:rsid w:val="004A62DF"/>
    <w:rsid w:val="004A6DCD"/>
    <w:rsid w:val="004A7C39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703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2C38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636F"/>
    <w:rsid w:val="00877291"/>
    <w:rsid w:val="00883C93"/>
    <w:rsid w:val="00886D9F"/>
    <w:rsid w:val="008909F5"/>
    <w:rsid w:val="00891E0C"/>
    <w:rsid w:val="00892AF5"/>
    <w:rsid w:val="00895644"/>
    <w:rsid w:val="00895CC7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8BA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5EA6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56E6"/>
    <w:rsid w:val="00A462E5"/>
    <w:rsid w:val="00A52991"/>
    <w:rsid w:val="00A61856"/>
    <w:rsid w:val="00A648BE"/>
    <w:rsid w:val="00A66AB2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34BD"/>
    <w:rsid w:val="00B11EE2"/>
    <w:rsid w:val="00B12ED6"/>
    <w:rsid w:val="00B1338B"/>
    <w:rsid w:val="00B13390"/>
    <w:rsid w:val="00B202D6"/>
    <w:rsid w:val="00B22A77"/>
    <w:rsid w:val="00B24390"/>
    <w:rsid w:val="00B3775F"/>
    <w:rsid w:val="00B404F7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4803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589C"/>
    <w:rsid w:val="00C96DAC"/>
    <w:rsid w:val="00CA17F7"/>
    <w:rsid w:val="00CA2BFC"/>
    <w:rsid w:val="00CA49DD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0097"/>
    <w:rsid w:val="00DD4CC5"/>
    <w:rsid w:val="00DD5FEB"/>
    <w:rsid w:val="00DE13DA"/>
    <w:rsid w:val="00DE3C9E"/>
    <w:rsid w:val="00DE50F0"/>
    <w:rsid w:val="00DF2A02"/>
    <w:rsid w:val="00DF401C"/>
    <w:rsid w:val="00DF68AE"/>
    <w:rsid w:val="00DF6CB2"/>
    <w:rsid w:val="00DF7A71"/>
    <w:rsid w:val="00DF7C5D"/>
    <w:rsid w:val="00E00E1C"/>
    <w:rsid w:val="00E01D6B"/>
    <w:rsid w:val="00E110BE"/>
    <w:rsid w:val="00E21709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3A9D"/>
    <w:rsid w:val="00E82762"/>
    <w:rsid w:val="00E83E94"/>
    <w:rsid w:val="00E87D6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215A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38DB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1328-C8BA-4A97-A298-508C2350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13970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491</cp:revision>
  <dcterms:created xsi:type="dcterms:W3CDTF">2016-04-12T18:50:00Z</dcterms:created>
  <dcterms:modified xsi:type="dcterms:W3CDTF">2019-12-03T19:10:00Z</dcterms:modified>
</cp:coreProperties>
</file>