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599E43CC" w:rsidR="00D324A5" w:rsidRPr="00095788" w:rsidRDefault="002C6B0D" w:rsidP="00DF6CB2">
      <w:pPr>
        <w:pStyle w:val="CENTARI-12"/>
        <w:jc w:val="both"/>
        <w:rPr>
          <w:sz w:val="24"/>
          <w:szCs w:val="24"/>
        </w:rPr>
      </w:pPr>
      <w:r w:rsidRPr="00231BF6">
        <w:rPr>
          <w:sz w:val="24"/>
          <w:szCs w:val="24"/>
        </w:rPr>
        <w:t xml:space="preserve">Compilação: </w:t>
      </w:r>
      <w:r w:rsidR="00E84D9D" w:rsidRPr="00E84D9D">
        <w:rPr>
          <w:b w:val="0"/>
          <w:bCs/>
          <w:sz w:val="24"/>
          <w:szCs w:val="24"/>
        </w:rPr>
        <w:t>190604B</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4F793A45" w:rsidR="00F54F1B" w:rsidRDefault="00FA58E9" w:rsidP="00DF6CB2">
      <w:pPr>
        <w:pStyle w:val="CENTARI-12"/>
        <w:jc w:val="both"/>
        <w:rPr>
          <w:b w:val="0"/>
          <w:sz w:val="24"/>
          <w:szCs w:val="24"/>
        </w:rPr>
      </w:pPr>
      <w:proofErr w:type="spellStart"/>
      <w:r>
        <w:rPr>
          <w:sz w:val="24"/>
          <w:szCs w:val="24"/>
        </w:rPr>
        <w:t>TestComplete</w:t>
      </w:r>
      <w:proofErr w:type="spellEnd"/>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634E53F9"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88491B">
        <w:rPr>
          <w:sz w:val="24"/>
          <w:szCs w:val="24"/>
        </w:rPr>
        <w:t>190327A</w:t>
      </w:r>
      <w:r w:rsidR="0088491B" w:rsidRPr="003E5C49">
        <w:rPr>
          <w:sz w:val="24"/>
          <w:szCs w:val="24"/>
        </w:rPr>
        <w:t xml:space="preserve"> </w:t>
      </w:r>
      <w:r w:rsidR="003E5C49" w:rsidRPr="003E5C49">
        <w:rPr>
          <w:sz w:val="24"/>
          <w:szCs w:val="24"/>
        </w:rPr>
        <w:sym w:font="Wingdings" w:char="F0E0"/>
      </w:r>
      <w:r w:rsidR="003E5C49">
        <w:rPr>
          <w:sz w:val="24"/>
          <w:szCs w:val="24"/>
        </w:rPr>
        <w:t xml:space="preserve"> </w:t>
      </w:r>
      <w:r w:rsidR="0088491B">
        <w:rPr>
          <w:sz w:val="24"/>
          <w:szCs w:val="24"/>
        </w:rPr>
        <w:t>190604B</w:t>
      </w:r>
      <w:r w:rsidR="000D30C0">
        <w:rPr>
          <w:sz w:val="24"/>
          <w:szCs w:val="24"/>
        </w:rPr>
        <w:t>)</w:t>
      </w:r>
      <w:r w:rsidR="00931A82">
        <w:rPr>
          <w:sz w:val="24"/>
          <w:szCs w:val="24"/>
        </w:rPr>
        <w:t>.</w:t>
      </w:r>
    </w:p>
    <w:p w14:paraId="68B4443A" w14:textId="6553D082"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204081 - Totalizadores Botão Imprimir Pedido para o Fornecedor</w:t>
      </w:r>
    </w:p>
    <w:p w14:paraId="66AA4174"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204099 - Percorrer Grid</w:t>
      </w:r>
    </w:p>
    <w:p w14:paraId="2C9DFDEC" w14:textId="78091465"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204102 - </w:t>
      </w:r>
      <w:r w:rsidR="002F177E" w:rsidRPr="002F177E">
        <w:rPr>
          <w:rFonts w:ascii="Times New Roman" w:hAnsi="Times New Roman" w:cs="Times New Roman"/>
          <w:sz w:val="24"/>
          <w:szCs w:val="24"/>
        </w:rPr>
        <w:t>Calendário</w:t>
      </w:r>
    </w:p>
    <w:p w14:paraId="44230719"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204103 - Alterar Valor da Duplicata</w:t>
      </w:r>
    </w:p>
    <w:p w14:paraId="0ED4250C" w14:textId="5AB08671"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204371 - </w:t>
      </w:r>
      <w:r w:rsidR="002F177E" w:rsidRPr="002F177E">
        <w:rPr>
          <w:rFonts w:ascii="Times New Roman" w:hAnsi="Times New Roman" w:cs="Times New Roman"/>
          <w:sz w:val="24"/>
          <w:szCs w:val="24"/>
        </w:rPr>
        <w:t>Preencher</w:t>
      </w:r>
      <w:r w:rsidRPr="002F177E">
        <w:rPr>
          <w:rFonts w:ascii="Times New Roman" w:hAnsi="Times New Roman" w:cs="Times New Roman"/>
          <w:sz w:val="24"/>
          <w:szCs w:val="24"/>
        </w:rPr>
        <w:t xml:space="preserve"> Zeros a esquerda</w:t>
      </w:r>
    </w:p>
    <w:p w14:paraId="7B9E0477" w14:textId="7345C184"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204373 - Buscar Dados do </w:t>
      </w:r>
      <w:r w:rsidR="002F177E" w:rsidRPr="002F177E">
        <w:rPr>
          <w:rFonts w:ascii="Times New Roman" w:hAnsi="Times New Roman" w:cs="Times New Roman"/>
          <w:sz w:val="24"/>
          <w:szCs w:val="24"/>
        </w:rPr>
        <w:t>Último</w:t>
      </w:r>
      <w:r w:rsidRPr="002F177E">
        <w:rPr>
          <w:rFonts w:ascii="Times New Roman" w:hAnsi="Times New Roman" w:cs="Times New Roman"/>
          <w:sz w:val="24"/>
          <w:szCs w:val="24"/>
        </w:rPr>
        <w:t xml:space="preserve"> Pedido</w:t>
      </w:r>
    </w:p>
    <w:p w14:paraId="781E3187" w14:textId="2508D336"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204526 - Novo </w:t>
      </w:r>
      <w:r w:rsidR="002F177E" w:rsidRPr="002F177E">
        <w:rPr>
          <w:rFonts w:ascii="Times New Roman" w:hAnsi="Times New Roman" w:cs="Times New Roman"/>
          <w:sz w:val="24"/>
          <w:szCs w:val="24"/>
        </w:rPr>
        <w:t>Produto (</w:t>
      </w:r>
      <w:r w:rsidRPr="002F177E">
        <w:rPr>
          <w:rFonts w:ascii="Times New Roman" w:hAnsi="Times New Roman" w:cs="Times New Roman"/>
          <w:sz w:val="24"/>
          <w:szCs w:val="24"/>
        </w:rPr>
        <w:t xml:space="preserve">Campos </w:t>
      </w:r>
      <w:r w:rsidR="002F177E" w:rsidRPr="002F177E">
        <w:rPr>
          <w:rFonts w:ascii="Times New Roman" w:hAnsi="Times New Roman" w:cs="Times New Roman"/>
          <w:sz w:val="24"/>
          <w:szCs w:val="24"/>
        </w:rPr>
        <w:t>Obrigatórios</w:t>
      </w:r>
      <w:r w:rsidRPr="002F177E">
        <w:rPr>
          <w:rFonts w:ascii="Times New Roman" w:hAnsi="Times New Roman" w:cs="Times New Roman"/>
          <w:sz w:val="24"/>
          <w:szCs w:val="24"/>
        </w:rPr>
        <w:t>)</w:t>
      </w:r>
    </w:p>
    <w:p w14:paraId="395F0240"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204793 - F3 - Emitir (Verificar </w:t>
      </w:r>
      <w:proofErr w:type="spellStart"/>
      <w:r w:rsidRPr="002F177E">
        <w:rPr>
          <w:rFonts w:ascii="Times New Roman" w:hAnsi="Times New Roman" w:cs="Times New Roman"/>
          <w:sz w:val="24"/>
          <w:szCs w:val="24"/>
        </w:rPr>
        <w:t>Pgto</w:t>
      </w:r>
      <w:proofErr w:type="spellEnd"/>
      <w:r w:rsidRPr="002F177E">
        <w:rPr>
          <w:rFonts w:ascii="Times New Roman" w:hAnsi="Times New Roman" w:cs="Times New Roman"/>
          <w:sz w:val="24"/>
          <w:szCs w:val="24"/>
        </w:rPr>
        <w:t>/Ir aba Financeiro)</w:t>
      </w:r>
    </w:p>
    <w:p w14:paraId="0CE634FC" w14:textId="76634702"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204794 - </w:t>
      </w:r>
      <w:r w:rsidR="002F177E" w:rsidRPr="002F177E">
        <w:rPr>
          <w:rFonts w:ascii="Times New Roman" w:hAnsi="Times New Roman" w:cs="Times New Roman"/>
          <w:sz w:val="24"/>
          <w:szCs w:val="24"/>
        </w:rPr>
        <w:t>Financeiro (</w:t>
      </w:r>
      <w:r w:rsidRPr="002F177E">
        <w:rPr>
          <w:rFonts w:ascii="Times New Roman" w:hAnsi="Times New Roman" w:cs="Times New Roman"/>
          <w:sz w:val="24"/>
          <w:szCs w:val="24"/>
        </w:rPr>
        <w:t>Data Vencimento)</w:t>
      </w:r>
    </w:p>
    <w:p w14:paraId="768B51F4"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205390 - Excluir Referencia</w:t>
      </w:r>
    </w:p>
    <w:p w14:paraId="59D3F680"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205767 - Filtro Cancelado</w:t>
      </w:r>
    </w:p>
    <w:p w14:paraId="33A465E4" w14:textId="218DED11"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 xml:space="preserve">Chamado: 205697 - Exibir </w:t>
      </w:r>
      <w:r w:rsidR="002F177E" w:rsidRPr="002F177E">
        <w:rPr>
          <w:rFonts w:ascii="Times New Roman" w:hAnsi="Times New Roman" w:cs="Times New Roman"/>
          <w:sz w:val="24"/>
          <w:szCs w:val="24"/>
        </w:rPr>
        <w:t>Vínculos</w:t>
      </w:r>
      <w:r w:rsidRPr="002F177E">
        <w:rPr>
          <w:rFonts w:ascii="Times New Roman" w:hAnsi="Times New Roman" w:cs="Times New Roman"/>
          <w:sz w:val="24"/>
          <w:szCs w:val="24"/>
        </w:rPr>
        <w:t xml:space="preserve"> (CodigoBarras e ReferenciaAlternativa)</w:t>
      </w:r>
    </w:p>
    <w:p w14:paraId="44E5AA0E"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206106 - Excluir item</w:t>
      </w:r>
    </w:p>
    <w:p w14:paraId="39B9A6D7" w14:textId="77777777" w:rsidR="00DF08AC" w:rsidRPr="002F177E" w:rsidRDefault="00DF08AC" w:rsidP="00DF08AC">
      <w:pPr>
        <w:autoSpaceDE w:val="0"/>
        <w:autoSpaceDN w:val="0"/>
        <w:adjustRightInd w:val="0"/>
        <w:spacing w:after="0" w:line="240" w:lineRule="auto"/>
        <w:rPr>
          <w:rFonts w:ascii="Times New Roman" w:hAnsi="Times New Roman" w:cs="Times New Roman"/>
          <w:sz w:val="24"/>
          <w:szCs w:val="24"/>
        </w:rPr>
      </w:pPr>
      <w:r w:rsidRPr="002F177E">
        <w:rPr>
          <w:rFonts w:ascii="Times New Roman" w:hAnsi="Times New Roman" w:cs="Times New Roman"/>
          <w:sz w:val="24"/>
          <w:szCs w:val="24"/>
        </w:rPr>
        <w:t>Chamado: 206253 - Preço 2</w:t>
      </w:r>
    </w:p>
    <w:p w14:paraId="22425216" w14:textId="77777777" w:rsidR="00DF08AC" w:rsidRDefault="00DF08AC" w:rsidP="00DF08AC">
      <w:pPr>
        <w:autoSpaceDE w:val="0"/>
        <w:autoSpaceDN w:val="0"/>
        <w:adjustRightInd w:val="0"/>
        <w:spacing w:after="0" w:line="240" w:lineRule="auto"/>
        <w:rPr>
          <w:rFonts w:ascii="Tahoma" w:hAnsi="Tahoma" w:cs="Tahoma"/>
          <w:sz w:val="16"/>
          <w:szCs w:val="16"/>
        </w:rPr>
      </w:pPr>
    </w:p>
    <w:p w14:paraId="201230FE" w14:textId="77777777" w:rsidR="00DF08AC" w:rsidRPr="00371549" w:rsidRDefault="00DF08AC" w:rsidP="00371549">
      <w:pPr>
        <w:autoSpaceDE w:val="0"/>
        <w:autoSpaceDN w:val="0"/>
        <w:adjustRightInd w:val="0"/>
        <w:spacing w:after="0" w:line="240" w:lineRule="auto"/>
        <w:rPr>
          <w:rFonts w:ascii="Times New Roman" w:hAnsi="Times New Roman" w:cs="Times New Roman"/>
          <w:sz w:val="24"/>
          <w:szCs w:val="16"/>
        </w:rPr>
      </w:pPr>
    </w:p>
    <w:p w14:paraId="5B5756F0" w14:textId="77777777" w:rsidR="003E5C49" w:rsidRPr="001B2461" w:rsidRDefault="003E5C49" w:rsidP="00FB7958">
      <w:pPr>
        <w:autoSpaceDE w:val="0"/>
        <w:autoSpaceDN w:val="0"/>
        <w:adjustRightInd w:val="0"/>
        <w:spacing w:after="0" w:line="240" w:lineRule="auto"/>
        <w:rPr>
          <w:rFonts w:ascii="Times New Roman" w:hAnsi="Times New Roman" w:cs="Times New Roman"/>
          <w:sz w:val="24"/>
          <w:szCs w:val="16"/>
        </w:rPr>
      </w:pPr>
    </w:p>
    <w:p w14:paraId="10FE3255" w14:textId="77777777" w:rsidR="00F321D2" w:rsidRDefault="00F321D2" w:rsidP="00DF6CB2">
      <w:pPr>
        <w:pStyle w:val="CENTARI-12"/>
        <w:jc w:val="both"/>
        <w:rPr>
          <w:b w:val="0"/>
          <w:sz w:val="24"/>
          <w:szCs w:val="24"/>
        </w:rPr>
      </w:pPr>
    </w:p>
    <w:p w14:paraId="707E7093" w14:textId="6CE1520E"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bookmarkStart w:id="0" w:name="_GoBack"/>
      <w:r w:rsidR="007A7AA3" w:rsidRPr="007A7AA3">
        <w:rPr>
          <w:sz w:val="24"/>
          <w:szCs w:val="24"/>
        </w:rPr>
        <w:t>190604B</w:t>
      </w:r>
      <w:bookmarkEnd w:id="0"/>
      <w:r w:rsidR="006F3D8A">
        <w:rPr>
          <w:sz w:val="24"/>
          <w:szCs w:val="24"/>
        </w:rPr>
        <w:t>)</w:t>
      </w:r>
    </w:p>
    <w:p w14:paraId="053F3688" w14:textId="77777777" w:rsidR="00A34437" w:rsidRDefault="00A34437" w:rsidP="00DF6CB2">
      <w:pPr>
        <w:pStyle w:val="CENTARI-12"/>
        <w:jc w:val="both"/>
        <w:rPr>
          <w:b w:val="0"/>
          <w:sz w:val="24"/>
          <w:szCs w:val="24"/>
        </w:rPr>
      </w:pPr>
    </w:p>
    <w:p w14:paraId="289BCF19" w14:textId="77777777" w:rsidR="004B11AF" w:rsidRDefault="004B11AF"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lastRenderedPageBreak/>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0FA961E3" w:rsidR="00804A05" w:rsidRDefault="00804A05" w:rsidP="006B1B4E">
      <w:pPr>
        <w:pStyle w:val="CENTARI-12"/>
        <w:jc w:val="both"/>
        <w:rPr>
          <w:b w:val="0"/>
          <w:sz w:val="24"/>
          <w:szCs w:val="24"/>
        </w:rPr>
      </w:pPr>
    </w:p>
    <w:p w14:paraId="701D02BA" w14:textId="77777777" w:rsidR="009A79C0" w:rsidRDefault="009A79C0"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23FE7B6E" w:rsidR="00F4343B" w:rsidRDefault="00F4343B" w:rsidP="00804A05">
      <w:pPr>
        <w:pStyle w:val="CENTARI-12"/>
        <w:jc w:val="both"/>
        <w:rPr>
          <w:b w:val="0"/>
          <w:sz w:val="24"/>
          <w:szCs w:val="24"/>
        </w:rPr>
      </w:pPr>
    </w:p>
    <w:p w14:paraId="74D1E720" w14:textId="77777777" w:rsidR="009A79C0" w:rsidRDefault="009A79C0"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339CB15C" w:rsidR="00C507DA" w:rsidRDefault="00C507DA" w:rsidP="00F4343B">
      <w:pPr>
        <w:pStyle w:val="CENTARI-12"/>
        <w:jc w:val="both"/>
        <w:rPr>
          <w:b w:val="0"/>
          <w:sz w:val="24"/>
          <w:szCs w:val="24"/>
        </w:rPr>
      </w:pPr>
    </w:p>
    <w:p w14:paraId="1D4CDE48" w14:textId="77777777" w:rsidR="009A79C0" w:rsidRPr="00F4343B" w:rsidRDefault="009A79C0"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3AD8157" w14:textId="2247BC2D" w:rsidR="00F4081B" w:rsidRDefault="00F4081B" w:rsidP="00FC7EA4">
      <w:pPr>
        <w:pStyle w:val="CENTARI-12"/>
        <w:jc w:val="both"/>
        <w:rPr>
          <w:b w:val="0"/>
          <w:sz w:val="24"/>
          <w:szCs w:val="24"/>
        </w:rPr>
      </w:pPr>
    </w:p>
    <w:p w14:paraId="350ACE75" w14:textId="33431486" w:rsidR="00F4081B" w:rsidRPr="00F4081B" w:rsidRDefault="00F4081B" w:rsidP="00FC7EA4">
      <w:pPr>
        <w:pStyle w:val="CENTARI-12"/>
        <w:jc w:val="both"/>
        <w:rPr>
          <w:sz w:val="24"/>
          <w:szCs w:val="24"/>
        </w:rPr>
      </w:pPr>
      <w:r w:rsidRPr="00F4081B">
        <w:rPr>
          <w:sz w:val="24"/>
          <w:szCs w:val="24"/>
        </w:rPr>
        <w:lastRenderedPageBreak/>
        <w:tab/>
        <w:t>Teste 8.1</w:t>
      </w:r>
      <w:r w:rsidRPr="00F4081B">
        <w:rPr>
          <w:sz w:val="24"/>
          <w:szCs w:val="24"/>
        </w:rPr>
        <w:tab/>
        <w:t>Remover item após salvar</w:t>
      </w:r>
    </w:p>
    <w:p w14:paraId="6C9CB49A" w14:textId="48D7F084" w:rsidR="00202CF7" w:rsidRPr="00EB1E50" w:rsidRDefault="00EB1E50" w:rsidP="00FC7EA4">
      <w:pPr>
        <w:pStyle w:val="CENTARI-12"/>
        <w:jc w:val="both"/>
        <w:rPr>
          <w:b w:val="0"/>
          <w:sz w:val="24"/>
          <w:szCs w:val="24"/>
        </w:rPr>
      </w:pPr>
      <w:r w:rsidRPr="00EB1E50">
        <w:rPr>
          <w:b w:val="0"/>
          <w:sz w:val="24"/>
          <w:szCs w:val="24"/>
        </w:rPr>
        <w:t>Insira alguns itens no grid, exclua algum item pelo "</w:t>
      </w:r>
      <w:proofErr w:type="spellStart"/>
      <w:r w:rsidRPr="00EB1E50">
        <w:rPr>
          <w:b w:val="0"/>
          <w:sz w:val="24"/>
          <w:szCs w:val="24"/>
        </w:rPr>
        <w:t>Ctrl</w:t>
      </w:r>
      <w:proofErr w:type="spellEnd"/>
      <w:r w:rsidRPr="00EB1E50">
        <w:rPr>
          <w:b w:val="0"/>
          <w:sz w:val="24"/>
          <w:szCs w:val="24"/>
        </w:rPr>
        <w:t xml:space="preserve">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5D21EF29" w14:textId="28F82B0D" w:rsidR="00EB1E50" w:rsidRDefault="00EB1E50" w:rsidP="00FC7EA4">
      <w:pPr>
        <w:pStyle w:val="CENTARI-12"/>
        <w:jc w:val="both"/>
        <w:rPr>
          <w:b w:val="0"/>
          <w:sz w:val="24"/>
          <w:szCs w:val="24"/>
        </w:rPr>
      </w:pPr>
    </w:p>
    <w:p w14:paraId="539862B8" w14:textId="77777777" w:rsidR="009A79C0" w:rsidRDefault="009A79C0"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10A3565C" w14:textId="77777777" w:rsidR="00525913" w:rsidRDefault="00525913" w:rsidP="00BD2514">
      <w:pPr>
        <w:pStyle w:val="CENTARI-12"/>
        <w:jc w:val="both"/>
        <w:rPr>
          <w:b w:val="0"/>
          <w:sz w:val="24"/>
          <w:szCs w:val="24"/>
        </w:rPr>
      </w:pPr>
    </w:p>
    <w:p w14:paraId="3371E245" w14:textId="30DD1502" w:rsidR="00D23765" w:rsidRPr="002A1D5D" w:rsidRDefault="002A1D5D" w:rsidP="00BD2514">
      <w:pPr>
        <w:pStyle w:val="CENTARI-12"/>
        <w:jc w:val="both"/>
        <w:rPr>
          <w:sz w:val="24"/>
          <w:szCs w:val="24"/>
        </w:rPr>
      </w:pPr>
      <w:r w:rsidRPr="002A1D5D">
        <w:rPr>
          <w:sz w:val="24"/>
          <w:szCs w:val="24"/>
        </w:rPr>
        <w:tab/>
        <w:t xml:space="preserve">Teste 10.1 </w:t>
      </w:r>
      <w:r w:rsidRPr="002A1D5D">
        <w:rPr>
          <w:sz w:val="24"/>
          <w:szCs w:val="24"/>
        </w:rPr>
        <w:tab/>
        <w:t>Inserir (Seta para baixo)</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0A0C4AD9" w14:textId="14A02853" w:rsidR="002A1D5D" w:rsidRDefault="002A1D5D" w:rsidP="00BD2514">
      <w:pPr>
        <w:pStyle w:val="CENTARI-12"/>
        <w:jc w:val="both"/>
        <w:rPr>
          <w:sz w:val="24"/>
          <w:szCs w:val="24"/>
        </w:rPr>
      </w:pPr>
    </w:p>
    <w:p w14:paraId="5F37A22F" w14:textId="77777777" w:rsidR="002A1D5D" w:rsidRDefault="002A1D5D"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1810143F" w:rsidR="00E65810" w:rsidRDefault="00E65810" w:rsidP="00BD2514">
      <w:pPr>
        <w:pStyle w:val="CENTARI-12"/>
        <w:jc w:val="both"/>
        <w:rPr>
          <w:sz w:val="24"/>
          <w:szCs w:val="24"/>
        </w:rPr>
      </w:pPr>
    </w:p>
    <w:p w14:paraId="3BE581D7" w14:textId="77777777" w:rsidR="009A79C0" w:rsidRPr="00C07A7F" w:rsidRDefault="009A79C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lastRenderedPageBreak/>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6BAF252E" w:rsidR="00E62F77" w:rsidRDefault="00E62F77" w:rsidP="00BD2514">
      <w:pPr>
        <w:pStyle w:val="CENTARI-12"/>
        <w:jc w:val="both"/>
        <w:rPr>
          <w:b w:val="0"/>
          <w:sz w:val="24"/>
          <w:szCs w:val="24"/>
        </w:rPr>
      </w:pPr>
    </w:p>
    <w:p w14:paraId="39324E0C" w14:textId="77777777" w:rsidR="0031135C" w:rsidRDefault="0031135C"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3126C47D" w14:textId="59E8F168" w:rsidR="00D2098D" w:rsidRDefault="00D2098D" w:rsidP="00BD2514">
      <w:pPr>
        <w:pStyle w:val="CENTARI-12"/>
        <w:jc w:val="both"/>
        <w:rPr>
          <w:b w:val="0"/>
          <w:sz w:val="24"/>
          <w:szCs w:val="24"/>
        </w:rPr>
      </w:pPr>
    </w:p>
    <w:p w14:paraId="588214D2" w14:textId="77777777" w:rsidR="0031135C" w:rsidRPr="003F5636" w:rsidRDefault="0031135C"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1BC2C58" w:rsidR="00BB3FF4" w:rsidRDefault="00BB3FF4" w:rsidP="00BD2514">
      <w:pPr>
        <w:pStyle w:val="CENTARI-12"/>
        <w:jc w:val="both"/>
        <w:rPr>
          <w:b w:val="0"/>
          <w:sz w:val="24"/>
          <w:szCs w:val="24"/>
        </w:rPr>
      </w:pPr>
    </w:p>
    <w:p w14:paraId="6AFE0E59" w14:textId="77777777" w:rsidR="000A73D7" w:rsidRDefault="000A73D7"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77777777" w:rsidR="000A73D7" w:rsidRDefault="000A73D7" w:rsidP="000A73D7">
      <w:pPr>
        <w:pStyle w:val="CENTARI-12"/>
        <w:jc w:val="both"/>
        <w:rPr>
          <w:b w:val="0"/>
          <w:sz w:val="24"/>
          <w:szCs w:val="24"/>
        </w:rPr>
      </w:pPr>
    </w:p>
    <w:p w14:paraId="0EA1FE3B" w14:textId="7808CFA0" w:rsidR="005D7170" w:rsidRPr="00364600" w:rsidRDefault="00364600" w:rsidP="001D661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0A73D7">
      <w:pPr>
        <w:pStyle w:val="CENTARI-12"/>
        <w:spacing w:line="360" w:lineRule="auto"/>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4B225B11" w14:textId="42F47EDB" w:rsidR="000A73D7" w:rsidRDefault="000A73D7" w:rsidP="000A73D7">
      <w:pPr>
        <w:spacing w:after="0" w:line="240" w:lineRule="auto"/>
        <w:rPr>
          <w:rFonts w:ascii="Times New Roman" w:hAnsi="Times New Roman" w:cs="Times New Roman"/>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15B1D6E7" w:rsidR="001D6611" w:rsidRPr="004C788C" w:rsidRDefault="004C788C" w:rsidP="001D6611">
      <w:pPr>
        <w:pStyle w:val="PargrafodaLista"/>
        <w:numPr>
          <w:ilvl w:val="0"/>
          <w:numId w:val="4"/>
        </w:numPr>
        <w:spacing w:after="0" w:line="240" w:lineRule="auto"/>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2DB7AB6D" w:rsidR="00E43B4A" w:rsidRPr="00364600" w:rsidRDefault="00364600" w:rsidP="00553E83">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0A73D7">
      <w:pPr>
        <w:pStyle w:val="CENTARI-12"/>
        <w:jc w:val="both"/>
        <w:rPr>
          <w:b w:val="0"/>
          <w:sz w:val="24"/>
          <w:szCs w:val="24"/>
        </w:rPr>
      </w:pPr>
      <w:r>
        <w:rPr>
          <w:b w:val="0"/>
          <w:sz w:val="24"/>
          <w:szCs w:val="24"/>
        </w:rPr>
        <w:lastRenderedPageBreak/>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w:t>
      </w:r>
    </w:p>
    <w:p w14:paraId="3EA095B6" w14:textId="3B201892" w:rsidR="00BD2514" w:rsidRDefault="00BD2514" w:rsidP="00553E83">
      <w:pPr>
        <w:pStyle w:val="CENTARI-12"/>
        <w:jc w:val="both"/>
        <w:rPr>
          <w:b w:val="0"/>
          <w:sz w:val="24"/>
          <w:szCs w:val="24"/>
        </w:rPr>
      </w:pPr>
    </w:p>
    <w:p w14:paraId="595B7054" w14:textId="23F137CF" w:rsidR="00553E83" w:rsidRDefault="00553E83" w:rsidP="00553E83">
      <w:pPr>
        <w:pStyle w:val="CENTARI-12"/>
        <w:jc w:val="both"/>
        <w:rPr>
          <w:b w:val="0"/>
          <w:sz w:val="24"/>
          <w:szCs w:val="24"/>
        </w:rPr>
      </w:pPr>
    </w:p>
    <w:p w14:paraId="77F6CC40" w14:textId="6C930EE8" w:rsidR="00553E83" w:rsidRPr="00BA44F3" w:rsidRDefault="00D37FAE" w:rsidP="00553E83">
      <w:pPr>
        <w:pStyle w:val="CENTARI-12"/>
        <w:numPr>
          <w:ilvl w:val="0"/>
          <w:numId w:val="4"/>
        </w:numPr>
        <w:jc w:val="both"/>
        <w:rPr>
          <w:sz w:val="24"/>
          <w:szCs w:val="24"/>
        </w:rPr>
      </w:pPr>
      <w:r w:rsidRPr="00BA44F3">
        <w:rPr>
          <w:sz w:val="24"/>
          <w:szCs w:val="24"/>
        </w:rPr>
        <w:t xml:space="preserve">Excluir Referência </w:t>
      </w:r>
    </w:p>
    <w:p w14:paraId="522CEBE8" w14:textId="310E5184"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627904FE" w14:textId="3E3936B1" w:rsidR="00553E83" w:rsidRDefault="00553E83" w:rsidP="00553E83">
      <w:pPr>
        <w:pStyle w:val="CENTARI-12"/>
        <w:jc w:val="both"/>
        <w:rPr>
          <w:b w:val="0"/>
          <w:sz w:val="24"/>
          <w:szCs w:val="24"/>
        </w:rPr>
      </w:pPr>
    </w:p>
    <w:p w14:paraId="33F3EB09" w14:textId="77777777" w:rsidR="000C5267" w:rsidRDefault="000C5267" w:rsidP="00553E83">
      <w:pPr>
        <w:pStyle w:val="CENTARI-12"/>
        <w:jc w:val="both"/>
        <w:rPr>
          <w:b w:val="0"/>
          <w:sz w:val="24"/>
          <w:szCs w:val="24"/>
        </w:rPr>
      </w:pPr>
    </w:p>
    <w:p w14:paraId="67B5B42B" w14:textId="5DF6DA5E" w:rsidR="00A631CF" w:rsidRPr="00BA44F3" w:rsidRDefault="00D37FAE" w:rsidP="003E62B3">
      <w:pPr>
        <w:pStyle w:val="CENTARI-12"/>
        <w:numPr>
          <w:ilvl w:val="0"/>
          <w:numId w:val="4"/>
        </w:numPr>
        <w:jc w:val="both"/>
        <w:rPr>
          <w:sz w:val="24"/>
          <w:szCs w:val="24"/>
        </w:rPr>
      </w:pPr>
      <w:r w:rsidRPr="00BA44F3">
        <w:rPr>
          <w:sz w:val="24"/>
          <w:szCs w:val="24"/>
        </w:rPr>
        <w:t>Consultar Vínculos</w:t>
      </w:r>
    </w:p>
    <w:p w14:paraId="698D6B73" w14:textId="56DECCD0" w:rsidR="00D437FC" w:rsidRDefault="00D437FC" w:rsidP="00D437FC">
      <w:pPr>
        <w:pStyle w:val="CENTARI-12"/>
        <w:jc w:val="both"/>
        <w:rPr>
          <w:b w:val="0"/>
          <w:sz w:val="24"/>
          <w:szCs w:val="24"/>
        </w:rPr>
      </w:pPr>
      <w:r>
        <w:rPr>
          <w:b w:val="0"/>
          <w:sz w:val="24"/>
          <w:szCs w:val="24"/>
        </w:rPr>
        <w:t>Clique no botão “</w:t>
      </w:r>
      <w:r w:rsidR="00BA48F6">
        <w:rPr>
          <w:b w:val="0"/>
          <w:sz w:val="24"/>
          <w:szCs w:val="24"/>
        </w:rPr>
        <w:t>Consultar Vínculos</w:t>
      </w:r>
      <w:r>
        <w:rPr>
          <w:b w:val="0"/>
          <w:sz w:val="24"/>
          <w:szCs w:val="24"/>
        </w:rPr>
        <w:t>”</w:t>
      </w:r>
      <w:r w:rsidR="00CD73AE">
        <w:rPr>
          <w:b w:val="0"/>
          <w:sz w:val="24"/>
          <w:szCs w:val="24"/>
        </w:rPr>
        <w:t>.</w:t>
      </w:r>
    </w:p>
    <w:p w14:paraId="71601D3A" w14:textId="47BEE7AF" w:rsidR="00D437FC" w:rsidRPr="007B1C2C" w:rsidRDefault="00D437FC" w:rsidP="00D437FC">
      <w:pPr>
        <w:pStyle w:val="CENTARI-12"/>
        <w:jc w:val="both"/>
        <w:rPr>
          <w:b w:val="0"/>
          <w:sz w:val="24"/>
          <w:szCs w:val="24"/>
        </w:rPr>
      </w:pPr>
      <w:r>
        <w:rPr>
          <w:sz w:val="24"/>
          <w:szCs w:val="24"/>
        </w:rPr>
        <w:t xml:space="preserve">Resultado Esperado: </w:t>
      </w:r>
      <w:r>
        <w:rPr>
          <w:b w:val="0"/>
          <w:sz w:val="24"/>
          <w:szCs w:val="24"/>
        </w:rPr>
        <w:t xml:space="preserve">Deverá </w:t>
      </w:r>
      <w:r w:rsidR="00CD73AE">
        <w:rPr>
          <w:b w:val="0"/>
          <w:sz w:val="24"/>
          <w:szCs w:val="24"/>
        </w:rPr>
        <w:t>mostrar todos os vínculos se conter algum</w:t>
      </w:r>
      <w:r>
        <w:rPr>
          <w:b w:val="0"/>
          <w:sz w:val="24"/>
          <w:szCs w:val="24"/>
        </w:rPr>
        <w:t>.</w:t>
      </w:r>
    </w:p>
    <w:p w14:paraId="1882B604" w14:textId="479CBA9B" w:rsidR="00D437FC" w:rsidRDefault="00D437FC" w:rsidP="00A631CF">
      <w:pPr>
        <w:pStyle w:val="CENTARI-12"/>
        <w:jc w:val="both"/>
        <w:rPr>
          <w:b w:val="0"/>
          <w:sz w:val="24"/>
          <w:szCs w:val="24"/>
        </w:rPr>
      </w:pPr>
    </w:p>
    <w:p w14:paraId="62AFB488" w14:textId="09ADB8A6" w:rsidR="003E62B3" w:rsidRDefault="003E62B3" w:rsidP="00A631CF">
      <w:pPr>
        <w:pStyle w:val="CENTARI-12"/>
        <w:jc w:val="both"/>
        <w:rPr>
          <w:b w:val="0"/>
          <w:sz w:val="24"/>
          <w:szCs w:val="24"/>
        </w:rPr>
      </w:pPr>
    </w:p>
    <w:p w14:paraId="689179B7" w14:textId="29A6C570" w:rsidR="003E62B3" w:rsidRPr="00133496" w:rsidRDefault="00133496" w:rsidP="003E62B3">
      <w:pPr>
        <w:pStyle w:val="CENTARI-12"/>
        <w:numPr>
          <w:ilvl w:val="0"/>
          <w:numId w:val="4"/>
        </w:numPr>
        <w:jc w:val="both"/>
        <w:rPr>
          <w:sz w:val="24"/>
          <w:szCs w:val="24"/>
        </w:rPr>
      </w:pPr>
      <w:r w:rsidRPr="00133496">
        <w:rPr>
          <w:sz w:val="24"/>
          <w:szCs w:val="24"/>
        </w:rPr>
        <w:t>“Carregar posicionamento das colunas do grid</w:t>
      </w:r>
      <w:r>
        <w:rPr>
          <w:sz w:val="24"/>
          <w:szCs w:val="24"/>
        </w:rPr>
        <w:t>”</w:t>
      </w:r>
    </w:p>
    <w:p w14:paraId="0104BD50" w14:textId="494E3AF3" w:rsidR="00A631CF" w:rsidRDefault="003E62B3" w:rsidP="00A631CF">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49A0058A" w14:textId="77777777" w:rsidR="00553E83" w:rsidRPr="006B1B4E" w:rsidRDefault="00553E83" w:rsidP="00553E83">
      <w:pPr>
        <w:pStyle w:val="CENTARI-12"/>
        <w:jc w:val="both"/>
        <w:rPr>
          <w:b w:val="0"/>
          <w:sz w:val="24"/>
          <w:szCs w:val="24"/>
        </w:rPr>
      </w:pP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3269BC86"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2E14FC57" w14:textId="29DBDC3E" w:rsidR="00231A05" w:rsidRDefault="00231A05" w:rsidP="006B1B4E">
      <w:pPr>
        <w:pStyle w:val="CENTARI-12"/>
        <w:jc w:val="both"/>
        <w:rPr>
          <w:b w:val="0"/>
          <w:sz w:val="24"/>
          <w:szCs w:val="24"/>
        </w:rPr>
      </w:pP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6255EAE9"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713373DD" w:rsidR="00450CD4" w:rsidRPr="007C0BA0"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2F91AB76" w14:textId="7E6806D9" w:rsidR="00450CD4" w:rsidRDefault="00450CD4" w:rsidP="006B1B4E">
      <w:pPr>
        <w:pStyle w:val="CENTARI-12"/>
        <w:jc w:val="both"/>
        <w:rPr>
          <w:b w:val="0"/>
          <w:sz w:val="24"/>
          <w:szCs w:val="24"/>
        </w:rPr>
      </w:pPr>
      <w:r>
        <w:rPr>
          <w:b w:val="0"/>
          <w:sz w:val="24"/>
          <w:szCs w:val="24"/>
        </w:rPr>
        <w:lastRenderedPageBreak/>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marcado o checkbox</w:t>
      </w:r>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2D58D9E0"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69F1A5E7" w14:textId="7D809A96" w:rsidR="004267F9" w:rsidRDefault="005A0F09" w:rsidP="006B1B4E">
      <w:pPr>
        <w:pStyle w:val="CENTARI-12"/>
        <w:jc w:val="both"/>
        <w:rPr>
          <w:b w:val="0"/>
          <w:sz w:val="24"/>
          <w:szCs w:val="24"/>
        </w:rPr>
      </w:pPr>
      <w:r>
        <w:rPr>
          <w:b w:val="0"/>
          <w:sz w:val="24"/>
          <w:szCs w:val="24"/>
        </w:rPr>
        <w:t xml:space="preserve">Teste 1 = </w:t>
      </w:r>
      <w:r w:rsidR="00B64297">
        <w:rPr>
          <w:b w:val="0"/>
          <w:sz w:val="24"/>
          <w:szCs w:val="24"/>
        </w:rPr>
        <w:t>Checkbox marcado</w:t>
      </w:r>
    </w:p>
    <w:p w14:paraId="49B778C2" w14:textId="447FB22E" w:rsidR="00B64297" w:rsidRDefault="00B64297" w:rsidP="006B1B4E">
      <w:pPr>
        <w:pStyle w:val="CENTARI-12"/>
        <w:jc w:val="both"/>
        <w:rPr>
          <w:b w:val="0"/>
          <w:sz w:val="24"/>
          <w:szCs w:val="24"/>
        </w:rPr>
      </w:pPr>
      <w:r>
        <w:rPr>
          <w:b w:val="0"/>
          <w:sz w:val="24"/>
          <w:szCs w:val="24"/>
        </w:rPr>
        <w:t>Teste 2 = Desmarcado</w:t>
      </w:r>
    </w:p>
    <w:p w14:paraId="71E3683F" w14:textId="3C233B6A" w:rsidR="003212BD" w:rsidRDefault="003212BD" w:rsidP="006B1B4E">
      <w:pPr>
        <w:pStyle w:val="CENTARI-12"/>
        <w:jc w:val="both"/>
        <w:rPr>
          <w:b w:val="0"/>
          <w:sz w:val="24"/>
          <w:szCs w:val="24"/>
        </w:rPr>
      </w:pPr>
    </w:p>
    <w:p w14:paraId="2EAB152B" w14:textId="7FBF532A" w:rsidR="003212BD" w:rsidRPr="0058499A" w:rsidRDefault="0058499A" w:rsidP="003212BD">
      <w:pPr>
        <w:pStyle w:val="CENTARI-12"/>
        <w:numPr>
          <w:ilvl w:val="0"/>
          <w:numId w:val="4"/>
        </w:numPr>
        <w:jc w:val="both"/>
        <w:rPr>
          <w:sz w:val="24"/>
          <w:szCs w:val="24"/>
        </w:rPr>
      </w:pPr>
      <w:r w:rsidRPr="0058499A">
        <w:rPr>
          <w:sz w:val="24"/>
          <w:szCs w:val="24"/>
        </w:rPr>
        <w:t>Buscar Dados do Último Pedido</w:t>
      </w:r>
    </w:p>
    <w:p w14:paraId="0F80E066" w14:textId="73C8CB2A"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6C36DB1D" w14:textId="25472731" w:rsidR="003212BD" w:rsidRDefault="003212BD" w:rsidP="006B1B4E">
      <w:pPr>
        <w:pStyle w:val="CENTARI-12"/>
        <w:jc w:val="both"/>
        <w:rPr>
          <w:b w:val="0"/>
          <w:sz w:val="24"/>
          <w:szCs w:val="24"/>
        </w:rPr>
      </w:pPr>
    </w:p>
    <w:p w14:paraId="35B74BC8" w14:textId="53E30E59" w:rsidR="00A52CBB" w:rsidRDefault="00A52CBB" w:rsidP="006B1B4E">
      <w:pPr>
        <w:pStyle w:val="CENTARI-12"/>
        <w:jc w:val="both"/>
        <w:rPr>
          <w:b w:val="0"/>
          <w:sz w:val="24"/>
          <w:szCs w:val="24"/>
        </w:rPr>
      </w:pPr>
    </w:p>
    <w:p w14:paraId="48AA4C3D" w14:textId="0826F928" w:rsidR="00A52CBB" w:rsidRPr="00C913E4" w:rsidRDefault="00C913E4" w:rsidP="00A52CBB">
      <w:pPr>
        <w:pStyle w:val="CENTARI-12"/>
        <w:numPr>
          <w:ilvl w:val="0"/>
          <w:numId w:val="4"/>
        </w:numPr>
        <w:jc w:val="both"/>
        <w:rPr>
          <w:sz w:val="24"/>
          <w:szCs w:val="24"/>
        </w:rPr>
      </w:pPr>
      <w:r w:rsidRPr="00C913E4">
        <w:rPr>
          <w:sz w:val="24"/>
          <w:szCs w:val="24"/>
        </w:rPr>
        <w:t>Checkbox</w:t>
      </w:r>
    </w:p>
    <w:p w14:paraId="2B28EEE2" w14:textId="77777777" w:rsidR="00A52CBB" w:rsidRDefault="00A52CBB" w:rsidP="00A52CBB">
      <w:pPr>
        <w:pStyle w:val="CENTARI-12"/>
        <w:jc w:val="both"/>
        <w:rPr>
          <w:b w:val="0"/>
          <w:sz w:val="24"/>
          <w:szCs w:val="24"/>
        </w:rPr>
      </w:pPr>
      <w:r>
        <w:rPr>
          <w:b w:val="0"/>
          <w:sz w:val="24"/>
          <w:szCs w:val="24"/>
        </w:rPr>
        <w:t xml:space="preserve">Os </w:t>
      </w:r>
      <w:proofErr w:type="spellStart"/>
      <w:r>
        <w:rPr>
          <w:b w:val="0"/>
          <w:sz w:val="24"/>
          <w:szCs w:val="24"/>
        </w:rPr>
        <w:t>checkbox´s</w:t>
      </w:r>
      <w:proofErr w:type="spellEnd"/>
      <w:r>
        <w:rPr>
          <w:b w:val="0"/>
          <w:sz w:val="24"/>
          <w:szCs w:val="24"/>
        </w:rPr>
        <w:t xml:space="preserve">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Teste 2 = Desmarcando Checkbox</w:t>
      </w:r>
    </w:p>
    <w:p w14:paraId="3D29F008" w14:textId="2A826B81" w:rsidR="00094A54" w:rsidRDefault="00094A54" w:rsidP="006B1B4E">
      <w:pPr>
        <w:pStyle w:val="CENTARI-12"/>
        <w:jc w:val="both"/>
        <w:rPr>
          <w:b w:val="0"/>
          <w:sz w:val="24"/>
          <w:szCs w:val="24"/>
        </w:rPr>
      </w:pPr>
    </w:p>
    <w:p w14:paraId="686305E8" w14:textId="39E69183" w:rsidR="005A7C88" w:rsidRDefault="005A7C88" w:rsidP="006B1B4E">
      <w:pPr>
        <w:pStyle w:val="CENTARI-12"/>
        <w:jc w:val="both"/>
        <w:rPr>
          <w:b w:val="0"/>
          <w:sz w:val="24"/>
          <w:szCs w:val="24"/>
        </w:rPr>
      </w:pPr>
    </w:p>
    <w:p w14:paraId="5D692E92" w14:textId="076EBE12" w:rsidR="005A7C88" w:rsidRPr="005C1515" w:rsidRDefault="005A7C88" w:rsidP="006F53C1">
      <w:pPr>
        <w:pStyle w:val="CENTARI-12"/>
        <w:numPr>
          <w:ilvl w:val="0"/>
          <w:numId w:val="4"/>
        </w:numPr>
        <w:jc w:val="both"/>
        <w:rPr>
          <w:sz w:val="24"/>
          <w:szCs w:val="24"/>
        </w:rPr>
      </w:pPr>
      <w:r w:rsidRPr="005C1515">
        <w:rPr>
          <w:sz w:val="24"/>
          <w:szCs w:val="24"/>
        </w:rPr>
        <w:t>Inserir Pgto</w:t>
      </w:r>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Pgto”.</w:t>
      </w:r>
    </w:p>
    <w:p w14:paraId="6743CCB8" w14:textId="7AAA5DB7"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74DA408B" w14:textId="7F0B2858" w:rsidR="008A0F42" w:rsidRDefault="008A0F42" w:rsidP="006B1B4E">
      <w:pPr>
        <w:pStyle w:val="CENTARI-12"/>
        <w:jc w:val="both"/>
        <w:rPr>
          <w:b w:val="0"/>
          <w:sz w:val="24"/>
          <w:szCs w:val="24"/>
        </w:rPr>
      </w:pPr>
    </w:p>
    <w:p w14:paraId="0ABBFA5A" w14:textId="2216F70E" w:rsidR="00EC2A17" w:rsidRPr="006557D3" w:rsidRDefault="00EC2A17" w:rsidP="00EC2A17">
      <w:pPr>
        <w:pStyle w:val="CENTARI-12"/>
        <w:jc w:val="both"/>
        <w:rPr>
          <w:sz w:val="24"/>
          <w:szCs w:val="24"/>
        </w:rPr>
      </w:pPr>
      <w:r w:rsidRPr="006557D3">
        <w:rPr>
          <w:sz w:val="24"/>
          <w:szCs w:val="24"/>
        </w:rPr>
        <w:tab/>
        <w:t>Teste 2</w:t>
      </w:r>
      <w:r w:rsidR="00F04EAF">
        <w:rPr>
          <w:sz w:val="24"/>
          <w:szCs w:val="24"/>
        </w:rPr>
        <w:t>8</w:t>
      </w:r>
      <w:r w:rsidRPr="006557D3">
        <w:rPr>
          <w:sz w:val="24"/>
          <w:szCs w:val="24"/>
        </w:rPr>
        <w:t>.1</w:t>
      </w:r>
      <w:r w:rsidRPr="006557D3">
        <w:rPr>
          <w:sz w:val="24"/>
          <w:szCs w:val="24"/>
        </w:rPr>
        <w:tab/>
      </w:r>
      <w:r w:rsidR="00D15C06">
        <w:rPr>
          <w:sz w:val="24"/>
          <w:szCs w:val="24"/>
        </w:rPr>
        <w:t>Alterar Quantidade dos Itens</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6F282CEA" w14:textId="62348861" w:rsidR="008B06DA" w:rsidRDefault="008B06DA" w:rsidP="006B1B4E">
      <w:pPr>
        <w:pStyle w:val="CENTARI-12"/>
        <w:jc w:val="both"/>
        <w:rPr>
          <w:b w:val="0"/>
          <w:sz w:val="24"/>
          <w:szCs w:val="24"/>
        </w:rPr>
      </w:pPr>
    </w:p>
    <w:p w14:paraId="044A9F3C" w14:textId="4FF297BE" w:rsidR="00E14867" w:rsidRDefault="00E14867" w:rsidP="00E14867">
      <w:pPr>
        <w:pStyle w:val="CENTARI-12"/>
        <w:jc w:val="both"/>
        <w:rPr>
          <w:b w:val="0"/>
          <w:sz w:val="24"/>
          <w:szCs w:val="24"/>
        </w:rPr>
      </w:pPr>
      <w:r>
        <w:rPr>
          <w:b w:val="0"/>
          <w:sz w:val="24"/>
          <w:szCs w:val="24"/>
        </w:rPr>
        <w:tab/>
      </w:r>
      <w:r w:rsidRPr="006557D3">
        <w:rPr>
          <w:sz w:val="24"/>
          <w:szCs w:val="24"/>
        </w:rPr>
        <w:t>Teste 2</w:t>
      </w:r>
      <w:r w:rsidR="00F04EAF">
        <w:rPr>
          <w:sz w:val="24"/>
          <w:szCs w:val="24"/>
        </w:rPr>
        <w:t>8</w:t>
      </w:r>
      <w:r w:rsidRPr="006557D3">
        <w:rPr>
          <w:sz w:val="24"/>
          <w:szCs w:val="24"/>
        </w:rPr>
        <w:t>.</w:t>
      </w:r>
      <w:r w:rsidR="00095C2E">
        <w:rPr>
          <w:sz w:val="24"/>
          <w:szCs w:val="24"/>
        </w:rPr>
        <w:t>2</w:t>
      </w:r>
      <w:r w:rsidRPr="006557D3">
        <w:rPr>
          <w:sz w:val="24"/>
          <w:szCs w:val="24"/>
        </w:rPr>
        <w:tab/>
      </w:r>
      <w:r>
        <w:rPr>
          <w:sz w:val="24"/>
          <w:szCs w:val="24"/>
        </w:rPr>
        <w:t xml:space="preserve">Alterar valor da duplicata  </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021F5FAB" w14:textId="77777777" w:rsidR="00E96EC0" w:rsidRDefault="00E96EC0" w:rsidP="006B1B4E">
      <w:pPr>
        <w:pStyle w:val="CENTARI-12"/>
        <w:jc w:val="both"/>
        <w:rPr>
          <w:b w:val="0"/>
          <w:sz w:val="24"/>
          <w:szCs w:val="24"/>
        </w:rPr>
      </w:pPr>
    </w:p>
    <w:p w14:paraId="61C8C51E" w14:textId="78A7362C" w:rsidR="003C7958" w:rsidRPr="006557D3" w:rsidRDefault="003C7958" w:rsidP="006B1B4E">
      <w:pPr>
        <w:pStyle w:val="CENTARI-12"/>
        <w:jc w:val="both"/>
        <w:rPr>
          <w:sz w:val="24"/>
          <w:szCs w:val="24"/>
        </w:rPr>
      </w:pPr>
      <w:r w:rsidRPr="006557D3">
        <w:rPr>
          <w:sz w:val="24"/>
          <w:szCs w:val="24"/>
        </w:rPr>
        <w:tab/>
        <w:t>Teste 2</w:t>
      </w:r>
      <w:r w:rsidR="00F04EAF">
        <w:rPr>
          <w:sz w:val="24"/>
          <w:szCs w:val="24"/>
        </w:rPr>
        <w:t>8</w:t>
      </w:r>
      <w:r w:rsidRPr="006557D3">
        <w:rPr>
          <w:sz w:val="24"/>
          <w:szCs w:val="24"/>
        </w:rPr>
        <w:t>.</w:t>
      </w:r>
      <w:r w:rsidR="00095C2E">
        <w:rPr>
          <w:sz w:val="24"/>
          <w:szCs w:val="24"/>
        </w:rPr>
        <w:t>3</w:t>
      </w:r>
      <w:r w:rsidRPr="006557D3">
        <w:rPr>
          <w:sz w:val="24"/>
          <w:szCs w:val="24"/>
        </w:rPr>
        <w:tab/>
      </w:r>
      <w:r w:rsidR="008A0902">
        <w:rPr>
          <w:sz w:val="24"/>
          <w:szCs w:val="24"/>
        </w:rPr>
        <w:t>Quantidade de parcelas</w:t>
      </w:r>
    </w:p>
    <w:p w14:paraId="6B6941BD" w14:textId="3A93FE7D" w:rsidR="008D27C8" w:rsidRDefault="00E800F6" w:rsidP="006B1B4E">
      <w:pPr>
        <w:pStyle w:val="CENTARI-12"/>
        <w:jc w:val="both"/>
        <w:rPr>
          <w:b w:val="0"/>
          <w:sz w:val="24"/>
          <w:szCs w:val="24"/>
        </w:rPr>
      </w:pPr>
      <w:r>
        <w:rPr>
          <w:b w:val="0"/>
          <w:sz w:val="24"/>
          <w:szCs w:val="24"/>
        </w:rPr>
        <w:t xml:space="preserve">Clique em Inserir </w:t>
      </w:r>
      <w:proofErr w:type="spellStart"/>
      <w:r>
        <w:rPr>
          <w:b w:val="0"/>
          <w:sz w:val="24"/>
          <w:szCs w:val="24"/>
        </w:rPr>
        <w:t>Pgto</w:t>
      </w:r>
      <w:proofErr w:type="spellEnd"/>
      <w:r>
        <w:rPr>
          <w:b w:val="0"/>
          <w:sz w:val="24"/>
          <w:szCs w:val="24"/>
        </w:rPr>
        <w:t xml:space="preserve">,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285D64AB" w14:textId="46B63FA0" w:rsidR="006F53C1" w:rsidRDefault="006F53C1" w:rsidP="006B1B4E">
      <w:pPr>
        <w:pStyle w:val="CENTARI-12"/>
        <w:jc w:val="both"/>
        <w:rPr>
          <w:b w:val="0"/>
          <w:sz w:val="24"/>
          <w:szCs w:val="24"/>
        </w:rPr>
      </w:pPr>
    </w:p>
    <w:p w14:paraId="58B3A7AD" w14:textId="77777777" w:rsidR="00E800F6" w:rsidRDefault="00E800F6" w:rsidP="006B1B4E">
      <w:pPr>
        <w:pStyle w:val="CENTARI-12"/>
        <w:jc w:val="both"/>
        <w:rPr>
          <w:b w:val="0"/>
          <w:sz w:val="24"/>
          <w:szCs w:val="24"/>
        </w:rPr>
      </w:pPr>
    </w:p>
    <w:p w14:paraId="46F4DA54" w14:textId="6E40886D" w:rsidR="006F53C1" w:rsidRDefault="006F53C1" w:rsidP="006F53C1">
      <w:pPr>
        <w:pStyle w:val="CENTARI-12"/>
        <w:numPr>
          <w:ilvl w:val="0"/>
          <w:numId w:val="4"/>
        </w:numPr>
        <w:jc w:val="both"/>
        <w:rPr>
          <w:b w:val="0"/>
          <w:sz w:val="24"/>
          <w:szCs w:val="24"/>
        </w:rPr>
      </w:pPr>
      <w:r w:rsidRPr="006557D3">
        <w:rPr>
          <w:sz w:val="24"/>
          <w:szCs w:val="24"/>
        </w:rPr>
        <w:t xml:space="preserve">Excluir </w:t>
      </w:r>
      <w:proofErr w:type="spellStart"/>
      <w:r w:rsidRPr="006557D3">
        <w:rPr>
          <w:sz w:val="24"/>
          <w:szCs w:val="24"/>
        </w:rPr>
        <w:t>Pgto</w:t>
      </w:r>
      <w:proofErr w:type="spellEnd"/>
    </w:p>
    <w:p w14:paraId="50767856" w14:textId="77777777" w:rsidR="006F53C1" w:rsidRDefault="006F53C1" w:rsidP="006F53C1">
      <w:pPr>
        <w:pStyle w:val="CENTARI-12"/>
        <w:jc w:val="both"/>
        <w:rPr>
          <w:b w:val="0"/>
          <w:sz w:val="24"/>
          <w:szCs w:val="24"/>
        </w:rPr>
      </w:pPr>
      <w:r>
        <w:rPr>
          <w:b w:val="0"/>
          <w:sz w:val="24"/>
          <w:szCs w:val="24"/>
        </w:rPr>
        <w:t xml:space="preserve">Depois de inserir uma forma de pagamento, clique no botão “Excluir </w:t>
      </w:r>
      <w:proofErr w:type="spellStart"/>
      <w:r>
        <w:rPr>
          <w:b w:val="0"/>
          <w:sz w:val="24"/>
          <w:szCs w:val="24"/>
        </w:rPr>
        <w:t>Pgto</w:t>
      </w:r>
      <w:proofErr w:type="spellEnd"/>
      <w:r>
        <w:rPr>
          <w:b w:val="0"/>
          <w:sz w:val="24"/>
          <w:szCs w:val="24"/>
        </w:rPr>
        <w:t>”</w:t>
      </w:r>
    </w:p>
    <w:p w14:paraId="316024F4" w14:textId="6BF350F5" w:rsidR="006F53C1" w:rsidRDefault="006F53C1" w:rsidP="006F53C1">
      <w:pPr>
        <w:pStyle w:val="CENTARI-12"/>
        <w:jc w:val="both"/>
        <w:rPr>
          <w:b w:val="0"/>
          <w:sz w:val="24"/>
          <w:szCs w:val="24"/>
        </w:rPr>
      </w:pPr>
      <w:r>
        <w:rPr>
          <w:sz w:val="24"/>
          <w:szCs w:val="24"/>
        </w:rPr>
        <w:lastRenderedPageBreak/>
        <w:t xml:space="preserve">Resultado Esperado: </w:t>
      </w:r>
      <w:r>
        <w:rPr>
          <w:b w:val="0"/>
          <w:sz w:val="24"/>
          <w:szCs w:val="24"/>
        </w:rPr>
        <w:t>Deverá apagar a forma de pagamento do grid ao lado.</w:t>
      </w:r>
    </w:p>
    <w:p w14:paraId="41DFD36D" w14:textId="7075BF69" w:rsidR="004F1D93" w:rsidRDefault="004F1D93" w:rsidP="006B1B4E">
      <w:pPr>
        <w:pStyle w:val="CENTARI-12"/>
        <w:jc w:val="both"/>
        <w:rPr>
          <w:b w:val="0"/>
          <w:sz w:val="24"/>
          <w:szCs w:val="24"/>
        </w:rPr>
      </w:pPr>
    </w:p>
    <w:p w14:paraId="703D1B73" w14:textId="77777777" w:rsidR="006F53C1" w:rsidRDefault="006F53C1" w:rsidP="006B1B4E">
      <w:pPr>
        <w:pStyle w:val="CENTARI-12"/>
        <w:jc w:val="both"/>
        <w:rPr>
          <w:b w:val="0"/>
          <w:sz w:val="24"/>
          <w:szCs w:val="24"/>
        </w:rPr>
      </w:pPr>
    </w:p>
    <w:p w14:paraId="009D6CD2" w14:textId="07BF852F" w:rsidR="004267F9" w:rsidRPr="00874980" w:rsidRDefault="00623C9E" w:rsidP="00AF0D41">
      <w:pPr>
        <w:pStyle w:val="CENTARI-12"/>
        <w:numPr>
          <w:ilvl w:val="0"/>
          <w:numId w:val="4"/>
        </w:numPr>
        <w:jc w:val="both"/>
        <w:rPr>
          <w:sz w:val="24"/>
          <w:szCs w:val="24"/>
        </w:rPr>
      </w:pPr>
      <w:r w:rsidRPr="0028011B">
        <w:rPr>
          <w:sz w:val="24"/>
          <w:szCs w:val="24"/>
        </w:rPr>
        <w:t>Lançar Contas a Pagar</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731D01B4" w14:textId="77777777" w:rsidR="00E80C21" w:rsidRPr="00022C7D" w:rsidRDefault="00E80C21" w:rsidP="006B1B4E">
      <w:pPr>
        <w:pStyle w:val="CENTARI-12"/>
        <w:jc w:val="both"/>
        <w:rPr>
          <w:b w:val="0"/>
          <w:sz w:val="24"/>
          <w:szCs w:val="24"/>
        </w:rPr>
      </w:pPr>
    </w:p>
    <w:p w14:paraId="0FAA58EA" w14:textId="3A726484" w:rsidR="00A3042D" w:rsidRPr="00FE2E4A" w:rsidRDefault="00FE2E4A" w:rsidP="00FE2E4A">
      <w:pPr>
        <w:pStyle w:val="CENTARI-12"/>
        <w:ind w:firstLine="708"/>
        <w:jc w:val="both"/>
        <w:rPr>
          <w:sz w:val="24"/>
          <w:szCs w:val="24"/>
        </w:rPr>
      </w:pPr>
      <w:r w:rsidRPr="00FE2E4A">
        <w:rPr>
          <w:sz w:val="24"/>
          <w:szCs w:val="24"/>
        </w:rPr>
        <w:t xml:space="preserve">Teste </w:t>
      </w:r>
      <w:r w:rsidR="00855383">
        <w:rPr>
          <w:sz w:val="24"/>
          <w:szCs w:val="24"/>
        </w:rPr>
        <w:t>30</w:t>
      </w:r>
      <w:r w:rsidRPr="00FE2E4A">
        <w:rPr>
          <w:sz w:val="24"/>
          <w:szCs w:val="24"/>
        </w:rPr>
        <w:t>.</w:t>
      </w:r>
      <w:r w:rsidR="00FF06E3">
        <w:rPr>
          <w:sz w:val="24"/>
          <w:szCs w:val="24"/>
        </w:rPr>
        <w:t>1</w:t>
      </w:r>
      <w:r w:rsidRPr="00FE2E4A">
        <w:rPr>
          <w:sz w:val="24"/>
          <w:szCs w:val="24"/>
        </w:rPr>
        <w:tab/>
        <w:t>Estornar Lançamento do Contas a Pagar</w:t>
      </w:r>
    </w:p>
    <w:p w14:paraId="69EFF5E4" w14:textId="29959C55"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51EE3671" w14:textId="1165A7AA" w:rsidR="009F06D1" w:rsidRDefault="009F06D1" w:rsidP="006B1B4E">
      <w:pPr>
        <w:pStyle w:val="CENTARI-12"/>
        <w:jc w:val="both"/>
        <w:rPr>
          <w:b w:val="0"/>
          <w:sz w:val="24"/>
          <w:szCs w:val="24"/>
        </w:rPr>
      </w:pPr>
    </w:p>
    <w:p w14:paraId="03DDE367" w14:textId="77777777" w:rsidR="0031135C" w:rsidRPr="00FE2E4A" w:rsidRDefault="0031135C"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CB4692C"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p>
    <w:p w14:paraId="48540057" w14:textId="02BF1642" w:rsidR="009008CC" w:rsidRDefault="009008CC" w:rsidP="009008CC">
      <w:pPr>
        <w:pStyle w:val="CENTARI-12"/>
        <w:jc w:val="both"/>
        <w:rPr>
          <w:b w:val="0"/>
          <w:sz w:val="24"/>
          <w:szCs w:val="24"/>
        </w:rPr>
      </w:pPr>
      <w:r>
        <w:rPr>
          <w:b w:val="0"/>
          <w:sz w:val="24"/>
          <w:szCs w:val="24"/>
        </w:rPr>
        <w:t>O checkbox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599DF6B3" w14:textId="767E543A"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devera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176A86E6" w:rsidR="00746745" w:rsidRDefault="00546476" w:rsidP="00392C96">
      <w:pPr>
        <w:pStyle w:val="CENTARI-12"/>
        <w:jc w:val="both"/>
        <w:rPr>
          <w:b w:val="0"/>
          <w:sz w:val="24"/>
          <w:szCs w:val="24"/>
        </w:rPr>
      </w:pPr>
      <w:r>
        <w:rPr>
          <w:b w:val="0"/>
          <w:sz w:val="24"/>
          <w:szCs w:val="24"/>
        </w:rPr>
        <w:t>Teste 1 = Mudar Número da NF</w:t>
      </w:r>
    </w:p>
    <w:p w14:paraId="6CC5DAFA" w14:textId="77777777" w:rsidR="00546476" w:rsidRDefault="00546476" w:rsidP="00392C96">
      <w:pPr>
        <w:pStyle w:val="CENTARI-12"/>
        <w:jc w:val="both"/>
        <w:rPr>
          <w:b w:val="0"/>
          <w:sz w:val="24"/>
          <w:szCs w:val="24"/>
        </w:rPr>
      </w:pPr>
    </w:p>
    <w:p w14:paraId="380AC4A4" w14:textId="77777777" w:rsidR="008C1E62" w:rsidRDefault="008C1E62" w:rsidP="00392C96">
      <w:pPr>
        <w:pStyle w:val="CENTARI-12"/>
        <w:jc w:val="both"/>
        <w:rPr>
          <w:b w:val="0"/>
          <w:sz w:val="24"/>
          <w:szCs w:val="24"/>
        </w:rPr>
      </w:pPr>
    </w:p>
    <w:p w14:paraId="182CCB0A" w14:textId="60A833CB"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576741B1" w14:textId="31EDA076" w:rsidR="0031135C" w:rsidRDefault="0031135C" w:rsidP="009008CC">
      <w:pPr>
        <w:pStyle w:val="CENTARI-12"/>
        <w:jc w:val="both"/>
        <w:rPr>
          <w:b w:val="0"/>
          <w:sz w:val="24"/>
          <w:szCs w:val="24"/>
        </w:rPr>
      </w:pPr>
    </w:p>
    <w:p w14:paraId="0431AB08" w14:textId="77777777" w:rsidR="00784A43" w:rsidRDefault="00784A43" w:rsidP="009008CC">
      <w:pPr>
        <w:pStyle w:val="CENTARI-12"/>
        <w:jc w:val="both"/>
        <w:rPr>
          <w:b w:val="0"/>
          <w:sz w:val="24"/>
          <w:szCs w:val="24"/>
        </w:rPr>
      </w:pPr>
    </w:p>
    <w:p w14:paraId="2EE4FF9A" w14:textId="43E98ED9" w:rsidR="00A31057" w:rsidRPr="00C30A7D" w:rsidRDefault="00C30A7D" w:rsidP="00AF0D41">
      <w:pPr>
        <w:pStyle w:val="CENTARI-12"/>
        <w:numPr>
          <w:ilvl w:val="0"/>
          <w:numId w:val="4"/>
        </w:numPr>
        <w:jc w:val="both"/>
        <w:rPr>
          <w:sz w:val="24"/>
          <w:szCs w:val="24"/>
        </w:rPr>
      </w:pPr>
      <w:r w:rsidRPr="00C30A7D">
        <w:rPr>
          <w:sz w:val="24"/>
          <w:szCs w:val="24"/>
        </w:rPr>
        <w:t>Variações</w:t>
      </w:r>
    </w:p>
    <w:p w14:paraId="222E81A7" w14:textId="54E5A87C" w:rsidR="00A31057" w:rsidRDefault="002409BD" w:rsidP="00A31057">
      <w:pPr>
        <w:pStyle w:val="CENTARI-12"/>
        <w:jc w:val="both"/>
        <w:rPr>
          <w:b w:val="0"/>
          <w:sz w:val="24"/>
          <w:szCs w:val="24"/>
        </w:rPr>
      </w:pPr>
      <w:r>
        <w:rPr>
          <w:b w:val="0"/>
          <w:sz w:val="24"/>
          <w:szCs w:val="24"/>
        </w:rPr>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w:t>
      </w:r>
      <w:proofErr w:type="spellStart"/>
      <w:r w:rsidR="00A31057">
        <w:rPr>
          <w:b w:val="0"/>
          <w:sz w:val="24"/>
          <w:szCs w:val="24"/>
        </w:rPr>
        <w:t>checkbox</w:t>
      </w:r>
      <w:proofErr w:type="spellEnd"/>
      <w:r w:rsidR="00A31057">
        <w:rPr>
          <w:b w:val="0"/>
          <w:sz w:val="24"/>
          <w:szCs w:val="24"/>
        </w:rPr>
        <w:t xml:space="preserve">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5B850EF3" w:rsidR="0031135C" w:rsidRDefault="0031135C" w:rsidP="00A31057">
      <w:pPr>
        <w:pStyle w:val="CENTARI-12"/>
        <w:jc w:val="both"/>
        <w:rPr>
          <w:b w:val="0"/>
          <w:sz w:val="24"/>
          <w:szCs w:val="24"/>
        </w:rPr>
      </w:pPr>
    </w:p>
    <w:p w14:paraId="1A9B5DA4" w14:textId="77777777" w:rsidR="0000300B" w:rsidRDefault="0000300B"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lastRenderedPageBreak/>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1162F965" w:rsidR="0079255E" w:rsidRDefault="0079255E" w:rsidP="00A31057">
      <w:pPr>
        <w:pStyle w:val="CENTARI-12"/>
        <w:jc w:val="both"/>
        <w:rPr>
          <w:b w:val="0"/>
          <w:sz w:val="24"/>
          <w:szCs w:val="24"/>
        </w:rPr>
      </w:pPr>
    </w:p>
    <w:p w14:paraId="1D065D87" w14:textId="77777777" w:rsidR="0031135C" w:rsidRDefault="0031135C" w:rsidP="00A31057">
      <w:pPr>
        <w:pStyle w:val="CENTARI-12"/>
        <w:jc w:val="both"/>
        <w:rPr>
          <w:b w:val="0"/>
          <w:sz w:val="24"/>
          <w:szCs w:val="24"/>
        </w:rPr>
      </w:pPr>
    </w:p>
    <w:p w14:paraId="3E24EB5F" w14:textId="224E5DAB" w:rsidR="009B7A8C" w:rsidRPr="009008CC" w:rsidRDefault="000C19ED" w:rsidP="00AF0D41">
      <w:pPr>
        <w:pStyle w:val="CENTARI-12"/>
        <w:numPr>
          <w:ilvl w:val="0"/>
          <w:numId w:val="4"/>
        </w:numPr>
        <w:jc w:val="both"/>
        <w:rPr>
          <w:sz w:val="24"/>
          <w:szCs w:val="24"/>
        </w:rPr>
      </w:pPr>
      <w:r>
        <w:rPr>
          <w:sz w:val="24"/>
          <w:szCs w:val="24"/>
        </w:rPr>
        <w:t>– Falta</w:t>
      </w:r>
      <w:r w:rsidR="00DA107A">
        <w:rPr>
          <w:sz w:val="24"/>
          <w:szCs w:val="24"/>
        </w:rPr>
        <w:tab/>
      </w:r>
      <w:r w:rsidR="007B0770">
        <w:rPr>
          <w:color w:val="FF0000"/>
          <w:sz w:val="24"/>
          <w:szCs w:val="24"/>
        </w:rPr>
        <w:t>EM DESENVOLVIMENTO</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183EC29C" w:rsidR="004163C4" w:rsidRDefault="004163C4" w:rsidP="009B7A8C">
      <w:pPr>
        <w:pStyle w:val="CENTARI-12"/>
        <w:jc w:val="both"/>
        <w:rPr>
          <w:b w:val="0"/>
          <w:sz w:val="24"/>
          <w:szCs w:val="24"/>
        </w:rPr>
      </w:pPr>
    </w:p>
    <w:p w14:paraId="3ABCA7D9" w14:textId="77777777" w:rsidR="0031135C" w:rsidRDefault="0031135C" w:rsidP="009B7A8C">
      <w:pPr>
        <w:pStyle w:val="CENTARI-12"/>
        <w:jc w:val="both"/>
        <w:rPr>
          <w:b w:val="0"/>
          <w:sz w:val="24"/>
          <w:szCs w:val="24"/>
        </w:rPr>
      </w:pPr>
    </w:p>
    <w:p w14:paraId="70007567" w14:textId="4BCF91B2" w:rsidR="004163C4" w:rsidRPr="00361FC6" w:rsidRDefault="00361FC6" w:rsidP="00545CCE">
      <w:pPr>
        <w:pStyle w:val="CENTARI-12"/>
        <w:numPr>
          <w:ilvl w:val="0"/>
          <w:numId w:val="4"/>
        </w:numPr>
        <w:jc w:val="both"/>
        <w:rPr>
          <w:sz w:val="24"/>
          <w:szCs w:val="24"/>
        </w:rPr>
      </w:pPr>
      <w:r w:rsidRPr="00361FC6">
        <w:rPr>
          <w:sz w:val="24"/>
          <w:szCs w:val="24"/>
        </w:rPr>
        <w:t>Dólar</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08D0D1E4" w:rsidR="006B1B4E" w:rsidRDefault="006B1B4E" w:rsidP="006B1B4E">
      <w:pPr>
        <w:pStyle w:val="CENTARI-12"/>
        <w:jc w:val="both"/>
        <w:rPr>
          <w:b w:val="0"/>
          <w:sz w:val="24"/>
          <w:szCs w:val="24"/>
        </w:rPr>
      </w:pPr>
    </w:p>
    <w:p w14:paraId="4E10DB7D" w14:textId="7D03CFFE" w:rsidR="00545CCE" w:rsidRDefault="00545CCE" w:rsidP="00545CCE">
      <w:pPr>
        <w:pStyle w:val="CENTARI-12"/>
        <w:numPr>
          <w:ilvl w:val="0"/>
          <w:numId w:val="4"/>
        </w:numPr>
        <w:jc w:val="both"/>
        <w:rPr>
          <w:b w:val="0"/>
          <w:sz w:val="24"/>
          <w:szCs w:val="24"/>
        </w:rPr>
      </w:pP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742E28E9"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5E03538" w14:textId="72800D1D" w:rsidR="00932A30" w:rsidRDefault="00932A30" w:rsidP="00BB557E">
      <w:pPr>
        <w:pStyle w:val="CENTARI-12"/>
        <w:jc w:val="both"/>
        <w:rPr>
          <w:b w:val="0"/>
          <w:sz w:val="24"/>
          <w:szCs w:val="24"/>
        </w:rPr>
      </w:pPr>
    </w:p>
    <w:p w14:paraId="35841735" w14:textId="77777777" w:rsidR="0031135C" w:rsidRDefault="0031135C" w:rsidP="00BB557E">
      <w:pPr>
        <w:pStyle w:val="CENTARI-12"/>
        <w:jc w:val="both"/>
        <w:rPr>
          <w:b w:val="0"/>
          <w:sz w:val="24"/>
          <w:szCs w:val="24"/>
        </w:rPr>
      </w:pPr>
    </w:p>
    <w:p w14:paraId="1A33C29C" w14:textId="21749598" w:rsidR="008B4DA9" w:rsidRPr="00EB5B93" w:rsidRDefault="00EB5B93" w:rsidP="00AF0D41">
      <w:pPr>
        <w:pStyle w:val="CENTARI-12"/>
        <w:numPr>
          <w:ilvl w:val="0"/>
          <w:numId w:val="4"/>
        </w:numPr>
        <w:jc w:val="both"/>
        <w:rPr>
          <w:sz w:val="24"/>
          <w:szCs w:val="24"/>
        </w:rPr>
      </w:pPr>
      <w:r w:rsidRPr="00EB5B93">
        <w:rPr>
          <w:sz w:val="24"/>
          <w:szCs w:val="24"/>
        </w:rPr>
        <w:t>Pedido para o Fornecedor</w:t>
      </w: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377D2093" w14:textId="4FC46421" w:rsidR="008B4DA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r w:rsidRPr="008B4DA9">
        <w:rPr>
          <w:b w:val="0"/>
          <w:sz w:val="24"/>
          <w:szCs w:val="24"/>
          <w:u w:val="single"/>
        </w:rPr>
        <w:t>Cancelar Pedido para o Fornecedor</w:t>
      </w:r>
      <w:r>
        <w:rPr>
          <w:b w:val="0"/>
          <w:sz w:val="24"/>
          <w:szCs w:val="24"/>
        </w:rPr>
        <w:t>: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8B4DA9">
        <w:rPr>
          <w:b w:val="0"/>
          <w:sz w:val="24"/>
          <w:szCs w:val="24"/>
          <w:u w:val="single"/>
        </w:rPr>
        <w:t>Imprimir Pedido para</w:t>
      </w:r>
      <w:r>
        <w:rPr>
          <w:b w:val="0"/>
          <w:sz w:val="24"/>
          <w:szCs w:val="24"/>
          <w:u w:val="single"/>
        </w:rPr>
        <w:t xml:space="preserve"> o</w:t>
      </w:r>
      <w:r w:rsidRPr="008B4DA9">
        <w:rPr>
          <w:b w:val="0"/>
          <w:sz w:val="24"/>
          <w:szCs w:val="24"/>
          <w:u w:val="single"/>
        </w:rPr>
        <w:t xml:space="preserve"> Fornecedor</w:t>
      </w:r>
      <w:r>
        <w:rPr>
          <w:b w:val="0"/>
          <w:sz w:val="24"/>
          <w:szCs w:val="24"/>
        </w:rPr>
        <w:t>: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8B4DA9">
        <w:rPr>
          <w:b w:val="0"/>
          <w:sz w:val="24"/>
          <w:szCs w:val="24"/>
          <w:u w:val="single"/>
        </w:rPr>
        <w:t>Imprimir Pedido / Recebimento</w:t>
      </w:r>
      <w:r>
        <w:rPr>
          <w:b w:val="0"/>
          <w:sz w:val="24"/>
          <w:szCs w:val="24"/>
        </w:rPr>
        <w:t>: Irá solicitar a impressora e irá imprimir os dados do pedido e recebimento.</w:t>
      </w:r>
    </w:p>
    <w:p w14:paraId="05937D8E" w14:textId="7460CF29" w:rsidR="008B4DA9" w:rsidRDefault="008B4DA9" w:rsidP="008B4DA9">
      <w:pPr>
        <w:pStyle w:val="CENTARI-12"/>
        <w:jc w:val="both"/>
        <w:rPr>
          <w:b w:val="0"/>
          <w:sz w:val="24"/>
          <w:szCs w:val="24"/>
        </w:rPr>
      </w:pPr>
      <w:r w:rsidRPr="008B4DA9">
        <w:rPr>
          <w:b w:val="0"/>
          <w:sz w:val="24"/>
          <w:szCs w:val="24"/>
          <w:u w:val="single"/>
        </w:rPr>
        <w:lastRenderedPageBreak/>
        <w:t>Exibir Resumo do Pedido</w:t>
      </w:r>
      <w:r>
        <w:rPr>
          <w:b w:val="0"/>
          <w:sz w:val="24"/>
          <w:szCs w:val="24"/>
        </w:rPr>
        <w:t>: Irá abrir o modulo Consultar Pedidos para Fornecedor com as informações resumidas dos pedidos realizados.</w:t>
      </w:r>
    </w:p>
    <w:p w14:paraId="40F8539A" w14:textId="7AACDB27" w:rsidR="008B4DA9" w:rsidRDefault="008B4DA9" w:rsidP="008B4DA9">
      <w:pPr>
        <w:pStyle w:val="CENTARI-12"/>
        <w:jc w:val="both"/>
        <w:rPr>
          <w:b w:val="0"/>
          <w:sz w:val="24"/>
          <w:szCs w:val="24"/>
        </w:rPr>
      </w:pPr>
      <w:r w:rsidRPr="008B4DA9">
        <w:rPr>
          <w:b w:val="0"/>
          <w:sz w:val="24"/>
          <w:szCs w:val="24"/>
          <w:u w:val="single"/>
        </w:rPr>
        <w:t>Duplicar o Pedido</w:t>
      </w:r>
      <w:r>
        <w:rPr>
          <w:b w:val="0"/>
          <w:sz w:val="24"/>
          <w:szCs w:val="24"/>
        </w:rPr>
        <w:t>: Cria um novo pedido idêntico ao atual.</w:t>
      </w:r>
    </w:p>
    <w:p w14:paraId="5460516A" w14:textId="59BD1102" w:rsidR="008B4DA9" w:rsidRDefault="008B4DA9" w:rsidP="008B4DA9">
      <w:pPr>
        <w:pStyle w:val="CENTARI-12"/>
        <w:jc w:val="both"/>
        <w:rPr>
          <w:b w:val="0"/>
          <w:sz w:val="24"/>
          <w:szCs w:val="24"/>
        </w:rPr>
      </w:pPr>
      <w:r w:rsidRPr="00CD56B9">
        <w:rPr>
          <w:b w:val="0"/>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277B27E5" w:rsidR="004B0479" w:rsidRDefault="004B0479" w:rsidP="008B4DA9">
      <w:pPr>
        <w:pStyle w:val="CENTARI-12"/>
        <w:jc w:val="both"/>
        <w:rPr>
          <w:b w:val="0"/>
          <w:sz w:val="24"/>
          <w:szCs w:val="24"/>
        </w:rPr>
      </w:pPr>
    </w:p>
    <w:p w14:paraId="3AB6354A" w14:textId="77777777" w:rsidR="0031135C" w:rsidRDefault="0031135C" w:rsidP="008B4DA9">
      <w:pPr>
        <w:pStyle w:val="CENTARI-12"/>
        <w:jc w:val="both"/>
        <w:rPr>
          <w:b w:val="0"/>
          <w:sz w:val="24"/>
          <w:szCs w:val="24"/>
        </w:rPr>
      </w:pPr>
    </w:p>
    <w:p w14:paraId="77244198" w14:textId="1A59A8F7"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Teste 1 = Imprimir uma unidade para cada Item</w:t>
      </w:r>
    </w:p>
    <w:p w14:paraId="0CCD0F38" w14:textId="410E0A28" w:rsidR="00415404" w:rsidRDefault="00415404" w:rsidP="0020072A">
      <w:pPr>
        <w:pStyle w:val="CENTARI-12"/>
        <w:jc w:val="both"/>
        <w:rPr>
          <w:b w:val="0"/>
          <w:sz w:val="24"/>
          <w:szCs w:val="24"/>
        </w:rPr>
      </w:pPr>
      <w:r>
        <w:rPr>
          <w:b w:val="0"/>
          <w:sz w:val="24"/>
          <w:szCs w:val="24"/>
        </w:rPr>
        <w:t>Teste 2 = Somente produtos que alteraram o preço de venda</w:t>
      </w:r>
    </w:p>
    <w:p w14:paraId="4712F2BF" w14:textId="7B271B17" w:rsidR="00B771E3" w:rsidRDefault="00B771E3" w:rsidP="008B4DA9">
      <w:pPr>
        <w:pStyle w:val="CENTARI-12"/>
        <w:jc w:val="both"/>
        <w:rPr>
          <w:b w:val="0"/>
          <w:sz w:val="24"/>
          <w:szCs w:val="24"/>
        </w:rPr>
      </w:pPr>
    </w:p>
    <w:p w14:paraId="26473EF0" w14:textId="77777777" w:rsidR="0031135C" w:rsidRDefault="0031135C" w:rsidP="008B4DA9">
      <w:pPr>
        <w:pStyle w:val="CENTARI-12"/>
        <w:jc w:val="both"/>
        <w:rPr>
          <w:b w:val="0"/>
          <w:sz w:val="24"/>
          <w:szCs w:val="24"/>
        </w:rPr>
      </w:pPr>
    </w:p>
    <w:p w14:paraId="57A9A80B" w14:textId="666084B8" w:rsidR="00B771E3" w:rsidRPr="008D31C1" w:rsidRDefault="008D31C1" w:rsidP="00AF0D41">
      <w:pPr>
        <w:pStyle w:val="CENTARI-12"/>
        <w:numPr>
          <w:ilvl w:val="0"/>
          <w:numId w:val="4"/>
        </w:numPr>
        <w:jc w:val="both"/>
        <w:rPr>
          <w:sz w:val="24"/>
          <w:szCs w:val="24"/>
        </w:rPr>
      </w:pPr>
      <w:r w:rsidRPr="008D31C1">
        <w:rPr>
          <w:sz w:val="24"/>
          <w:szCs w:val="24"/>
        </w:rPr>
        <w:t xml:space="preserve">Criar os Campos no BD e </w:t>
      </w:r>
      <w:proofErr w:type="spellStart"/>
      <w:r w:rsidRPr="008D31C1">
        <w:rPr>
          <w:sz w:val="24"/>
          <w:szCs w:val="24"/>
        </w:rPr>
        <w:t>Stored</w:t>
      </w:r>
      <w:proofErr w:type="spellEnd"/>
      <w:r w:rsidRPr="008D31C1">
        <w:rPr>
          <w:sz w:val="24"/>
          <w:szCs w:val="24"/>
        </w:rPr>
        <w:t xml:space="preserve"> Procedure</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312AF245" w14:textId="16464126" w:rsidR="001E5560" w:rsidRDefault="001E5560" w:rsidP="00B771E3">
      <w:pPr>
        <w:pStyle w:val="CENTARI-12"/>
        <w:jc w:val="both"/>
        <w:rPr>
          <w:b w:val="0"/>
          <w:sz w:val="24"/>
          <w:szCs w:val="24"/>
        </w:rPr>
      </w:pPr>
    </w:p>
    <w:p w14:paraId="203E1EFB" w14:textId="77777777" w:rsidR="0031135C" w:rsidRDefault="0031135C" w:rsidP="00B771E3">
      <w:pPr>
        <w:pStyle w:val="CENTARI-12"/>
        <w:jc w:val="both"/>
        <w:rPr>
          <w:b w:val="0"/>
          <w:sz w:val="24"/>
          <w:szCs w:val="24"/>
        </w:rPr>
      </w:pPr>
    </w:p>
    <w:p w14:paraId="6F379B6B" w14:textId="726C203D"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0AE38D84" w:rsidR="001E5560" w:rsidRDefault="001E5560" w:rsidP="00DF6CB2">
      <w:pPr>
        <w:pStyle w:val="CENTARI-12"/>
        <w:rPr>
          <w:color w:val="00B0F0"/>
          <w:sz w:val="32"/>
          <w:szCs w:val="28"/>
        </w:rPr>
      </w:pP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2EA429AE" w:rsidR="00CB3585" w:rsidRDefault="00345683" w:rsidP="003E3C19">
      <w:pPr>
        <w:pStyle w:val="CENTARI-12"/>
        <w:numPr>
          <w:ilvl w:val="0"/>
          <w:numId w:val="4"/>
        </w:numPr>
        <w:jc w:val="both"/>
        <w:rPr>
          <w:b w:val="0"/>
          <w:sz w:val="24"/>
          <w:szCs w:val="24"/>
        </w:rPr>
      </w:pPr>
      <w:r>
        <w:rPr>
          <w:sz w:val="24"/>
          <w:szCs w:val="24"/>
        </w:rPr>
        <w:t>Importar pela Internet</w:t>
      </w:r>
      <w:r w:rsidR="00627A01">
        <w:rPr>
          <w:sz w:val="24"/>
          <w:szCs w:val="24"/>
        </w:rPr>
        <w:t xml:space="preserve"> - Manual</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209CE927" w14:textId="77777777" w:rsidR="002F72ED" w:rsidRDefault="00571255" w:rsidP="00571255">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“Exibir o código” </w:t>
      </w:r>
    </w:p>
    <w:p w14:paraId="7B3CF191" w14:textId="01388BA8" w:rsidR="00B822ED" w:rsidRDefault="002F72ED" w:rsidP="00571255">
      <w:pPr>
        <w:pStyle w:val="CENTARI-12"/>
        <w:jc w:val="both"/>
        <w:rPr>
          <w:b w:val="0"/>
          <w:sz w:val="24"/>
          <w:szCs w:val="24"/>
        </w:rPr>
      </w:pPr>
      <w:r>
        <w:rPr>
          <w:b w:val="0"/>
          <w:sz w:val="24"/>
          <w:szCs w:val="24"/>
        </w:rPr>
        <w:t>3 - D</w:t>
      </w:r>
      <w:r w:rsidR="00CB3585">
        <w:rPr>
          <w:b w:val="0"/>
          <w:sz w:val="24"/>
          <w:szCs w:val="24"/>
        </w:rPr>
        <w:t>igitar o valor mostrado na imagem no campo abaixo, “Digite o Código”</w:t>
      </w:r>
      <w:r w:rsidR="00557066">
        <w:rPr>
          <w:b w:val="0"/>
          <w:sz w:val="24"/>
          <w:szCs w:val="24"/>
        </w:rPr>
        <w:t>.</w:t>
      </w:r>
    </w:p>
    <w:p w14:paraId="7F47255B" w14:textId="77777777" w:rsidR="003B3114" w:rsidRDefault="003B3114" w:rsidP="00571255">
      <w:pPr>
        <w:pStyle w:val="CENTARI-12"/>
        <w:jc w:val="both"/>
        <w:rPr>
          <w:b w:val="0"/>
          <w:sz w:val="24"/>
          <w:szCs w:val="24"/>
        </w:rPr>
      </w:pPr>
      <w:r>
        <w:rPr>
          <w:b w:val="0"/>
          <w:sz w:val="24"/>
          <w:szCs w:val="24"/>
        </w:rPr>
        <w:t xml:space="preserve">4 – Clicar no botão: </w:t>
      </w:r>
    </w:p>
    <w:p w14:paraId="715258B0" w14:textId="4032FC07"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r w:rsidR="00E221AA">
        <w:rPr>
          <w:b w:val="0"/>
          <w:sz w:val="24"/>
          <w:szCs w:val="24"/>
        </w:rPr>
        <w:tab/>
      </w:r>
      <w:r w:rsidR="00E221AA">
        <w:rPr>
          <w:bCs/>
          <w:color w:val="FF0000"/>
          <w:sz w:val="24"/>
          <w:szCs w:val="24"/>
        </w:rPr>
        <w:t>Descontinuado</w:t>
      </w:r>
    </w:p>
    <w:p w14:paraId="7A4B0741" w14:textId="318E3FBD" w:rsidR="003B3114" w:rsidRDefault="003B3114" w:rsidP="00571255">
      <w:pPr>
        <w:pStyle w:val="CENTARI-12"/>
        <w:jc w:val="both"/>
        <w:rPr>
          <w:b w:val="0"/>
          <w:sz w:val="24"/>
          <w:szCs w:val="24"/>
        </w:rPr>
      </w:pPr>
      <w:r>
        <w:rPr>
          <w:b w:val="0"/>
          <w:sz w:val="24"/>
          <w:szCs w:val="24"/>
        </w:rPr>
        <w:lastRenderedPageBreak/>
        <w:t>Importar o XML sem usar Certificado Digital</w:t>
      </w:r>
      <w:r w:rsidR="00E221AA" w:rsidRPr="00E221AA">
        <w:rPr>
          <w:bCs/>
          <w:color w:val="FF0000"/>
          <w:sz w:val="24"/>
          <w:szCs w:val="24"/>
        </w:rPr>
        <w:t xml:space="preserve"> </w:t>
      </w:r>
      <w:r w:rsidR="00E221AA">
        <w:rPr>
          <w:bCs/>
          <w:color w:val="FF0000"/>
          <w:sz w:val="24"/>
          <w:szCs w:val="24"/>
        </w:rPr>
        <w:tab/>
      </w:r>
      <w:r w:rsidR="00E221AA">
        <w:rPr>
          <w:bCs/>
          <w:color w:val="FF0000"/>
          <w:sz w:val="24"/>
          <w:szCs w:val="24"/>
        </w:rPr>
        <w:t>Descontinuado</w:t>
      </w:r>
    </w:p>
    <w:p w14:paraId="006E1E26" w14:textId="5F1DDAA5" w:rsidR="003B3114" w:rsidRDefault="003B3114" w:rsidP="00571255">
      <w:pPr>
        <w:pStyle w:val="CENTARI-12"/>
        <w:jc w:val="both"/>
        <w:rPr>
          <w:b w:val="0"/>
          <w:sz w:val="24"/>
          <w:szCs w:val="24"/>
        </w:rPr>
      </w:pPr>
      <w:r>
        <w:rPr>
          <w:b w:val="0"/>
          <w:sz w:val="24"/>
          <w:szCs w:val="24"/>
        </w:rPr>
        <w:t>Importar o XML usando o Manifesto do Destinatário</w:t>
      </w: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513159EF" w14:textId="6DB1AE38" w:rsidR="00716224" w:rsidRDefault="00716224" w:rsidP="006B1B4E">
      <w:pPr>
        <w:pStyle w:val="CENTARI-12"/>
        <w:jc w:val="both"/>
        <w:rPr>
          <w:b w:val="0"/>
          <w:sz w:val="24"/>
          <w:szCs w:val="24"/>
        </w:rPr>
      </w:pPr>
    </w:p>
    <w:p w14:paraId="5A1834E2" w14:textId="77777777" w:rsidR="003E3C19" w:rsidRDefault="003E3C19" w:rsidP="006B1B4E">
      <w:pPr>
        <w:pStyle w:val="CENTARI-12"/>
        <w:jc w:val="both"/>
        <w:rPr>
          <w:b w:val="0"/>
          <w:sz w:val="24"/>
          <w:szCs w:val="24"/>
        </w:rPr>
      </w:pPr>
    </w:p>
    <w:p w14:paraId="48EEA0AA" w14:textId="0387EC2F" w:rsidR="00716224" w:rsidRPr="00533806" w:rsidRDefault="00533806" w:rsidP="001F4326">
      <w:pPr>
        <w:pStyle w:val="CENTARI-12"/>
        <w:numPr>
          <w:ilvl w:val="0"/>
          <w:numId w:val="4"/>
        </w:numPr>
        <w:jc w:val="both"/>
        <w:rPr>
          <w:sz w:val="24"/>
          <w:szCs w:val="24"/>
        </w:rPr>
      </w:pPr>
      <w:r w:rsidRPr="00533806">
        <w:rPr>
          <w:sz w:val="24"/>
          <w:szCs w:val="24"/>
        </w:rPr>
        <w:t>Importar por Arquivo XML</w:t>
      </w: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D799102" w:rsidR="00716224" w:rsidRDefault="00D85B5C" w:rsidP="006B1B4E">
      <w:pPr>
        <w:pStyle w:val="CENTARI-12"/>
        <w:jc w:val="both"/>
        <w:rPr>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7BBCCF24" w14:textId="478414D4"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Apagando Fornecedor (Delete)</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Cod.Barras</w:t>
      </w:r>
    </w:p>
    <w:p w14:paraId="2E4FE7E6" w14:textId="182779D5"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Importando XML</w:t>
      </w:r>
    </w:p>
    <w:p w14:paraId="7455A4E8" w14:textId="2D9D0006" w:rsidR="00D85B5C" w:rsidRDefault="00D85B5C" w:rsidP="006B1B4E">
      <w:pPr>
        <w:pStyle w:val="CENTARI-12"/>
        <w:jc w:val="both"/>
        <w:rPr>
          <w:b w:val="0"/>
          <w:sz w:val="24"/>
          <w:szCs w:val="24"/>
        </w:rPr>
      </w:pPr>
    </w:p>
    <w:p w14:paraId="7B16A424" w14:textId="345D8DA4" w:rsidR="001F4326" w:rsidRPr="00AC67CE" w:rsidRDefault="00AC67CE" w:rsidP="00AC67CE">
      <w:pPr>
        <w:pStyle w:val="CENTARI-12"/>
        <w:jc w:val="both"/>
        <w:rPr>
          <w:sz w:val="24"/>
          <w:szCs w:val="24"/>
        </w:rPr>
      </w:pPr>
      <w:r w:rsidRPr="00AC67CE">
        <w:rPr>
          <w:sz w:val="24"/>
          <w:szCs w:val="24"/>
        </w:rPr>
        <w:tab/>
        <w:t>Teste 41.1</w:t>
      </w:r>
      <w:r>
        <w:rPr>
          <w:sz w:val="24"/>
          <w:szCs w:val="24"/>
        </w:rPr>
        <w:t xml:space="preserve"> </w:t>
      </w:r>
      <w:r>
        <w:rPr>
          <w:sz w:val="24"/>
          <w:szCs w:val="24"/>
        </w:rPr>
        <w:tab/>
        <w:t>Cadastrando Novo Fornecedor</w:t>
      </w: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76C5E349" w:rsid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20AD6A1F" w14:textId="19AF84AB" w:rsidR="00377A6A" w:rsidRDefault="00377A6A" w:rsidP="006B1B4E">
      <w:pPr>
        <w:pStyle w:val="CENTARI-12"/>
        <w:jc w:val="both"/>
        <w:rPr>
          <w:b w:val="0"/>
          <w:sz w:val="24"/>
          <w:szCs w:val="24"/>
        </w:rPr>
      </w:pPr>
    </w:p>
    <w:p w14:paraId="7D8159CD" w14:textId="77777777" w:rsidR="0031135C" w:rsidRPr="001F4326" w:rsidRDefault="0031135C" w:rsidP="006B1B4E">
      <w:pPr>
        <w:pStyle w:val="CENTARI-12"/>
        <w:jc w:val="both"/>
        <w:rPr>
          <w:b w:val="0"/>
          <w:sz w:val="24"/>
          <w:szCs w:val="24"/>
        </w:rPr>
      </w:pPr>
    </w:p>
    <w:p w14:paraId="5291986D" w14:textId="333ED85C" w:rsidR="00CB3585" w:rsidRPr="00524695" w:rsidRDefault="00524695" w:rsidP="00AF0D41">
      <w:pPr>
        <w:pStyle w:val="CENTARI-12"/>
        <w:numPr>
          <w:ilvl w:val="0"/>
          <w:numId w:val="4"/>
        </w:numPr>
        <w:jc w:val="both"/>
        <w:rPr>
          <w:sz w:val="24"/>
          <w:szCs w:val="24"/>
        </w:rPr>
      </w:pPr>
      <w:bookmarkStart w:id="3" w:name="OLE_LINK3"/>
      <w:bookmarkStart w:id="4" w:name="OLE_LINK4"/>
      <w:r w:rsidRPr="00524695">
        <w:rPr>
          <w:sz w:val="24"/>
          <w:szCs w:val="24"/>
        </w:rPr>
        <w:t>Visualizar NF-e do Fornecedor</w:t>
      </w:r>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665F0AD3" w:rsidR="00B73140" w:rsidRDefault="00B73140" w:rsidP="006B1B4E">
      <w:pPr>
        <w:pStyle w:val="CENTARI-12"/>
        <w:jc w:val="both"/>
        <w:rPr>
          <w:b w:val="0"/>
          <w:sz w:val="24"/>
          <w:szCs w:val="24"/>
        </w:rPr>
      </w:pPr>
    </w:p>
    <w:p w14:paraId="672F3C82" w14:textId="77777777" w:rsidR="0031135C" w:rsidRDefault="0031135C" w:rsidP="006B1B4E">
      <w:pPr>
        <w:pStyle w:val="CENTARI-12"/>
        <w:jc w:val="both"/>
        <w:rPr>
          <w:b w:val="0"/>
          <w:sz w:val="24"/>
          <w:szCs w:val="24"/>
        </w:rPr>
      </w:pPr>
    </w:p>
    <w:bookmarkEnd w:id="3"/>
    <w:bookmarkEnd w:id="4"/>
    <w:p w14:paraId="7FD85874" w14:textId="0941533C" w:rsidR="00B73140" w:rsidRPr="00CC5683" w:rsidRDefault="00CC5683" w:rsidP="00AF0D41">
      <w:pPr>
        <w:pStyle w:val="CENTARI-12"/>
        <w:numPr>
          <w:ilvl w:val="0"/>
          <w:numId w:val="4"/>
        </w:numPr>
        <w:jc w:val="both"/>
        <w:rPr>
          <w:sz w:val="24"/>
          <w:szCs w:val="24"/>
        </w:rPr>
      </w:pPr>
      <w:r w:rsidRPr="00CC5683">
        <w:rPr>
          <w:sz w:val="24"/>
          <w:szCs w:val="24"/>
        </w:rPr>
        <w:t xml:space="preserve">Abrir XML do Fornecedor - </w:t>
      </w:r>
      <w:r w:rsidR="0085081A" w:rsidRPr="005720A4">
        <w:rPr>
          <w:color w:val="FF0000"/>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3B9E26D3" w:rsidR="009410C6" w:rsidRPr="009410C6" w:rsidRDefault="00531689" w:rsidP="009410C6">
      <w:pPr>
        <w:pStyle w:val="CENTARI-12"/>
        <w:jc w:val="both"/>
        <w:rPr>
          <w:sz w:val="24"/>
          <w:szCs w:val="24"/>
        </w:rPr>
      </w:pPr>
      <w:r>
        <w:rPr>
          <w:sz w:val="24"/>
          <w:szCs w:val="24"/>
        </w:rPr>
        <w:lastRenderedPageBreak/>
        <w:t xml:space="preserve">- </w:t>
      </w:r>
      <w:r w:rsidR="009410C6" w:rsidRPr="009410C6">
        <w:rPr>
          <w:sz w:val="24"/>
          <w:szCs w:val="24"/>
        </w:rPr>
        <w:t xml:space="preserve">Teste </w:t>
      </w:r>
      <w:r w:rsidR="005348FD">
        <w:rPr>
          <w:sz w:val="24"/>
          <w:szCs w:val="24"/>
        </w:rPr>
        <w:t>4</w:t>
      </w:r>
      <w:r w:rsidR="00F12E2A">
        <w:rPr>
          <w:sz w:val="24"/>
          <w:szCs w:val="24"/>
        </w:rPr>
        <w:t>4</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7CE43D60"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190B605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checkbox “Alterar o </w:t>
      </w:r>
      <w:r w:rsidR="00D468E6">
        <w:rPr>
          <w:b w:val="0"/>
          <w:sz w:val="24"/>
          <w:szCs w:val="24"/>
        </w:rPr>
        <w:t>Destinatário</w:t>
      </w:r>
      <w:r>
        <w:rPr>
          <w:b w:val="0"/>
          <w:sz w:val="24"/>
          <w:szCs w:val="24"/>
        </w:rPr>
        <w:t>” escolher o Cliente/Loja ou Fornecedor que será o destinatário.</w:t>
      </w:r>
    </w:p>
    <w:p w14:paraId="77493B24" w14:textId="78F7B5C0"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637831BE"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15191EF7" w14:textId="0848CAA0" w:rsidR="00553E7D" w:rsidRDefault="00553E7D" w:rsidP="006B1B4E">
      <w:pPr>
        <w:pStyle w:val="CENTARI-12"/>
        <w:jc w:val="both"/>
        <w:rPr>
          <w:b w:val="0"/>
          <w:sz w:val="24"/>
          <w:szCs w:val="24"/>
        </w:rPr>
      </w:pPr>
      <w:r>
        <w:rPr>
          <w:b w:val="0"/>
          <w:sz w:val="24"/>
          <w:szCs w:val="24"/>
        </w:rPr>
        <w:t>Devolução = 5202</w:t>
      </w:r>
    </w:p>
    <w:p w14:paraId="0BBAADF6" w14:textId="10B1C7E0"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w:t>
      </w:r>
      <w:r w:rsidR="00F12E2A">
        <w:rPr>
          <w:sz w:val="24"/>
          <w:szCs w:val="24"/>
        </w:rPr>
        <w:t>4</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2C669D73"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w:t>
      </w:r>
      <w:r w:rsidR="00F12E2A">
        <w:rPr>
          <w:sz w:val="24"/>
          <w:szCs w:val="24"/>
        </w:rPr>
        <w:t>4</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208DB004" w:rsidR="002034F2" w:rsidRP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checkbox “Alterar a Data de Emissão” selecionar a data que será preenchida no documento.</w:t>
      </w:r>
    </w:p>
    <w:p w14:paraId="63609FE1" w14:textId="29747592" w:rsidR="00FA53D1" w:rsidRDefault="00383B23" w:rsidP="006B1B4E">
      <w:pPr>
        <w:pStyle w:val="CENTARI-12"/>
        <w:jc w:val="both"/>
        <w:rPr>
          <w:sz w:val="24"/>
          <w:szCs w:val="24"/>
        </w:rPr>
      </w:pPr>
      <w:r>
        <w:rPr>
          <w:sz w:val="24"/>
          <w:szCs w:val="24"/>
        </w:rPr>
        <w:t xml:space="preserve">- </w:t>
      </w:r>
      <w:r w:rsidRPr="004A5226">
        <w:rPr>
          <w:sz w:val="24"/>
          <w:szCs w:val="24"/>
        </w:rPr>
        <w:t xml:space="preserve">Teste </w:t>
      </w:r>
      <w:r>
        <w:rPr>
          <w:sz w:val="24"/>
          <w:szCs w:val="24"/>
        </w:rPr>
        <w:t>4</w:t>
      </w:r>
      <w:r w:rsidR="00F12E2A">
        <w:rPr>
          <w:sz w:val="24"/>
          <w:szCs w:val="24"/>
        </w:rPr>
        <w:t>4</w:t>
      </w:r>
      <w:r>
        <w:rPr>
          <w:sz w:val="24"/>
          <w:szCs w:val="24"/>
        </w:rPr>
        <w:t>.</w:t>
      </w:r>
      <w:r w:rsidR="00FA53D1">
        <w:rPr>
          <w:sz w:val="24"/>
          <w:szCs w:val="24"/>
        </w:rPr>
        <w:t>7</w:t>
      </w:r>
    </w:p>
    <w:p w14:paraId="71F85A5C" w14:textId="01431F5B" w:rsidR="004A5226" w:rsidRDefault="00FA53D1" w:rsidP="006B1B4E">
      <w:pPr>
        <w:pStyle w:val="CENTARI-12"/>
        <w:jc w:val="both"/>
        <w:rPr>
          <w:b w:val="0"/>
          <w:sz w:val="24"/>
          <w:szCs w:val="24"/>
        </w:rPr>
      </w:pPr>
      <w:r>
        <w:rPr>
          <w:b w:val="0"/>
          <w:sz w:val="24"/>
          <w:szCs w:val="24"/>
        </w:rPr>
        <w:t xml:space="preserve">Verificar </w:t>
      </w:r>
      <w:r w:rsidR="00383B23" w:rsidRPr="00FA53D1">
        <w:rPr>
          <w:b w:val="0"/>
          <w:sz w:val="24"/>
          <w:szCs w:val="24"/>
        </w:rPr>
        <w:t xml:space="preserve">Campo </w:t>
      </w:r>
      <w:r w:rsidRPr="00FA53D1">
        <w:rPr>
          <w:sz w:val="24"/>
          <w:szCs w:val="24"/>
        </w:rPr>
        <w:t>“</w:t>
      </w:r>
      <w:r w:rsidR="00383B23" w:rsidRPr="00FA53D1">
        <w:rPr>
          <w:sz w:val="24"/>
          <w:szCs w:val="24"/>
        </w:rPr>
        <w:t>Unidade</w:t>
      </w:r>
      <w:r w:rsidRPr="00FA53D1">
        <w:rPr>
          <w:sz w:val="24"/>
          <w:szCs w:val="24"/>
        </w:rPr>
        <w:t>”</w:t>
      </w:r>
      <w:r>
        <w:rPr>
          <w:sz w:val="24"/>
          <w:szCs w:val="24"/>
        </w:rPr>
        <w:t xml:space="preserve"> </w:t>
      </w:r>
      <w:r>
        <w:rPr>
          <w:b w:val="0"/>
          <w:sz w:val="24"/>
          <w:szCs w:val="24"/>
        </w:rPr>
        <w:t>ao emitir NF-e.</w:t>
      </w:r>
    </w:p>
    <w:p w14:paraId="071693D8" w14:textId="5D9427D7" w:rsidR="00FA53D1" w:rsidRPr="00FA53D1" w:rsidRDefault="00FA53D1" w:rsidP="006B1B4E">
      <w:pPr>
        <w:pStyle w:val="CENTARI-12"/>
        <w:jc w:val="both"/>
        <w:rPr>
          <w:b w:val="0"/>
          <w:sz w:val="24"/>
          <w:szCs w:val="24"/>
        </w:rPr>
      </w:pPr>
      <w:r w:rsidRPr="002034F2">
        <w:rPr>
          <w:sz w:val="24"/>
          <w:szCs w:val="24"/>
        </w:rPr>
        <w:t>Resultado Esperado</w:t>
      </w:r>
      <w:r>
        <w:rPr>
          <w:b w:val="0"/>
          <w:sz w:val="24"/>
          <w:szCs w:val="24"/>
        </w:rPr>
        <w:t>: Deverá sair com 6 caracteres se necessário (PACOTE)</w:t>
      </w:r>
    </w:p>
    <w:p w14:paraId="2F352873" w14:textId="7F3A46DA" w:rsidR="00CB3585" w:rsidRDefault="00CB3585" w:rsidP="006B1B4E">
      <w:pPr>
        <w:pStyle w:val="CENTARI-12"/>
        <w:jc w:val="both"/>
        <w:rPr>
          <w:b w:val="0"/>
          <w:sz w:val="24"/>
          <w:szCs w:val="24"/>
        </w:rPr>
      </w:pPr>
    </w:p>
    <w:p w14:paraId="79BD05B0" w14:textId="3BA4F43E" w:rsidR="00DB0BDE" w:rsidRPr="00F3755A" w:rsidRDefault="00DB0BDE" w:rsidP="006B1B4E">
      <w:pPr>
        <w:pStyle w:val="CENTARI-12"/>
        <w:jc w:val="both"/>
        <w:rPr>
          <w:b w:val="0"/>
          <w:sz w:val="24"/>
          <w:szCs w:val="24"/>
        </w:rPr>
      </w:pPr>
      <w:proofErr w:type="spellStart"/>
      <w:r w:rsidRPr="00F3755A">
        <w:rPr>
          <w:b w:val="0"/>
          <w:sz w:val="24"/>
          <w:szCs w:val="24"/>
        </w:rPr>
        <w:t>Obs</w:t>
      </w:r>
      <w:proofErr w:type="spellEnd"/>
      <w:r w:rsidRPr="00F3755A">
        <w:rPr>
          <w:b w:val="0"/>
          <w:sz w:val="24"/>
          <w:szCs w:val="24"/>
        </w:rPr>
        <w:t>:</w:t>
      </w:r>
    </w:p>
    <w:p w14:paraId="423AD1F4" w14:textId="181CB3DF" w:rsidR="00DB0BDE" w:rsidRDefault="00DB0BDE" w:rsidP="006B1B4E">
      <w:pPr>
        <w:pStyle w:val="CENTARI-12"/>
        <w:jc w:val="both"/>
        <w:rPr>
          <w:b w:val="0"/>
          <w:sz w:val="24"/>
          <w:szCs w:val="24"/>
        </w:rPr>
      </w:pPr>
      <w:r>
        <w:rPr>
          <w:b w:val="0"/>
          <w:sz w:val="24"/>
          <w:szCs w:val="24"/>
        </w:rPr>
        <w:t>Simples Nacional = Só sai no XML</w:t>
      </w:r>
    </w:p>
    <w:p w14:paraId="202D360D" w14:textId="1584C99C" w:rsidR="00DB0BDE" w:rsidRDefault="00DB0BDE" w:rsidP="006B1B4E">
      <w:pPr>
        <w:pStyle w:val="CENTARI-12"/>
        <w:jc w:val="both"/>
        <w:rPr>
          <w:b w:val="0"/>
          <w:sz w:val="24"/>
          <w:szCs w:val="24"/>
        </w:rPr>
      </w:pPr>
      <w:r>
        <w:rPr>
          <w:b w:val="0"/>
          <w:sz w:val="24"/>
          <w:szCs w:val="24"/>
        </w:rPr>
        <w:t>Regime Normal =</w:t>
      </w:r>
      <w:r w:rsidR="00A30CA6">
        <w:rPr>
          <w:b w:val="0"/>
          <w:sz w:val="24"/>
          <w:szCs w:val="24"/>
        </w:rPr>
        <w:t xml:space="preserve"> Sai na nota </w:t>
      </w: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504D"/>
    <w:rsid w:val="0000620F"/>
    <w:rsid w:val="0001028B"/>
    <w:rsid w:val="0001139D"/>
    <w:rsid w:val="000144D1"/>
    <w:rsid w:val="00014B78"/>
    <w:rsid w:val="00015265"/>
    <w:rsid w:val="00016944"/>
    <w:rsid w:val="000215BD"/>
    <w:rsid w:val="00022C7D"/>
    <w:rsid w:val="00024DF4"/>
    <w:rsid w:val="000270F3"/>
    <w:rsid w:val="000273C1"/>
    <w:rsid w:val="00034E7C"/>
    <w:rsid w:val="00037D47"/>
    <w:rsid w:val="000415CB"/>
    <w:rsid w:val="00043C91"/>
    <w:rsid w:val="00046947"/>
    <w:rsid w:val="00054FAE"/>
    <w:rsid w:val="00055CE4"/>
    <w:rsid w:val="00056232"/>
    <w:rsid w:val="00056EEC"/>
    <w:rsid w:val="00057664"/>
    <w:rsid w:val="00066326"/>
    <w:rsid w:val="00070EB6"/>
    <w:rsid w:val="000737D7"/>
    <w:rsid w:val="00073FB8"/>
    <w:rsid w:val="00075B71"/>
    <w:rsid w:val="00076CA6"/>
    <w:rsid w:val="000807D2"/>
    <w:rsid w:val="00082D60"/>
    <w:rsid w:val="0008489A"/>
    <w:rsid w:val="00086963"/>
    <w:rsid w:val="000909C3"/>
    <w:rsid w:val="00090AFD"/>
    <w:rsid w:val="000918DB"/>
    <w:rsid w:val="000921BF"/>
    <w:rsid w:val="000931A0"/>
    <w:rsid w:val="000931F9"/>
    <w:rsid w:val="000939A4"/>
    <w:rsid w:val="00094A54"/>
    <w:rsid w:val="00095788"/>
    <w:rsid w:val="000958F7"/>
    <w:rsid w:val="00095B4A"/>
    <w:rsid w:val="00095C2E"/>
    <w:rsid w:val="000A2407"/>
    <w:rsid w:val="000A4CFA"/>
    <w:rsid w:val="000A6DD3"/>
    <w:rsid w:val="000A73D7"/>
    <w:rsid w:val="000B0975"/>
    <w:rsid w:val="000B1B3F"/>
    <w:rsid w:val="000B416D"/>
    <w:rsid w:val="000B42CF"/>
    <w:rsid w:val="000B4971"/>
    <w:rsid w:val="000B5293"/>
    <w:rsid w:val="000B5368"/>
    <w:rsid w:val="000C19ED"/>
    <w:rsid w:val="000C4468"/>
    <w:rsid w:val="000C5267"/>
    <w:rsid w:val="000C65DA"/>
    <w:rsid w:val="000C6F2C"/>
    <w:rsid w:val="000D30C0"/>
    <w:rsid w:val="000D68B2"/>
    <w:rsid w:val="000D76AA"/>
    <w:rsid w:val="000E1060"/>
    <w:rsid w:val="000E3CC7"/>
    <w:rsid w:val="000F2B80"/>
    <w:rsid w:val="000F4944"/>
    <w:rsid w:val="000F698F"/>
    <w:rsid w:val="0010073D"/>
    <w:rsid w:val="001019B7"/>
    <w:rsid w:val="00103B22"/>
    <w:rsid w:val="00104045"/>
    <w:rsid w:val="00105CB4"/>
    <w:rsid w:val="00110EAA"/>
    <w:rsid w:val="001141E7"/>
    <w:rsid w:val="00121C3C"/>
    <w:rsid w:val="0012556E"/>
    <w:rsid w:val="00125760"/>
    <w:rsid w:val="001257D1"/>
    <w:rsid w:val="001275DA"/>
    <w:rsid w:val="001279FB"/>
    <w:rsid w:val="00131E3C"/>
    <w:rsid w:val="00132264"/>
    <w:rsid w:val="00133496"/>
    <w:rsid w:val="00133BFC"/>
    <w:rsid w:val="00135E8E"/>
    <w:rsid w:val="00136BF7"/>
    <w:rsid w:val="00136C6A"/>
    <w:rsid w:val="00140D24"/>
    <w:rsid w:val="00141600"/>
    <w:rsid w:val="001436D8"/>
    <w:rsid w:val="001451BF"/>
    <w:rsid w:val="001451DF"/>
    <w:rsid w:val="001468EA"/>
    <w:rsid w:val="001536FF"/>
    <w:rsid w:val="001550B2"/>
    <w:rsid w:val="0015512D"/>
    <w:rsid w:val="0015718E"/>
    <w:rsid w:val="00170F6F"/>
    <w:rsid w:val="00171537"/>
    <w:rsid w:val="00173461"/>
    <w:rsid w:val="00174609"/>
    <w:rsid w:val="0017531E"/>
    <w:rsid w:val="001755C7"/>
    <w:rsid w:val="0018117C"/>
    <w:rsid w:val="00183795"/>
    <w:rsid w:val="00187EEA"/>
    <w:rsid w:val="00191770"/>
    <w:rsid w:val="001934E4"/>
    <w:rsid w:val="00193C37"/>
    <w:rsid w:val="00193E86"/>
    <w:rsid w:val="001A222B"/>
    <w:rsid w:val="001A24B9"/>
    <w:rsid w:val="001A4A69"/>
    <w:rsid w:val="001B0F25"/>
    <w:rsid w:val="001B1691"/>
    <w:rsid w:val="001B2461"/>
    <w:rsid w:val="001B34BE"/>
    <w:rsid w:val="001B449B"/>
    <w:rsid w:val="001C2B6C"/>
    <w:rsid w:val="001C6F4D"/>
    <w:rsid w:val="001C7C79"/>
    <w:rsid w:val="001D5D23"/>
    <w:rsid w:val="001D6611"/>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175E3"/>
    <w:rsid w:val="0022183E"/>
    <w:rsid w:val="0022189E"/>
    <w:rsid w:val="00222071"/>
    <w:rsid w:val="00222B8C"/>
    <w:rsid w:val="002300C5"/>
    <w:rsid w:val="00231A05"/>
    <w:rsid w:val="00231BF6"/>
    <w:rsid w:val="00231E17"/>
    <w:rsid w:val="00233BB8"/>
    <w:rsid w:val="00233F57"/>
    <w:rsid w:val="00234075"/>
    <w:rsid w:val="0023453D"/>
    <w:rsid w:val="002347ED"/>
    <w:rsid w:val="0023529E"/>
    <w:rsid w:val="002409BD"/>
    <w:rsid w:val="00241951"/>
    <w:rsid w:val="00243849"/>
    <w:rsid w:val="00243A69"/>
    <w:rsid w:val="00245210"/>
    <w:rsid w:val="00246F8F"/>
    <w:rsid w:val="00250130"/>
    <w:rsid w:val="002508D0"/>
    <w:rsid w:val="00251FFD"/>
    <w:rsid w:val="002523AF"/>
    <w:rsid w:val="00253AFC"/>
    <w:rsid w:val="00256191"/>
    <w:rsid w:val="002622B6"/>
    <w:rsid w:val="002628FD"/>
    <w:rsid w:val="00262AB8"/>
    <w:rsid w:val="00262AF4"/>
    <w:rsid w:val="00263921"/>
    <w:rsid w:val="002647D9"/>
    <w:rsid w:val="00265884"/>
    <w:rsid w:val="00266857"/>
    <w:rsid w:val="00270C58"/>
    <w:rsid w:val="00271C7B"/>
    <w:rsid w:val="0027538F"/>
    <w:rsid w:val="00275C33"/>
    <w:rsid w:val="00275D43"/>
    <w:rsid w:val="00275F14"/>
    <w:rsid w:val="00277586"/>
    <w:rsid w:val="0028011B"/>
    <w:rsid w:val="00281BFB"/>
    <w:rsid w:val="00282B0D"/>
    <w:rsid w:val="002853BA"/>
    <w:rsid w:val="00290036"/>
    <w:rsid w:val="00290E2A"/>
    <w:rsid w:val="002914C1"/>
    <w:rsid w:val="00292642"/>
    <w:rsid w:val="00295A69"/>
    <w:rsid w:val="0029738D"/>
    <w:rsid w:val="002975A3"/>
    <w:rsid w:val="002A1D5D"/>
    <w:rsid w:val="002A3926"/>
    <w:rsid w:val="002A4167"/>
    <w:rsid w:val="002A4F9D"/>
    <w:rsid w:val="002A765F"/>
    <w:rsid w:val="002B0BD5"/>
    <w:rsid w:val="002B0EF0"/>
    <w:rsid w:val="002B2710"/>
    <w:rsid w:val="002B2982"/>
    <w:rsid w:val="002B6620"/>
    <w:rsid w:val="002B7069"/>
    <w:rsid w:val="002C1A78"/>
    <w:rsid w:val="002C2DDC"/>
    <w:rsid w:val="002C2DF9"/>
    <w:rsid w:val="002C3D98"/>
    <w:rsid w:val="002C4A0B"/>
    <w:rsid w:val="002C6B0D"/>
    <w:rsid w:val="002D4422"/>
    <w:rsid w:val="002D48F0"/>
    <w:rsid w:val="002D5953"/>
    <w:rsid w:val="002D7096"/>
    <w:rsid w:val="002E40A0"/>
    <w:rsid w:val="002E6AF8"/>
    <w:rsid w:val="002E77FA"/>
    <w:rsid w:val="002F00A9"/>
    <w:rsid w:val="002F0A61"/>
    <w:rsid w:val="002F177E"/>
    <w:rsid w:val="002F243A"/>
    <w:rsid w:val="002F37C1"/>
    <w:rsid w:val="002F5B0C"/>
    <w:rsid w:val="002F72ED"/>
    <w:rsid w:val="002F73C0"/>
    <w:rsid w:val="002F74FA"/>
    <w:rsid w:val="00300AE4"/>
    <w:rsid w:val="0030425F"/>
    <w:rsid w:val="0030448A"/>
    <w:rsid w:val="003051E8"/>
    <w:rsid w:val="0031135C"/>
    <w:rsid w:val="003118F1"/>
    <w:rsid w:val="00312E32"/>
    <w:rsid w:val="00313C9C"/>
    <w:rsid w:val="00314B0E"/>
    <w:rsid w:val="00316DB9"/>
    <w:rsid w:val="003212BD"/>
    <w:rsid w:val="00321763"/>
    <w:rsid w:val="003234D1"/>
    <w:rsid w:val="00323B57"/>
    <w:rsid w:val="0032403A"/>
    <w:rsid w:val="00326CEA"/>
    <w:rsid w:val="00332C2B"/>
    <w:rsid w:val="00334701"/>
    <w:rsid w:val="00341F70"/>
    <w:rsid w:val="00344715"/>
    <w:rsid w:val="00344E52"/>
    <w:rsid w:val="00345683"/>
    <w:rsid w:val="00345BDE"/>
    <w:rsid w:val="0034664E"/>
    <w:rsid w:val="003507EC"/>
    <w:rsid w:val="003548BE"/>
    <w:rsid w:val="003600F9"/>
    <w:rsid w:val="003608BD"/>
    <w:rsid w:val="00361FC6"/>
    <w:rsid w:val="003628DD"/>
    <w:rsid w:val="00364600"/>
    <w:rsid w:val="00370AD3"/>
    <w:rsid w:val="00371058"/>
    <w:rsid w:val="00371549"/>
    <w:rsid w:val="00371840"/>
    <w:rsid w:val="00374904"/>
    <w:rsid w:val="0037493C"/>
    <w:rsid w:val="00376694"/>
    <w:rsid w:val="00376AA3"/>
    <w:rsid w:val="00377A6A"/>
    <w:rsid w:val="00380413"/>
    <w:rsid w:val="0038182E"/>
    <w:rsid w:val="00382845"/>
    <w:rsid w:val="00382DC1"/>
    <w:rsid w:val="003831D9"/>
    <w:rsid w:val="00383B23"/>
    <w:rsid w:val="00384E9D"/>
    <w:rsid w:val="003852AA"/>
    <w:rsid w:val="00385C03"/>
    <w:rsid w:val="00386566"/>
    <w:rsid w:val="003905D2"/>
    <w:rsid w:val="003908C1"/>
    <w:rsid w:val="00391461"/>
    <w:rsid w:val="00392C31"/>
    <w:rsid w:val="00392C96"/>
    <w:rsid w:val="00396331"/>
    <w:rsid w:val="003966C7"/>
    <w:rsid w:val="00396FA2"/>
    <w:rsid w:val="003970F3"/>
    <w:rsid w:val="00397781"/>
    <w:rsid w:val="003A1A40"/>
    <w:rsid w:val="003A32E3"/>
    <w:rsid w:val="003A366A"/>
    <w:rsid w:val="003A5365"/>
    <w:rsid w:val="003A5E7C"/>
    <w:rsid w:val="003A7848"/>
    <w:rsid w:val="003B2D3E"/>
    <w:rsid w:val="003B3114"/>
    <w:rsid w:val="003B6874"/>
    <w:rsid w:val="003C03DC"/>
    <w:rsid w:val="003C0B84"/>
    <w:rsid w:val="003C1074"/>
    <w:rsid w:val="003C1359"/>
    <w:rsid w:val="003C271A"/>
    <w:rsid w:val="003C36BB"/>
    <w:rsid w:val="003C3CFB"/>
    <w:rsid w:val="003C4F5C"/>
    <w:rsid w:val="003C7958"/>
    <w:rsid w:val="003D5199"/>
    <w:rsid w:val="003D6DEA"/>
    <w:rsid w:val="003E046F"/>
    <w:rsid w:val="003E362C"/>
    <w:rsid w:val="003E3C19"/>
    <w:rsid w:val="003E4E44"/>
    <w:rsid w:val="003E5C49"/>
    <w:rsid w:val="003E62B3"/>
    <w:rsid w:val="003E681D"/>
    <w:rsid w:val="003E753E"/>
    <w:rsid w:val="003E7B31"/>
    <w:rsid w:val="003E7F75"/>
    <w:rsid w:val="003F5636"/>
    <w:rsid w:val="003F6535"/>
    <w:rsid w:val="003F654C"/>
    <w:rsid w:val="003F79CB"/>
    <w:rsid w:val="0040042F"/>
    <w:rsid w:val="00401386"/>
    <w:rsid w:val="004033D2"/>
    <w:rsid w:val="00403D54"/>
    <w:rsid w:val="00410B09"/>
    <w:rsid w:val="00410F07"/>
    <w:rsid w:val="004118A8"/>
    <w:rsid w:val="00414805"/>
    <w:rsid w:val="00415404"/>
    <w:rsid w:val="0041595C"/>
    <w:rsid w:val="004163C4"/>
    <w:rsid w:val="004169A8"/>
    <w:rsid w:val="0041728E"/>
    <w:rsid w:val="00420B01"/>
    <w:rsid w:val="0042364B"/>
    <w:rsid w:val="00423D54"/>
    <w:rsid w:val="00424409"/>
    <w:rsid w:val="004245B3"/>
    <w:rsid w:val="00424653"/>
    <w:rsid w:val="004267F9"/>
    <w:rsid w:val="0042728A"/>
    <w:rsid w:val="004329DD"/>
    <w:rsid w:val="004339B6"/>
    <w:rsid w:val="00434C14"/>
    <w:rsid w:val="00445DFA"/>
    <w:rsid w:val="00447A13"/>
    <w:rsid w:val="00450467"/>
    <w:rsid w:val="00450CD4"/>
    <w:rsid w:val="00450D68"/>
    <w:rsid w:val="0045343F"/>
    <w:rsid w:val="00454267"/>
    <w:rsid w:val="00455E63"/>
    <w:rsid w:val="00456260"/>
    <w:rsid w:val="00456726"/>
    <w:rsid w:val="004576EB"/>
    <w:rsid w:val="0046073E"/>
    <w:rsid w:val="004641BB"/>
    <w:rsid w:val="00466078"/>
    <w:rsid w:val="00466AB0"/>
    <w:rsid w:val="00466B33"/>
    <w:rsid w:val="00467941"/>
    <w:rsid w:val="00470165"/>
    <w:rsid w:val="00471E30"/>
    <w:rsid w:val="0047540A"/>
    <w:rsid w:val="00476516"/>
    <w:rsid w:val="00482367"/>
    <w:rsid w:val="0048319E"/>
    <w:rsid w:val="00484A4D"/>
    <w:rsid w:val="00490B8D"/>
    <w:rsid w:val="0049258C"/>
    <w:rsid w:val="00497CAF"/>
    <w:rsid w:val="004A248A"/>
    <w:rsid w:val="004A2B9F"/>
    <w:rsid w:val="004A359B"/>
    <w:rsid w:val="004A5226"/>
    <w:rsid w:val="004A62DF"/>
    <w:rsid w:val="004A6DCD"/>
    <w:rsid w:val="004B0479"/>
    <w:rsid w:val="004B11AF"/>
    <w:rsid w:val="004B1B24"/>
    <w:rsid w:val="004B1EC6"/>
    <w:rsid w:val="004B2307"/>
    <w:rsid w:val="004B3534"/>
    <w:rsid w:val="004B3CFF"/>
    <w:rsid w:val="004B502A"/>
    <w:rsid w:val="004C1B95"/>
    <w:rsid w:val="004C414D"/>
    <w:rsid w:val="004C72CE"/>
    <w:rsid w:val="004C788C"/>
    <w:rsid w:val="004D1092"/>
    <w:rsid w:val="004D1D46"/>
    <w:rsid w:val="004D6EC8"/>
    <w:rsid w:val="004D75DD"/>
    <w:rsid w:val="004D772D"/>
    <w:rsid w:val="004E1757"/>
    <w:rsid w:val="004E18F1"/>
    <w:rsid w:val="004E5206"/>
    <w:rsid w:val="004F1D93"/>
    <w:rsid w:val="004F1F44"/>
    <w:rsid w:val="004F2853"/>
    <w:rsid w:val="004F28D0"/>
    <w:rsid w:val="004F3787"/>
    <w:rsid w:val="005000B8"/>
    <w:rsid w:val="00501EED"/>
    <w:rsid w:val="00502839"/>
    <w:rsid w:val="0050552C"/>
    <w:rsid w:val="00506ACE"/>
    <w:rsid w:val="00510B61"/>
    <w:rsid w:val="00510D46"/>
    <w:rsid w:val="00511298"/>
    <w:rsid w:val="00513FD3"/>
    <w:rsid w:val="00514124"/>
    <w:rsid w:val="00514E66"/>
    <w:rsid w:val="00514FF3"/>
    <w:rsid w:val="00516C4E"/>
    <w:rsid w:val="00517171"/>
    <w:rsid w:val="00517929"/>
    <w:rsid w:val="00520408"/>
    <w:rsid w:val="00522993"/>
    <w:rsid w:val="00524695"/>
    <w:rsid w:val="00524D36"/>
    <w:rsid w:val="00525913"/>
    <w:rsid w:val="00526C7B"/>
    <w:rsid w:val="00526CBC"/>
    <w:rsid w:val="00530B16"/>
    <w:rsid w:val="00531689"/>
    <w:rsid w:val="00533806"/>
    <w:rsid w:val="005348FD"/>
    <w:rsid w:val="0053546B"/>
    <w:rsid w:val="00544AF2"/>
    <w:rsid w:val="005455F0"/>
    <w:rsid w:val="00545CCE"/>
    <w:rsid w:val="00546476"/>
    <w:rsid w:val="00550078"/>
    <w:rsid w:val="00550DD3"/>
    <w:rsid w:val="00552E81"/>
    <w:rsid w:val="00553991"/>
    <w:rsid w:val="00553C9D"/>
    <w:rsid w:val="00553E7D"/>
    <w:rsid w:val="00553E83"/>
    <w:rsid w:val="005541AC"/>
    <w:rsid w:val="0055525A"/>
    <w:rsid w:val="00555540"/>
    <w:rsid w:val="00557066"/>
    <w:rsid w:val="0056027C"/>
    <w:rsid w:val="005614BD"/>
    <w:rsid w:val="005638BD"/>
    <w:rsid w:val="00563ABA"/>
    <w:rsid w:val="00565444"/>
    <w:rsid w:val="00565904"/>
    <w:rsid w:val="00567BB8"/>
    <w:rsid w:val="00567DA8"/>
    <w:rsid w:val="00570A87"/>
    <w:rsid w:val="00571255"/>
    <w:rsid w:val="00571F34"/>
    <w:rsid w:val="005720A4"/>
    <w:rsid w:val="0057272B"/>
    <w:rsid w:val="00573575"/>
    <w:rsid w:val="00573B34"/>
    <w:rsid w:val="00573B43"/>
    <w:rsid w:val="005749B4"/>
    <w:rsid w:val="00576AC9"/>
    <w:rsid w:val="005808B7"/>
    <w:rsid w:val="00583C7E"/>
    <w:rsid w:val="0058499A"/>
    <w:rsid w:val="00585B16"/>
    <w:rsid w:val="005903A6"/>
    <w:rsid w:val="005939E7"/>
    <w:rsid w:val="00595EF3"/>
    <w:rsid w:val="005A0F09"/>
    <w:rsid w:val="005A24F5"/>
    <w:rsid w:val="005A34B2"/>
    <w:rsid w:val="005A6879"/>
    <w:rsid w:val="005A7C88"/>
    <w:rsid w:val="005B1142"/>
    <w:rsid w:val="005B51E2"/>
    <w:rsid w:val="005B5683"/>
    <w:rsid w:val="005B64F1"/>
    <w:rsid w:val="005B6B99"/>
    <w:rsid w:val="005C0839"/>
    <w:rsid w:val="005C0BDA"/>
    <w:rsid w:val="005C11BF"/>
    <w:rsid w:val="005C1515"/>
    <w:rsid w:val="005C44EC"/>
    <w:rsid w:val="005C5D34"/>
    <w:rsid w:val="005D053A"/>
    <w:rsid w:val="005D1812"/>
    <w:rsid w:val="005D23E8"/>
    <w:rsid w:val="005D4E33"/>
    <w:rsid w:val="005D59DE"/>
    <w:rsid w:val="005D7170"/>
    <w:rsid w:val="005E227A"/>
    <w:rsid w:val="005E493B"/>
    <w:rsid w:val="005E64F3"/>
    <w:rsid w:val="005E7930"/>
    <w:rsid w:val="005E7D2C"/>
    <w:rsid w:val="005F4A06"/>
    <w:rsid w:val="005F52BB"/>
    <w:rsid w:val="005F57A6"/>
    <w:rsid w:val="00600A16"/>
    <w:rsid w:val="006015CE"/>
    <w:rsid w:val="0060176D"/>
    <w:rsid w:val="0060217C"/>
    <w:rsid w:val="00604B3F"/>
    <w:rsid w:val="00610650"/>
    <w:rsid w:val="00612D3C"/>
    <w:rsid w:val="0061639D"/>
    <w:rsid w:val="00616EF3"/>
    <w:rsid w:val="006216F6"/>
    <w:rsid w:val="00621939"/>
    <w:rsid w:val="00621D1E"/>
    <w:rsid w:val="00623C9E"/>
    <w:rsid w:val="00627A01"/>
    <w:rsid w:val="00630E86"/>
    <w:rsid w:val="00634245"/>
    <w:rsid w:val="00634E22"/>
    <w:rsid w:val="00635EAB"/>
    <w:rsid w:val="006364EF"/>
    <w:rsid w:val="0064000F"/>
    <w:rsid w:val="0064230B"/>
    <w:rsid w:val="00643AE6"/>
    <w:rsid w:val="006442AA"/>
    <w:rsid w:val="00654D1C"/>
    <w:rsid w:val="006557D3"/>
    <w:rsid w:val="00655F00"/>
    <w:rsid w:val="006612D7"/>
    <w:rsid w:val="00661703"/>
    <w:rsid w:val="00661D08"/>
    <w:rsid w:val="00664ADA"/>
    <w:rsid w:val="00666FD6"/>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0CCE"/>
    <w:rsid w:val="006A2D1B"/>
    <w:rsid w:val="006A354D"/>
    <w:rsid w:val="006A7723"/>
    <w:rsid w:val="006B05C4"/>
    <w:rsid w:val="006B1B4E"/>
    <w:rsid w:val="006B6E0C"/>
    <w:rsid w:val="006C164E"/>
    <w:rsid w:val="006C1DF6"/>
    <w:rsid w:val="006C33A3"/>
    <w:rsid w:val="006C49F0"/>
    <w:rsid w:val="006D1B36"/>
    <w:rsid w:val="006D4929"/>
    <w:rsid w:val="006E020C"/>
    <w:rsid w:val="006E02F4"/>
    <w:rsid w:val="006E0E8A"/>
    <w:rsid w:val="006E24D7"/>
    <w:rsid w:val="006E293F"/>
    <w:rsid w:val="006E610D"/>
    <w:rsid w:val="006F067B"/>
    <w:rsid w:val="006F1B47"/>
    <w:rsid w:val="006F2085"/>
    <w:rsid w:val="006F2D9D"/>
    <w:rsid w:val="006F3D8A"/>
    <w:rsid w:val="006F53C1"/>
    <w:rsid w:val="007062AA"/>
    <w:rsid w:val="0070660B"/>
    <w:rsid w:val="00710BAD"/>
    <w:rsid w:val="0071465E"/>
    <w:rsid w:val="00716224"/>
    <w:rsid w:val="00716F0A"/>
    <w:rsid w:val="0072124D"/>
    <w:rsid w:val="00723987"/>
    <w:rsid w:val="00727A5A"/>
    <w:rsid w:val="0073185E"/>
    <w:rsid w:val="00731901"/>
    <w:rsid w:val="00731B8B"/>
    <w:rsid w:val="007328F9"/>
    <w:rsid w:val="007336F6"/>
    <w:rsid w:val="00733748"/>
    <w:rsid w:val="0073591F"/>
    <w:rsid w:val="0073660E"/>
    <w:rsid w:val="00737A51"/>
    <w:rsid w:val="007415B5"/>
    <w:rsid w:val="0074189D"/>
    <w:rsid w:val="00742DCA"/>
    <w:rsid w:val="00744463"/>
    <w:rsid w:val="00746745"/>
    <w:rsid w:val="00747DF5"/>
    <w:rsid w:val="007535B9"/>
    <w:rsid w:val="0075525C"/>
    <w:rsid w:val="007557D8"/>
    <w:rsid w:val="00757026"/>
    <w:rsid w:val="00757D4E"/>
    <w:rsid w:val="0076077C"/>
    <w:rsid w:val="00766182"/>
    <w:rsid w:val="007668D7"/>
    <w:rsid w:val="00766AB0"/>
    <w:rsid w:val="0077250C"/>
    <w:rsid w:val="00774E46"/>
    <w:rsid w:val="00777492"/>
    <w:rsid w:val="00780698"/>
    <w:rsid w:val="007807F3"/>
    <w:rsid w:val="0078214D"/>
    <w:rsid w:val="00784A43"/>
    <w:rsid w:val="007857C8"/>
    <w:rsid w:val="00791DE4"/>
    <w:rsid w:val="0079255E"/>
    <w:rsid w:val="00792925"/>
    <w:rsid w:val="0079376E"/>
    <w:rsid w:val="007943C4"/>
    <w:rsid w:val="00794A9D"/>
    <w:rsid w:val="0079611E"/>
    <w:rsid w:val="00796742"/>
    <w:rsid w:val="00796822"/>
    <w:rsid w:val="007A1026"/>
    <w:rsid w:val="007A162E"/>
    <w:rsid w:val="007A23D8"/>
    <w:rsid w:val="007A7AA3"/>
    <w:rsid w:val="007B0770"/>
    <w:rsid w:val="007B0E78"/>
    <w:rsid w:val="007B17B1"/>
    <w:rsid w:val="007B1C2C"/>
    <w:rsid w:val="007B2C6B"/>
    <w:rsid w:val="007B3822"/>
    <w:rsid w:val="007B5FBD"/>
    <w:rsid w:val="007B7A87"/>
    <w:rsid w:val="007C0922"/>
    <w:rsid w:val="007C0BA0"/>
    <w:rsid w:val="007C4777"/>
    <w:rsid w:val="007C4868"/>
    <w:rsid w:val="007C4E4F"/>
    <w:rsid w:val="007C5A54"/>
    <w:rsid w:val="007D1FA0"/>
    <w:rsid w:val="007D2F17"/>
    <w:rsid w:val="007D3F42"/>
    <w:rsid w:val="007D5C57"/>
    <w:rsid w:val="007D67CB"/>
    <w:rsid w:val="007E05CF"/>
    <w:rsid w:val="007F29FB"/>
    <w:rsid w:val="007F337C"/>
    <w:rsid w:val="007F35FC"/>
    <w:rsid w:val="00801064"/>
    <w:rsid w:val="008019C2"/>
    <w:rsid w:val="00801F53"/>
    <w:rsid w:val="008025BE"/>
    <w:rsid w:val="00803C58"/>
    <w:rsid w:val="00804A05"/>
    <w:rsid w:val="008066CA"/>
    <w:rsid w:val="00811493"/>
    <w:rsid w:val="00816A17"/>
    <w:rsid w:val="00817CAF"/>
    <w:rsid w:val="008221B9"/>
    <w:rsid w:val="00823ACD"/>
    <w:rsid w:val="00830BEB"/>
    <w:rsid w:val="00831DA0"/>
    <w:rsid w:val="008354B9"/>
    <w:rsid w:val="00835AE2"/>
    <w:rsid w:val="0083686B"/>
    <w:rsid w:val="0083693E"/>
    <w:rsid w:val="00837B7C"/>
    <w:rsid w:val="008414E9"/>
    <w:rsid w:val="008440D5"/>
    <w:rsid w:val="00845D45"/>
    <w:rsid w:val="008473E7"/>
    <w:rsid w:val="00847B1B"/>
    <w:rsid w:val="0085064C"/>
    <w:rsid w:val="0085081A"/>
    <w:rsid w:val="0085275B"/>
    <w:rsid w:val="00853AA3"/>
    <w:rsid w:val="00853B9C"/>
    <w:rsid w:val="0085424B"/>
    <w:rsid w:val="0085514C"/>
    <w:rsid w:val="00855383"/>
    <w:rsid w:val="008603FD"/>
    <w:rsid w:val="008643E1"/>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AF5"/>
    <w:rsid w:val="00894CD0"/>
    <w:rsid w:val="00895644"/>
    <w:rsid w:val="008A0902"/>
    <w:rsid w:val="008A0F42"/>
    <w:rsid w:val="008A2011"/>
    <w:rsid w:val="008A391D"/>
    <w:rsid w:val="008B06DA"/>
    <w:rsid w:val="008B102C"/>
    <w:rsid w:val="008B4013"/>
    <w:rsid w:val="008B4888"/>
    <w:rsid w:val="008B4DA9"/>
    <w:rsid w:val="008B5848"/>
    <w:rsid w:val="008B6B96"/>
    <w:rsid w:val="008B701C"/>
    <w:rsid w:val="008C1E62"/>
    <w:rsid w:val="008C5CFF"/>
    <w:rsid w:val="008D030B"/>
    <w:rsid w:val="008D2158"/>
    <w:rsid w:val="008D25A1"/>
    <w:rsid w:val="008D27C8"/>
    <w:rsid w:val="008D2EEA"/>
    <w:rsid w:val="008D31C1"/>
    <w:rsid w:val="008D3A34"/>
    <w:rsid w:val="008D4EEB"/>
    <w:rsid w:val="008D6070"/>
    <w:rsid w:val="008F1DBA"/>
    <w:rsid w:val="008F4DDA"/>
    <w:rsid w:val="008F4F31"/>
    <w:rsid w:val="008F5044"/>
    <w:rsid w:val="008F5240"/>
    <w:rsid w:val="009008CC"/>
    <w:rsid w:val="00900E60"/>
    <w:rsid w:val="00905D36"/>
    <w:rsid w:val="00922868"/>
    <w:rsid w:val="00922BEE"/>
    <w:rsid w:val="00925E94"/>
    <w:rsid w:val="00930005"/>
    <w:rsid w:val="00930226"/>
    <w:rsid w:val="00931A82"/>
    <w:rsid w:val="00932A30"/>
    <w:rsid w:val="009372E4"/>
    <w:rsid w:val="009410C6"/>
    <w:rsid w:val="009434D4"/>
    <w:rsid w:val="00944E61"/>
    <w:rsid w:val="009506D8"/>
    <w:rsid w:val="00955E94"/>
    <w:rsid w:val="009571EC"/>
    <w:rsid w:val="009640A0"/>
    <w:rsid w:val="00965ABD"/>
    <w:rsid w:val="00970A3A"/>
    <w:rsid w:val="00970CBD"/>
    <w:rsid w:val="00971515"/>
    <w:rsid w:val="00974E7D"/>
    <w:rsid w:val="0097564D"/>
    <w:rsid w:val="00977A90"/>
    <w:rsid w:val="00983515"/>
    <w:rsid w:val="00984E27"/>
    <w:rsid w:val="009914F5"/>
    <w:rsid w:val="00994F00"/>
    <w:rsid w:val="00996532"/>
    <w:rsid w:val="009A0D01"/>
    <w:rsid w:val="009A0D7B"/>
    <w:rsid w:val="009A26C6"/>
    <w:rsid w:val="009A500E"/>
    <w:rsid w:val="009A5850"/>
    <w:rsid w:val="009A6926"/>
    <w:rsid w:val="009A79C0"/>
    <w:rsid w:val="009B44B2"/>
    <w:rsid w:val="009B5BA4"/>
    <w:rsid w:val="009B7204"/>
    <w:rsid w:val="009B7A8C"/>
    <w:rsid w:val="009C168C"/>
    <w:rsid w:val="009C4C97"/>
    <w:rsid w:val="009C640C"/>
    <w:rsid w:val="009D0357"/>
    <w:rsid w:val="009D100B"/>
    <w:rsid w:val="009D4044"/>
    <w:rsid w:val="009E479F"/>
    <w:rsid w:val="009E53DB"/>
    <w:rsid w:val="009E799E"/>
    <w:rsid w:val="009F06D1"/>
    <w:rsid w:val="009F4573"/>
    <w:rsid w:val="009F59D5"/>
    <w:rsid w:val="009F7794"/>
    <w:rsid w:val="009F77EE"/>
    <w:rsid w:val="00A00AA4"/>
    <w:rsid w:val="00A03B72"/>
    <w:rsid w:val="00A04822"/>
    <w:rsid w:val="00A04FB8"/>
    <w:rsid w:val="00A05990"/>
    <w:rsid w:val="00A05D88"/>
    <w:rsid w:val="00A068DC"/>
    <w:rsid w:val="00A1186E"/>
    <w:rsid w:val="00A11B54"/>
    <w:rsid w:val="00A11F19"/>
    <w:rsid w:val="00A1457A"/>
    <w:rsid w:val="00A15794"/>
    <w:rsid w:val="00A207F0"/>
    <w:rsid w:val="00A208EE"/>
    <w:rsid w:val="00A209CE"/>
    <w:rsid w:val="00A2219A"/>
    <w:rsid w:val="00A24FAF"/>
    <w:rsid w:val="00A26EEA"/>
    <w:rsid w:val="00A3042D"/>
    <w:rsid w:val="00A30A1A"/>
    <w:rsid w:val="00A30CA6"/>
    <w:rsid w:val="00A31057"/>
    <w:rsid w:val="00A31C94"/>
    <w:rsid w:val="00A31D97"/>
    <w:rsid w:val="00A34437"/>
    <w:rsid w:val="00A34565"/>
    <w:rsid w:val="00A40F35"/>
    <w:rsid w:val="00A42758"/>
    <w:rsid w:val="00A462E5"/>
    <w:rsid w:val="00A50188"/>
    <w:rsid w:val="00A51539"/>
    <w:rsid w:val="00A52991"/>
    <w:rsid w:val="00A52CBB"/>
    <w:rsid w:val="00A53109"/>
    <w:rsid w:val="00A534B7"/>
    <w:rsid w:val="00A61B95"/>
    <w:rsid w:val="00A631CF"/>
    <w:rsid w:val="00A648BE"/>
    <w:rsid w:val="00A71E2D"/>
    <w:rsid w:val="00A71FD5"/>
    <w:rsid w:val="00A72D19"/>
    <w:rsid w:val="00A73A8D"/>
    <w:rsid w:val="00A7411E"/>
    <w:rsid w:val="00A74A52"/>
    <w:rsid w:val="00A74E7C"/>
    <w:rsid w:val="00A75F92"/>
    <w:rsid w:val="00A82146"/>
    <w:rsid w:val="00A82517"/>
    <w:rsid w:val="00A841A5"/>
    <w:rsid w:val="00A908BD"/>
    <w:rsid w:val="00A9173E"/>
    <w:rsid w:val="00A9343E"/>
    <w:rsid w:val="00A960BE"/>
    <w:rsid w:val="00A961AC"/>
    <w:rsid w:val="00A966B5"/>
    <w:rsid w:val="00AA05AC"/>
    <w:rsid w:val="00AA0AF0"/>
    <w:rsid w:val="00AA10C0"/>
    <w:rsid w:val="00AA2C0D"/>
    <w:rsid w:val="00AA408B"/>
    <w:rsid w:val="00AA41A7"/>
    <w:rsid w:val="00AA4517"/>
    <w:rsid w:val="00AA5055"/>
    <w:rsid w:val="00AA5B33"/>
    <w:rsid w:val="00AB00B0"/>
    <w:rsid w:val="00AB4805"/>
    <w:rsid w:val="00AB4E83"/>
    <w:rsid w:val="00AB7F5C"/>
    <w:rsid w:val="00AC5AB0"/>
    <w:rsid w:val="00AC67A9"/>
    <w:rsid w:val="00AC67CE"/>
    <w:rsid w:val="00AC68E5"/>
    <w:rsid w:val="00AD08F5"/>
    <w:rsid w:val="00AD1F03"/>
    <w:rsid w:val="00AE0AA7"/>
    <w:rsid w:val="00AE147A"/>
    <w:rsid w:val="00AE4448"/>
    <w:rsid w:val="00AE558B"/>
    <w:rsid w:val="00AE5FE6"/>
    <w:rsid w:val="00AF033E"/>
    <w:rsid w:val="00AF0D41"/>
    <w:rsid w:val="00AF26C6"/>
    <w:rsid w:val="00AF2860"/>
    <w:rsid w:val="00AF351F"/>
    <w:rsid w:val="00AF37E2"/>
    <w:rsid w:val="00AF4732"/>
    <w:rsid w:val="00AF57DF"/>
    <w:rsid w:val="00AF5D09"/>
    <w:rsid w:val="00AF660D"/>
    <w:rsid w:val="00AF7116"/>
    <w:rsid w:val="00B02362"/>
    <w:rsid w:val="00B11861"/>
    <w:rsid w:val="00B11EE2"/>
    <w:rsid w:val="00B1266C"/>
    <w:rsid w:val="00B12ED6"/>
    <w:rsid w:val="00B1338B"/>
    <w:rsid w:val="00B13390"/>
    <w:rsid w:val="00B15863"/>
    <w:rsid w:val="00B16495"/>
    <w:rsid w:val="00B21BFD"/>
    <w:rsid w:val="00B222E5"/>
    <w:rsid w:val="00B24390"/>
    <w:rsid w:val="00B264E6"/>
    <w:rsid w:val="00B319A4"/>
    <w:rsid w:val="00B3775F"/>
    <w:rsid w:val="00B4017F"/>
    <w:rsid w:val="00B40AEE"/>
    <w:rsid w:val="00B41247"/>
    <w:rsid w:val="00B422EA"/>
    <w:rsid w:val="00B43D3C"/>
    <w:rsid w:val="00B44AEC"/>
    <w:rsid w:val="00B454A5"/>
    <w:rsid w:val="00B45750"/>
    <w:rsid w:val="00B45F76"/>
    <w:rsid w:val="00B50A0F"/>
    <w:rsid w:val="00B522C7"/>
    <w:rsid w:val="00B56B86"/>
    <w:rsid w:val="00B6352F"/>
    <w:rsid w:val="00B64297"/>
    <w:rsid w:val="00B64475"/>
    <w:rsid w:val="00B65670"/>
    <w:rsid w:val="00B67730"/>
    <w:rsid w:val="00B73140"/>
    <w:rsid w:val="00B73E2B"/>
    <w:rsid w:val="00B752B3"/>
    <w:rsid w:val="00B771E3"/>
    <w:rsid w:val="00B822ED"/>
    <w:rsid w:val="00B8328D"/>
    <w:rsid w:val="00B84063"/>
    <w:rsid w:val="00B8472A"/>
    <w:rsid w:val="00B850BE"/>
    <w:rsid w:val="00B852F6"/>
    <w:rsid w:val="00B860A6"/>
    <w:rsid w:val="00B87475"/>
    <w:rsid w:val="00B90629"/>
    <w:rsid w:val="00B92F18"/>
    <w:rsid w:val="00B95C37"/>
    <w:rsid w:val="00B96AD6"/>
    <w:rsid w:val="00B97376"/>
    <w:rsid w:val="00BA1C9D"/>
    <w:rsid w:val="00BA28C8"/>
    <w:rsid w:val="00BA44F3"/>
    <w:rsid w:val="00BA48F6"/>
    <w:rsid w:val="00BA6E5F"/>
    <w:rsid w:val="00BB09F7"/>
    <w:rsid w:val="00BB1282"/>
    <w:rsid w:val="00BB2D13"/>
    <w:rsid w:val="00BB2D5F"/>
    <w:rsid w:val="00BB3FF4"/>
    <w:rsid w:val="00BB4D44"/>
    <w:rsid w:val="00BB557E"/>
    <w:rsid w:val="00BB6054"/>
    <w:rsid w:val="00BB71D6"/>
    <w:rsid w:val="00BC09BF"/>
    <w:rsid w:val="00BC0B8B"/>
    <w:rsid w:val="00BC1BEB"/>
    <w:rsid w:val="00BC28CE"/>
    <w:rsid w:val="00BC318F"/>
    <w:rsid w:val="00BC4BC4"/>
    <w:rsid w:val="00BC62C0"/>
    <w:rsid w:val="00BC7492"/>
    <w:rsid w:val="00BC7A8A"/>
    <w:rsid w:val="00BC7CC3"/>
    <w:rsid w:val="00BC7FC4"/>
    <w:rsid w:val="00BD15C3"/>
    <w:rsid w:val="00BD2514"/>
    <w:rsid w:val="00BD27A8"/>
    <w:rsid w:val="00BD5C1A"/>
    <w:rsid w:val="00BE33DF"/>
    <w:rsid w:val="00BE369A"/>
    <w:rsid w:val="00BE6E83"/>
    <w:rsid w:val="00BF07C5"/>
    <w:rsid w:val="00BF199B"/>
    <w:rsid w:val="00BF2CEB"/>
    <w:rsid w:val="00BF5168"/>
    <w:rsid w:val="00BF5A0A"/>
    <w:rsid w:val="00BF60B5"/>
    <w:rsid w:val="00C01550"/>
    <w:rsid w:val="00C0247F"/>
    <w:rsid w:val="00C04998"/>
    <w:rsid w:val="00C070BD"/>
    <w:rsid w:val="00C07A7F"/>
    <w:rsid w:val="00C10EFF"/>
    <w:rsid w:val="00C12083"/>
    <w:rsid w:val="00C1228D"/>
    <w:rsid w:val="00C12982"/>
    <w:rsid w:val="00C12F44"/>
    <w:rsid w:val="00C155BB"/>
    <w:rsid w:val="00C200D6"/>
    <w:rsid w:val="00C2174B"/>
    <w:rsid w:val="00C24779"/>
    <w:rsid w:val="00C24972"/>
    <w:rsid w:val="00C24F2D"/>
    <w:rsid w:val="00C277C6"/>
    <w:rsid w:val="00C30A7D"/>
    <w:rsid w:val="00C3183B"/>
    <w:rsid w:val="00C34EFE"/>
    <w:rsid w:val="00C35871"/>
    <w:rsid w:val="00C43725"/>
    <w:rsid w:val="00C43F58"/>
    <w:rsid w:val="00C455E4"/>
    <w:rsid w:val="00C507DA"/>
    <w:rsid w:val="00C50C18"/>
    <w:rsid w:val="00C50F95"/>
    <w:rsid w:val="00C5244D"/>
    <w:rsid w:val="00C53951"/>
    <w:rsid w:val="00C5592E"/>
    <w:rsid w:val="00C57D66"/>
    <w:rsid w:val="00C6090F"/>
    <w:rsid w:val="00C62971"/>
    <w:rsid w:val="00C636AD"/>
    <w:rsid w:val="00C6685D"/>
    <w:rsid w:val="00C6758B"/>
    <w:rsid w:val="00C77F69"/>
    <w:rsid w:val="00C80279"/>
    <w:rsid w:val="00C80C48"/>
    <w:rsid w:val="00C82380"/>
    <w:rsid w:val="00C8718A"/>
    <w:rsid w:val="00C913E4"/>
    <w:rsid w:val="00C91C8B"/>
    <w:rsid w:val="00C92791"/>
    <w:rsid w:val="00C93909"/>
    <w:rsid w:val="00C9460E"/>
    <w:rsid w:val="00C96DAC"/>
    <w:rsid w:val="00CA17F7"/>
    <w:rsid w:val="00CA2BFC"/>
    <w:rsid w:val="00CA3A14"/>
    <w:rsid w:val="00CA6E0A"/>
    <w:rsid w:val="00CB0713"/>
    <w:rsid w:val="00CB3585"/>
    <w:rsid w:val="00CB5F2C"/>
    <w:rsid w:val="00CB6D03"/>
    <w:rsid w:val="00CC10A1"/>
    <w:rsid w:val="00CC3E83"/>
    <w:rsid w:val="00CC5683"/>
    <w:rsid w:val="00CD3BAD"/>
    <w:rsid w:val="00CD41BD"/>
    <w:rsid w:val="00CD44F9"/>
    <w:rsid w:val="00CD56B9"/>
    <w:rsid w:val="00CD5732"/>
    <w:rsid w:val="00CD6AE1"/>
    <w:rsid w:val="00CD73AE"/>
    <w:rsid w:val="00CE087C"/>
    <w:rsid w:val="00CE51CC"/>
    <w:rsid w:val="00CF038F"/>
    <w:rsid w:val="00CF04AE"/>
    <w:rsid w:val="00CF236B"/>
    <w:rsid w:val="00CF5476"/>
    <w:rsid w:val="00CF66C1"/>
    <w:rsid w:val="00D00335"/>
    <w:rsid w:val="00D05172"/>
    <w:rsid w:val="00D067F9"/>
    <w:rsid w:val="00D158C5"/>
    <w:rsid w:val="00D15A08"/>
    <w:rsid w:val="00D15C06"/>
    <w:rsid w:val="00D2098D"/>
    <w:rsid w:val="00D21D3D"/>
    <w:rsid w:val="00D232F8"/>
    <w:rsid w:val="00D23765"/>
    <w:rsid w:val="00D30742"/>
    <w:rsid w:val="00D3104E"/>
    <w:rsid w:val="00D31246"/>
    <w:rsid w:val="00D3124F"/>
    <w:rsid w:val="00D31D5B"/>
    <w:rsid w:val="00D324A5"/>
    <w:rsid w:val="00D3383E"/>
    <w:rsid w:val="00D37FAE"/>
    <w:rsid w:val="00D40401"/>
    <w:rsid w:val="00D405C9"/>
    <w:rsid w:val="00D43798"/>
    <w:rsid w:val="00D437FC"/>
    <w:rsid w:val="00D43D79"/>
    <w:rsid w:val="00D4462B"/>
    <w:rsid w:val="00D44F03"/>
    <w:rsid w:val="00D451AF"/>
    <w:rsid w:val="00D468E6"/>
    <w:rsid w:val="00D50387"/>
    <w:rsid w:val="00D50C9A"/>
    <w:rsid w:val="00D51EAD"/>
    <w:rsid w:val="00D52D68"/>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E6"/>
    <w:rsid w:val="00D930FD"/>
    <w:rsid w:val="00D94C50"/>
    <w:rsid w:val="00D953EC"/>
    <w:rsid w:val="00D976D5"/>
    <w:rsid w:val="00D97D96"/>
    <w:rsid w:val="00DA0AD5"/>
    <w:rsid w:val="00DA107A"/>
    <w:rsid w:val="00DA20B3"/>
    <w:rsid w:val="00DA39CE"/>
    <w:rsid w:val="00DA40DA"/>
    <w:rsid w:val="00DB098F"/>
    <w:rsid w:val="00DB0BDE"/>
    <w:rsid w:val="00DB1E74"/>
    <w:rsid w:val="00DB3516"/>
    <w:rsid w:val="00DB4656"/>
    <w:rsid w:val="00DB542B"/>
    <w:rsid w:val="00DC3EEA"/>
    <w:rsid w:val="00DC66D3"/>
    <w:rsid w:val="00DD4CC5"/>
    <w:rsid w:val="00DD5FEB"/>
    <w:rsid w:val="00DE13DA"/>
    <w:rsid w:val="00DE25C8"/>
    <w:rsid w:val="00DE2A28"/>
    <w:rsid w:val="00DE3C9E"/>
    <w:rsid w:val="00DE50F0"/>
    <w:rsid w:val="00DE66B2"/>
    <w:rsid w:val="00DF08AC"/>
    <w:rsid w:val="00DF2A02"/>
    <w:rsid w:val="00DF401C"/>
    <w:rsid w:val="00DF4415"/>
    <w:rsid w:val="00DF6CB2"/>
    <w:rsid w:val="00DF7C5D"/>
    <w:rsid w:val="00E00E1C"/>
    <w:rsid w:val="00E010BC"/>
    <w:rsid w:val="00E14867"/>
    <w:rsid w:val="00E17F05"/>
    <w:rsid w:val="00E21142"/>
    <w:rsid w:val="00E21F1B"/>
    <w:rsid w:val="00E221AA"/>
    <w:rsid w:val="00E23D01"/>
    <w:rsid w:val="00E23F80"/>
    <w:rsid w:val="00E3034A"/>
    <w:rsid w:val="00E308BE"/>
    <w:rsid w:val="00E3165C"/>
    <w:rsid w:val="00E319DE"/>
    <w:rsid w:val="00E31E26"/>
    <w:rsid w:val="00E348C3"/>
    <w:rsid w:val="00E34E50"/>
    <w:rsid w:val="00E35699"/>
    <w:rsid w:val="00E3721C"/>
    <w:rsid w:val="00E43B4A"/>
    <w:rsid w:val="00E43EFB"/>
    <w:rsid w:val="00E4612D"/>
    <w:rsid w:val="00E465FC"/>
    <w:rsid w:val="00E46B7B"/>
    <w:rsid w:val="00E47200"/>
    <w:rsid w:val="00E50C22"/>
    <w:rsid w:val="00E51F89"/>
    <w:rsid w:val="00E55ED8"/>
    <w:rsid w:val="00E5615B"/>
    <w:rsid w:val="00E57D5A"/>
    <w:rsid w:val="00E61B7F"/>
    <w:rsid w:val="00E62F77"/>
    <w:rsid w:val="00E65810"/>
    <w:rsid w:val="00E70972"/>
    <w:rsid w:val="00E71ECE"/>
    <w:rsid w:val="00E72910"/>
    <w:rsid w:val="00E731A7"/>
    <w:rsid w:val="00E800F6"/>
    <w:rsid w:val="00E80C21"/>
    <w:rsid w:val="00E82762"/>
    <w:rsid w:val="00E83E94"/>
    <w:rsid w:val="00E84D9D"/>
    <w:rsid w:val="00E85DDD"/>
    <w:rsid w:val="00E96EC0"/>
    <w:rsid w:val="00EA4668"/>
    <w:rsid w:val="00EA5E22"/>
    <w:rsid w:val="00EA61C1"/>
    <w:rsid w:val="00EA679A"/>
    <w:rsid w:val="00EA7151"/>
    <w:rsid w:val="00EA7704"/>
    <w:rsid w:val="00EB179F"/>
    <w:rsid w:val="00EB1E50"/>
    <w:rsid w:val="00EB32D5"/>
    <w:rsid w:val="00EB34F9"/>
    <w:rsid w:val="00EB3AE3"/>
    <w:rsid w:val="00EB3C53"/>
    <w:rsid w:val="00EB5B93"/>
    <w:rsid w:val="00EB6090"/>
    <w:rsid w:val="00EB6FED"/>
    <w:rsid w:val="00EC2400"/>
    <w:rsid w:val="00EC2A17"/>
    <w:rsid w:val="00EC3972"/>
    <w:rsid w:val="00EC4B7A"/>
    <w:rsid w:val="00ED0F66"/>
    <w:rsid w:val="00ED147D"/>
    <w:rsid w:val="00ED2CDA"/>
    <w:rsid w:val="00ED52DC"/>
    <w:rsid w:val="00ED6A02"/>
    <w:rsid w:val="00ED6E95"/>
    <w:rsid w:val="00EE1884"/>
    <w:rsid w:val="00EE22DA"/>
    <w:rsid w:val="00EE3F9C"/>
    <w:rsid w:val="00EF0E75"/>
    <w:rsid w:val="00EF3D01"/>
    <w:rsid w:val="00EF66D5"/>
    <w:rsid w:val="00EF6799"/>
    <w:rsid w:val="00EF7215"/>
    <w:rsid w:val="00F0068B"/>
    <w:rsid w:val="00F00CDD"/>
    <w:rsid w:val="00F01985"/>
    <w:rsid w:val="00F0207E"/>
    <w:rsid w:val="00F02A98"/>
    <w:rsid w:val="00F04EAF"/>
    <w:rsid w:val="00F07DDD"/>
    <w:rsid w:val="00F10F6E"/>
    <w:rsid w:val="00F12E2A"/>
    <w:rsid w:val="00F13316"/>
    <w:rsid w:val="00F13F2B"/>
    <w:rsid w:val="00F17D5A"/>
    <w:rsid w:val="00F21095"/>
    <w:rsid w:val="00F23A93"/>
    <w:rsid w:val="00F244EE"/>
    <w:rsid w:val="00F25C90"/>
    <w:rsid w:val="00F278BD"/>
    <w:rsid w:val="00F27B1F"/>
    <w:rsid w:val="00F27E73"/>
    <w:rsid w:val="00F321D2"/>
    <w:rsid w:val="00F32B23"/>
    <w:rsid w:val="00F3351E"/>
    <w:rsid w:val="00F347EE"/>
    <w:rsid w:val="00F3755A"/>
    <w:rsid w:val="00F37E98"/>
    <w:rsid w:val="00F4065E"/>
    <w:rsid w:val="00F4081B"/>
    <w:rsid w:val="00F40A38"/>
    <w:rsid w:val="00F41E66"/>
    <w:rsid w:val="00F422D8"/>
    <w:rsid w:val="00F4303A"/>
    <w:rsid w:val="00F4343B"/>
    <w:rsid w:val="00F43A8D"/>
    <w:rsid w:val="00F44D37"/>
    <w:rsid w:val="00F453F0"/>
    <w:rsid w:val="00F46AC3"/>
    <w:rsid w:val="00F54F1B"/>
    <w:rsid w:val="00F56506"/>
    <w:rsid w:val="00F64023"/>
    <w:rsid w:val="00F646C7"/>
    <w:rsid w:val="00F67946"/>
    <w:rsid w:val="00F7243F"/>
    <w:rsid w:val="00F72B57"/>
    <w:rsid w:val="00F72FD2"/>
    <w:rsid w:val="00F76399"/>
    <w:rsid w:val="00F82872"/>
    <w:rsid w:val="00F8623C"/>
    <w:rsid w:val="00F90879"/>
    <w:rsid w:val="00F91223"/>
    <w:rsid w:val="00F91A27"/>
    <w:rsid w:val="00F91D05"/>
    <w:rsid w:val="00F951DE"/>
    <w:rsid w:val="00F96378"/>
    <w:rsid w:val="00F963F4"/>
    <w:rsid w:val="00FA1D4B"/>
    <w:rsid w:val="00FA3AD0"/>
    <w:rsid w:val="00FA4938"/>
    <w:rsid w:val="00FA53D1"/>
    <w:rsid w:val="00FA58E9"/>
    <w:rsid w:val="00FA79EF"/>
    <w:rsid w:val="00FA7F9D"/>
    <w:rsid w:val="00FB52B4"/>
    <w:rsid w:val="00FB5A73"/>
    <w:rsid w:val="00FB74ED"/>
    <w:rsid w:val="00FB7958"/>
    <w:rsid w:val="00FC4680"/>
    <w:rsid w:val="00FC4B4C"/>
    <w:rsid w:val="00FC52EB"/>
    <w:rsid w:val="00FC5FCF"/>
    <w:rsid w:val="00FC6171"/>
    <w:rsid w:val="00FC7EA4"/>
    <w:rsid w:val="00FD0A4C"/>
    <w:rsid w:val="00FD194E"/>
    <w:rsid w:val="00FD559A"/>
    <w:rsid w:val="00FD7406"/>
    <w:rsid w:val="00FD7D29"/>
    <w:rsid w:val="00FE0AC6"/>
    <w:rsid w:val="00FE2E4A"/>
    <w:rsid w:val="00FE3200"/>
    <w:rsid w:val="00FE7167"/>
    <w:rsid w:val="00FF06E3"/>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45A7-5E03-470B-8FB1-73B66EB0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18275</TotalTime>
  <Pages>12</Pages>
  <Words>3000</Words>
  <Characters>16205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1221</cp:revision>
  <dcterms:created xsi:type="dcterms:W3CDTF">2016-04-12T18:50:00Z</dcterms:created>
  <dcterms:modified xsi:type="dcterms:W3CDTF">2019-06-05T18:23:00Z</dcterms:modified>
</cp:coreProperties>
</file>