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0F573" w14:textId="77777777" w:rsidR="00B74C28" w:rsidRDefault="00B74C28" w:rsidP="00DF6CB2">
      <w:pPr>
        <w:pStyle w:val="CENTARI-12"/>
        <w:rPr>
          <w:rFonts w:eastAsia="Adobe Fangsong Std R"/>
          <w:color w:val="00B0F0"/>
          <w:sz w:val="32"/>
          <w:szCs w:val="28"/>
        </w:rPr>
      </w:pPr>
    </w:p>
    <w:p w14:paraId="70AD0681" w14:textId="17B6705A" w:rsidR="00F54F1B" w:rsidRPr="00600A16" w:rsidRDefault="00F54F1B" w:rsidP="00DF6CB2">
      <w:pPr>
        <w:pStyle w:val="CENTARI-12"/>
        <w:rPr>
          <w:rFonts w:eastAsia="Adobe Fangsong Std R"/>
          <w:color w:val="00B0F0"/>
          <w:sz w:val="32"/>
          <w:szCs w:val="28"/>
        </w:rPr>
      </w:pPr>
      <w:r w:rsidRPr="00600A16">
        <w:rPr>
          <w:rFonts w:eastAsia="Adobe Fangsong Std R"/>
          <w:color w:val="00B0F0"/>
          <w:sz w:val="32"/>
          <w:szCs w:val="28"/>
        </w:rPr>
        <w:t>Roteiro de Homologa</w:t>
      </w:r>
      <w:r w:rsidRPr="00600A16">
        <w:rPr>
          <w:rFonts w:eastAsia="MS Mincho"/>
          <w:color w:val="00B0F0"/>
          <w:sz w:val="32"/>
          <w:szCs w:val="28"/>
        </w:rPr>
        <w:t>çã</w:t>
      </w:r>
      <w:r w:rsidRPr="00600A16">
        <w:rPr>
          <w:rFonts w:eastAsia="Adobe Fangsong Std R"/>
          <w:color w:val="00B0F0"/>
          <w:sz w:val="32"/>
          <w:szCs w:val="28"/>
        </w:rPr>
        <w:t>o</w:t>
      </w:r>
    </w:p>
    <w:p w14:paraId="38DF6997" w14:textId="77777777" w:rsidR="00F54F1B" w:rsidRPr="00231BF6" w:rsidRDefault="00F54F1B" w:rsidP="00DF6CB2">
      <w:pPr>
        <w:pStyle w:val="CENTARI-12"/>
        <w:rPr>
          <w:sz w:val="24"/>
          <w:szCs w:val="24"/>
        </w:rPr>
      </w:pPr>
    </w:p>
    <w:p w14:paraId="6DE2A0E4" w14:textId="34F6C500" w:rsidR="00F54F1B" w:rsidRPr="00231BF6" w:rsidRDefault="00F54F1B" w:rsidP="00DF6CB2">
      <w:pPr>
        <w:pStyle w:val="CENTARI-12"/>
        <w:jc w:val="left"/>
        <w:rPr>
          <w:sz w:val="24"/>
          <w:szCs w:val="24"/>
        </w:rPr>
      </w:pPr>
      <w:r w:rsidRPr="00231BF6">
        <w:rPr>
          <w:sz w:val="24"/>
          <w:szCs w:val="24"/>
        </w:rPr>
        <w:t xml:space="preserve">Tela: </w:t>
      </w:r>
      <w:r w:rsidR="002D4422" w:rsidRPr="002D4422">
        <w:rPr>
          <w:sz w:val="24"/>
          <w:szCs w:val="24"/>
        </w:rPr>
        <w:t>SATRecebimentoDeProdutos</w:t>
      </w:r>
      <w:r w:rsidRPr="00231BF6">
        <w:rPr>
          <w:sz w:val="24"/>
          <w:szCs w:val="24"/>
        </w:rPr>
        <w:t>.exe</w:t>
      </w:r>
    </w:p>
    <w:p w14:paraId="2A433F45" w14:textId="7D6D4D12" w:rsidR="00F54F1B" w:rsidRPr="00231BF6" w:rsidRDefault="00931A82" w:rsidP="00DF6CB2">
      <w:pPr>
        <w:pStyle w:val="CENTARI-12"/>
        <w:jc w:val="both"/>
        <w:rPr>
          <w:sz w:val="24"/>
          <w:szCs w:val="24"/>
        </w:rPr>
      </w:pPr>
      <w:r>
        <w:rPr>
          <w:sz w:val="24"/>
          <w:szCs w:val="24"/>
        </w:rPr>
        <w:t xml:space="preserve">Versão: </w:t>
      </w:r>
      <w:r w:rsidR="00423F73">
        <w:rPr>
          <w:b w:val="0"/>
          <w:sz w:val="24"/>
          <w:szCs w:val="24"/>
        </w:rPr>
        <w:t>2022</w:t>
      </w:r>
    </w:p>
    <w:p w14:paraId="70DEF808" w14:textId="6D94AE44" w:rsidR="00D324A5" w:rsidRPr="00095788" w:rsidRDefault="002C6B0D" w:rsidP="00DF6CB2">
      <w:pPr>
        <w:pStyle w:val="CENTARI-12"/>
        <w:jc w:val="both"/>
        <w:rPr>
          <w:sz w:val="24"/>
          <w:szCs w:val="24"/>
        </w:rPr>
      </w:pPr>
      <w:r w:rsidRPr="00231BF6">
        <w:rPr>
          <w:sz w:val="24"/>
          <w:szCs w:val="24"/>
        </w:rPr>
        <w:t>Compilação</w:t>
      </w:r>
      <w:r w:rsidR="00D60A7F">
        <w:rPr>
          <w:sz w:val="24"/>
          <w:szCs w:val="24"/>
        </w:rPr>
        <w:t xml:space="preserve"> VCL</w:t>
      </w:r>
      <w:r w:rsidRPr="00231BF6">
        <w:rPr>
          <w:sz w:val="24"/>
          <w:szCs w:val="24"/>
        </w:rPr>
        <w:t xml:space="preserve">: </w:t>
      </w:r>
      <w:r w:rsidR="00831A7F">
        <w:rPr>
          <w:b w:val="0"/>
          <w:bCs/>
          <w:sz w:val="24"/>
          <w:szCs w:val="24"/>
          <w:u w:val="single"/>
        </w:rPr>
        <w:t>22</w:t>
      </w:r>
      <w:r w:rsidR="00423F73">
        <w:rPr>
          <w:b w:val="0"/>
          <w:bCs/>
          <w:sz w:val="24"/>
          <w:szCs w:val="24"/>
          <w:u w:val="single"/>
        </w:rPr>
        <w:t>0411</w:t>
      </w:r>
      <w:r w:rsidR="003D7CCD">
        <w:rPr>
          <w:b w:val="0"/>
          <w:bCs/>
          <w:sz w:val="24"/>
          <w:szCs w:val="24"/>
          <w:u w:val="single"/>
        </w:rPr>
        <w:t>A</w:t>
      </w:r>
    </w:p>
    <w:p w14:paraId="514948E5" w14:textId="0CE5DF27" w:rsidR="00FA58E9" w:rsidRDefault="0073591F" w:rsidP="00DF6CB2">
      <w:pPr>
        <w:pStyle w:val="CENTARI-12"/>
        <w:jc w:val="both"/>
        <w:rPr>
          <w:b w:val="0"/>
          <w:sz w:val="24"/>
          <w:szCs w:val="24"/>
        </w:rPr>
      </w:pPr>
      <w:r w:rsidRPr="00231BF6">
        <w:rPr>
          <w:sz w:val="24"/>
          <w:szCs w:val="24"/>
        </w:rPr>
        <w:t>Homologado por</w:t>
      </w:r>
      <w:r w:rsidR="00F54F1B" w:rsidRPr="00231BF6">
        <w:rPr>
          <w:sz w:val="24"/>
          <w:szCs w:val="24"/>
        </w:rPr>
        <w:t>:</w:t>
      </w:r>
      <w:r w:rsidR="00A44BD1">
        <w:rPr>
          <w:sz w:val="24"/>
          <w:szCs w:val="24"/>
        </w:rPr>
        <w:t xml:space="preserve"> </w:t>
      </w:r>
      <w:r w:rsidR="004A4D63">
        <w:rPr>
          <w:b w:val="0"/>
          <w:sz w:val="24"/>
          <w:szCs w:val="24"/>
        </w:rPr>
        <w:t>Alcides Junior</w:t>
      </w:r>
    </w:p>
    <w:p w14:paraId="0F5C5FB3" w14:textId="0951F895" w:rsidR="004A4D63" w:rsidRPr="00423F73" w:rsidRDefault="00FA58E9" w:rsidP="00DF6CB2">
      <w:pPr>
        <w:pStyle w:val="CENTARI-12"/>
        <w:jc w:val="both"/>
        <w:rPr>
          <w:b w:val="0"/>
          <w:sz w:val="24"/>
          <w:szCs w:val="24"/>
        </w:rPr>
      </w:pPr>
      <w:r>
        <w:rPr>
          <w:sz w:val="24"/>
          <w:szCs w:val="24"/>
        </w:rPr>
        <w:t>TestComplete</w:t>
      </w:r>
      <w:r w:rsidR="009A4B63">
        <w:rPr>
          <w:sz w:val="24"/>
          <w:szCs w:val="24"/>
        </w:rPr>
        <w:t xml:space="preserve"> 14</w:t>
      </w:r>
      <w:r w:rsidR="007355BC">
        <w:rPr>
          <w:sz w:val="24"/>
          <w:szCs w:val="24"/>
        </w:rPr>
        <w:t>.</w:t>
      </w:r>
    </w:p>
    <w:p w14:paraId="60A6F7AD" w14:textId="58A69293" w:rsidR="00CF323C" w:rsidRDefault="00CF323C" w:rsidP="00DF6CB2">
      <w:pPr>
        <w:pStyle w:val="CENTARI-12"/>
        <w:jc w:val="both"/>
        <w:rPr>
          <w:sz w:val="24"/>
          <w:szCs w:val="24"/>
        </w:rPr>
      </w:pPr>
      <w:r>
        <w:rPr>
          <w:sz w:val="24"/>
          <w:szCs w:val="24"/>
        </w:rPr>
        <w:t>Versão</w:t>
      </w:r>
      <w:r w:rsidR="00423F73">
        <w:rPr>
          <w:sz w:val="24"/>
          <w:szCs w:val="24"/>
        </w:rPr>
        <w:t>WEB</w:t>
      </w:r>
      <w:r>
        <w:rPr>
          <w:sz w:val="24"/>
          <w:szCs w:val="24"/>
        </w:rPr>
        <w:t>: 2022</w:t>
      </w:r>
    </w:p>
    <w:p w14:paraId="40F7E340" w14:textId="3EFA9210" w:rsidR="00CF323C" w:rsidRDefault="00CF323C" w:rsidP="00DF6CB2">
      <w:pPr>
        <w:pStyle w:val="CENTARI-12"/>
        <w:jc w:val="both"/>
        <w:rPr>
          <w:sz w:val="24"/>
          <w:szCs w:val="24"/>
        </w:rPr>
      </w:pPr>
      <w:r>
        <w:rPr>
          <w:sz w:val="24"/>
          <w:szCs w:val="24"/>
        </w:rPr>
        <w:t>Compilação: 220113B</w:t>
      </w:r>
    </w:p>
    <w:p w14:paraId="21E00D90" w14:textId="291AC777" w:rsidR="00CF323C" w:rsidRDefault="00CF323C" w:rsidP="00DF6CB2">
      <w:pPr>
        <w:pStyle w:val="CENTARI-12"/>
        <w:jc w:val="both"/>
        <w:rPr>
          <w:sz w:val="24"/>
          <w:szCs w:val="24"/>
        </w:rPr>
      </w:pPr>
      <w:r>
        <w:rPr>
          <w:sz w:val="24"/>
          <w:szCs w:val="24"/>
        </w:rPr>
        <w:t>Homologado Por: Larisa Matos</w:t>
      </w:r>
    </w:p>
    <w:p w14:paraId="57573AA9" w14:textId="77777777" w:rsidR="00CF323C" w:rsidRDefault="00CF323C" w:rsidP="00DF6CB2">
      <w:pPr>
        <w:pStyle w:val="CENTARI-12"/>
        <w:jc w:val="both"/>
        <w:rPr>
          <w:sz w:val="24"/>
          <w:szCs w:val="24"/>
        </w:rPr>
      </w:pPr>
    </w:p>
    <w:p w14:paraId="4F6F1371" w14:textId="06084141" w:rsidR="00723987" w:rsidRDefault="003B2D3E" w:rsidP="00DF6CB2">
      <w:pPr>
        <w:pStyle w:val="CENTARI-12"/>
        <w:jc w:val="both"/>
        <w:rPr>
          <w:sz w:val="24"/>
          <w:szCs w:val="24"/>
        </w:rPr>
      </w:pPr>
      <w:r w:rsidRPr="00231BF6">
        <w:rPr>
          <w:sz w:val="24"/>
          <w:szCs w:val="24"/>
        </w:rPr>
        <w:t>Nova função/ Correção:</w:t>
      </w:r>
      <w:r w:rsidR="00723987" w:rsidRPr="00231BF6">
        <w:rPr>
          <w:sz w:val="24"/>
          <w:szCs w:val="24"/>
        </w:rPr>
        <w:t xml:space="preserve"> (versão </w:t>
      </w:r>
      <w:r w:rsidR="00E24888">
        <w:rPr>
          <w:sz w:val="24"/>
          <w:szCs w:val="24"/>
        </w:rPr>
        <w:t>22</w:t>
      </w:r>
      <w:r w:rsidR="003C78C4">
        <w:rPr>
          <w:sz w:val="24"/>
          <w:szCs w:val="24"/>
        </w:rPr>
        <w:t>0411A</w:t>
      </w:r>
      <w:r w:rsidR="000D30C0">
        <w:rPr>
          <w:sz w:val="24"/>
          <w:szCs w:val="24"/>
        </w:rPr>
        <w:t>)</w:t>
      </w:r>
    </w:p>
    <w:p w14:paraId="05BC010E" w14:textId="77777777" w:rsidR="00423F73" w:rsidRPr="00231BF6" w:rsidRDefault="00423F73" w:rsidP="00DF6CB2">
      <w:pPr>
        <w:pStyle w:val="CENTARI-12"/>
        <w:jc w:val="both"/>
        <w:rPr>
          <w:sz w:val="24"/>
          <w:szCs w:val="24"/>
        </w:rPr>
      </w:pPr>
    </w:p>
    <w:p w14:paraId="7A9ACD5B" w14:textId="71190283" w:rsidR="000A3FDD" w:rsidRDefault="003C78C4" w:rsidP="00E70E4D">
      <w:pPr>
        <w:pStyle w:val="CENTARI-12"/>
        <w:jc w:val="left"/>
        <w:rPr>
          <w:b w:val="0"/>
          <w:sz w:val="24"/>
          <w:szCs w:val="24"/>
        </w:rPr>
      </w:pPr>
      <w:r>
        <w:rPr>
          <w:b w:val="0"/>
          <w:sz w:val="24"/>
          <w:szCs w:val="24"/>
        </w:rPr>
        <w:t>Chamado: 239780: Erro ao adicionar produtos</w:t>
      </w:r>
    </w:p>
    <w:p w14:paraId="67825C17" w14:textId="27219E40" w:rsidR="003C78C4" w:rsidRDefault="003C78C4" w:rsidP="00E70E4D">
      <w:pPr>
        <w:pStyle w:val="CENTARI-12"/>
        <w:jc w:val="left"/>
        <w:rPr>
          <w:b w:val="0"/>
          <w:sz w:val="24"/>
          <w:szCs w:val="24"/>
        </w:rPr>
      </w:pPr>
      <w:r>
        <w:rPr>
          <w:b w:val="0"/>
          <w:sz w:val="24"/>
          <w:szCs w:val="24"/>
        </w:rPr>
        <w:t>Chamado: 239927: Aba 6 – Conferir não ostra números do código de Barras</w:t>
      </w:r>
    </w:p>
    <w:p w14:paraId="52866A5F" w14:textId="291B026B" w:rsidR="003C78C4" w:rsidRDefault="003C78C4" w:rsidP="00E70E4D">
      <w:pPr>
        <w:pStyle w:val="CENTARI-12"/>
        <w:jc w:val="left"/>
        <w:rPr>
          <w:b w:val="0"/>
          <w:sz w:val="24"/>
          <w:szCs w:val="24"/>
        </w:rPr>
      </w:pPr>
      <w:r>
        <w:rPr>
          <w:b w:val="0"/>
          <w:sz w:val="24"/>
          <w:szCs w:val="24"/>
        </w:rPr>
        <w:t>Chamado: 239976: Entrada na nota pela Chave de acesso</w:t>
      </w:r>
    </w:p>
    <w:p w14:paraId="0C388257" w14:textId="362568C4" w:rsidR="003C78C4" w:rsidRDefault="003C78C4" w:rsidP="00E70E4D">
      <w:pPr>
        <w:pStyle w:val="CENTARI-12"/>
        <w:jc w:val="left"/>
        <w:rPr>
          <w:b w:val="0"/>
          <w:sz w:val="24"/>
          <w:szCs w:val="24"/>
        </w:rPr>
      </w:pPr>
      <w:r>
        <w:rPr>
          <w:b w:val="0"/>
          <w:sz w:val="24"/>
          <w:szCs w:val="24"/>
        </w:rPr>
        <w:t>Chamado: 240440: Erro ao Fazer Preview de NF-e de importação</w:t>
      </w:r>
    </w:p>
    <w:p w14:paraId="5430F8A6" w14:textId="4EA77B1E" w:rsidR="003C78C4" w:rsidRDefault="003C78C4" w:rsidP="00E70E4D">
      <w:pPr>
        <w:pStyle w:val="CENTARI-12"/>
        <w:jc w:val="left"/>
        <w:rPr>
          <w:b w:val="0"/>
          <w:sz w:val="24"/>
          <w:szCs w:val="24"/>
        </w:rPr>
      </w:pPr>
      <w:r>
        <w:rPr>
          <w:b w:val="0"/>
          <w:sz w:val="24"/>
          <w:szCs w:val="24"/>
        </w:rPr>
        <w:t xml:space="preserve">Chamado: 240456: Erro ao emitir nota de importação </w:t>
      </w:r>
    </w:p>
    <w:p w14:paraId="0A2B05A5" w14:textId="6152EDFC" w:rsidR="003C78C4" w:rsidRDefault="003C78C4" w:rsidP="00E70E4D">
      <w:pPr>
        <w:pStyle w:val="CENTARI-12"/>
        <w:jc w:val="left"/>
        <w:rPr>
          <w:b w:val="0"/>
          <w:sz w:val="24"/>
          <w:szCs w:val="24"/>
        </w:rPr>
      </w:pPr>
      <w:r>
        <w:rPr>
          <w:b w:val="0"/>
          <w:sz w:val="24"/>
          <w:szCs w:val="24"/>
        </w:rPr>
        <w:t>Chamado: 240936: Erro ao emitir pedido</w:t>
      </w:r>
    </w:p>
    <w:p w14:paraId="4580D21C" w14:textId="3BDB7C4A" w:rsidR="00423F73" w:rsidRDefault="00423F73" w:rsidP="00E70E4D">
      <w:pPr>
        <w:pStyle w:val="CENTARI-12"/>
        <w:jc w:val="left"/>
        <w:rPr>
          <w:b w:val="0"/>
          <w:sz w:val="24"/>
          <w:szCs w:val="24"/>
        </w:rPr>
      </w:pPr>
      <w:r>
        <w:rPr>
          <w:b w:val="0"/>
          <w:sz w:val="24"/>
          <w:szCs w:val="24"/>
        </w:rPr>
        <w:t>Chamado: 240938: Erro na Descrição detalhada</w:t>
      </w:r>
    </w:p>
    <w:p w14:paraId="6E3BE98A" w14:textId="18876089" w:rsidR="00423F73" w:rsidRDefault="00423F73" w:rsidP="00E70E4D">
      <w:pPr>
        <w:pStyle w:val="CENTARI-12"/>
        <w:jc w:val="left"/>
        <w:rPr>
          <w:b w:val="0"/>
          <w:sz w:val="24"/>
          <w:szCs w:val="24"/>
        </w:rPr>
      </w:pPr>
      <w:r>
        <w:rPr>
          <w:b w:val="0"/>
          <w:sz w:val="24"/>
          <w:szCs w:val="24"/>
        </w:rPr>
        <w:t>Chamado: 240939: Erro ao importar XML</w:t>
      </w:r>
    </w:p>
    <w:p w14:paraId="37042CD6" w14:textId="677170FB" w:rsidR="00423F73" w:rsidRDefault="00423F73" w:rsidP="00E70E4D">
      <w:pPr>
        <w:pStyle w:val="CENTARI-12"/>
        <w:jc w:val="left"/>
        <w:rPr>
          <w:b w:val="0"/>
          <w:sz w:val="24"/>
          <w:szCs w:val="24"/>
        </w:rPr>
      </w:pPr>
    </w:p>
    <w:p w14:paraId="6773C722" w14:textId="77777777" w:rsidR="00F93A68" w:rsidRDefault="00F93A68" w:rsidP="00DF6CB2">
      <w:pPr>
        <w:pStyle w:val="CENTARI-12"/>
        <w:rPr>
          <w:b w:val="0"/>
          <w:sz w:val="24"/>
          <w:szCs w:val="24"/>
        </w:rPr>
      </w:pPr>
    </w:p>
    <w:p w14:paraId="246D8721" w14:textId="09B96672" w:rsidR="00F54F1B" w:rsidRDefault="00F54F1B" w:rsidP="00DF6CB2">
      <w:pPr>
        <w:pStyle w:val="CENTARI-12"/>
        <w:rPr>
          <w:color w:val="00B0F0"/>
          <w:sz w:val="32"/>
          <w:szCs w:val="28"/>
        </w:rPr>
      </w:pPr>
      <w:r w:rsidRPr="00600A16">
        <w:rPr>
          <w:color w:val="00B0F0"/>
          <w:sz w:val="32"/>
          <w:szCs w:val="28"/>
        </w:rPr>
        <w:t>Testes básicos</w:t>
      </w:r>
    </w:p>
    <w:p w14:paraId="00FD5600" w14:textId="77777777" w:rsidR="000A6DD3" w:rsidRPr="00231BF6" w:rsidRDefault="000A6DD3" w:rsidP="00DF6CB2">
      <w:pPr>
        <w:pStyle w:val="CENTARI-12"/>
        <w:rPr>
          <w:color w:val="00B0F0"/>
          <w:szCs w:val="28"/>
        </w:rPr>
      </w:pPr>
    </w:p>
    <w:p w14:paraId="4BF97861" w14:textId="5EEC395A" w:rsidR="000A6DD3" w:rsidRDefault="000A6DD3" w:rsidP="000A6DD3">
      <w:pPr>
        <w:pStyle w:val="CENTARI-12"/>
        <w:numPr>
          <w:ilvl w:val="0"/>
          <w:numId w:val="4"/>
        </w:numPr>
        <w:jc w:val="both"/>
        <w:rPr>
          <w:b w:val="0"/>
          <w:sz w:val="24"/>
          <w:szCs w:val="24"/>
        </w:rPr>
      </w:pPr>
    </w:p>
    <w:p w14:paraId="3F36B0D3" w14:textId="11D8F9F2" w:rsidR="00F54F1B" w:rsidRPr="00231BF6" w:rsidRDefault="00F54F1B" w:rsidP="00DF6CB2">
      <w:pPr>
        <w:pStyle w:val="CENTARI-12"/>
        <w:jc w:val="both"/>
        <w:rPr>
          <w:b w:val="0"/>
          <w:sz w:val="24"/>
          <w:szCs w:val="24"/>
        </w:rPr>
      </w:pPr>
      <w:r w:rsidRPr="00231BF6">
        <w:rPr>
          <w:b w:val="0"/>
          <w:sz w:val="24"/>
          <w:szCs w:val="24"/>
        </w:rPr>
        <w:t>SAT.EXE</w:t>
      </w:r>
    </w:p>
    <w:p w14:paraId="659E5F74" w14:textId="5F6F5484" w:rsidR="00F54F1B" w:rsidRPr="005C44EC" w:rsidRDefault="00F54F1B" w:rsidP="00DF6CB2">
      <w:pPr>
        <w:pStyle w:val="CENTARI-12"/>
        <w:jc w:val="both"/>
        <w:rPr>
          <w:b w:val="0"/>
          <w:sz w:val="24"/>
          <w:szCs w:val="24"/>
        </w:rPr>
      </w:pPr>
      <w:r w:rsidRPr="00231BF6">
        <w:rPr>
          <w:b w:val="0"/>
          <w:sz w:val="24"/>
          <w:szCs w:val="24"/>
        </w:rPr>
        <w:t xml:space="preserve">Excluir o arquivo </w:t>
      </w:r>
      <w:r w:rsidR="00E348C3">
        <w:rPr>
          <w:b w:val="0"/>
          <w:sz w:val="24"/>
          <w:szCs w:val="24"/>
        </w:rPr>
        <w:t>SATRecebimentodeProdutos</w:t>
      </w:r>
      <w:r w:rsidR="005C44EC" w:rsidRPr="005C44EC">
        <w:rPr>
          <w:b w:val="0"/>
          <w:sz w:val="24"/>
          <w:szCs w:val="24"/>
        </w:rPr>
        <w:t>.exe</w:t>
      </w:r>
    </w:p>
    <w:p w14:paraId="07C0CB32" w14:textId="77777777" w:rsidR="00F54F1B" w:rsidRPr="00231BF6" w:rsidRDefault="00F54F1B" w:rsidP="00DF6CB2">
      <w:pPr>
        <w:pStyle w:val="CENTARI-12"/>
        <w:jc w:val="both"/>
        <w:rPr>
          <w:b w:val="0"/>
          <w:sz w:val="24"/>
          <w:szCs w:val="24"/>
        </w:rPr>
      </w:pPr>
      <w:r w:rsidRPr="00231BF6">
        <w:rPr>
          <w:b w:val="0"/>
          <w:sz w:val="24"/>
          <w:szCs w:val="24"/>
        </w:rPr>
        <w:t>Chamar a tela no Menu do SAT Principal.</w:t>
      </w:r>
    </w:p>
    <w:p w14:paraId="0A3FFFC7" w14:textId="77777777" w:rsidR="00F54F1B" w:rsidRPr="00231BF6" w:rsidRDefault="00F54F1B" w:rsidP="00DF6CB2">
      <w:pPr>
        <w:pStyle w:val="CENTARI-12"/>
        <w:jc w:val="both"/>
        <w:rPr>
          <w:b w:val="0"/>
          <w:sz w:val="24"/>
          <w:szCs w:val="24"/>
        </w:rPr>
      </w:pPr>
      <w:r w:rsidRPr="00231BF6">
        <w:rPr>
          <w:sz w:val="24"/>
          <w:szCs w:val="24"/>
        </w:rPr>
        <w:t>Resultado Esperado</w:t>
      </w:r>
      <w:r w:rsidRPr="00231BF6">
        <w:rPr>
          <w:b w:val="0"/>
          <w:sz w:val="24"/>
          <w:szCs w:val="24"/>
        </w:rPr>
        <w:t>:</w:t>
      </w:r>
    </w:p>
    <w:p w14:paraId="54443B20" w14:textId="2786EC14" w:rsidR="00F54F1B" w:rsidRDefault="002C6B0D" w:rsidP="00DF6CB2">
      <w:pPr>
        <w:pStyle w:val="CENTARI-12"/>
        <w:jc w:val="both"/>
        <w:rPr>
          <w:b w:val="0"/>
          <w:sz w:val="24"/>
          <w:szCs w:val="24"/>
        </w:rPr>
      </w:pPr>
      <w:r>
        <w:rPr>
          <w:b w:val="0"/>
          <w:sz w:val="24"/>
          <w:szCs w:val="24"/>
        </w:rPr>
        <w:t xml:space="preserve">Conseguir atualizar o </w:t>
      </w:r>
      <w:r w:rsidR="00E348C3">
        <w:rPr>
          <w:b w:val="0"/>
          <w:sz w:val="24"/>
          <w:szCs w:val="24"/>
        </w:rPr>
        <w:t>SATRecebimentodeProdutos</w:t>
      </w:r>
      <w:r w:rsidR="00234D98">
        <w:rPr>
          <w:b w:val="0"/>
          <w:sz w:val="24"/>
          <w:szCs w:val="24"/>
        </w:rPr>
        <w:t>.exe</w:t>
      </w:r>
      <w:r w:rsidR="00E348C3" w:rsidRPr="00231BF6">
        <w:rPr>
          <w:b w:val="0"/>
          <w:sz w:val="24"/>
          <w:szCs w:val="24"/>
        </w:rPr>
        <w:t xml:space="preserve"> </w:t>
      </w:r>
      <w:r w:rsidR="00F54F1B" w:rsidRPr="00231BF6">
        <w:rPr>
          <w:b w:val="0"/>
          <w:sz w:val="24"/>
          <w:szCs w:val="24"/>
        </w:rPr>
        <w:t>para última versão.</w:t>
      </w:r>
    </w:p>
    <w:p w14:paraId="0EFBE26D" w14:textId="07FA16C4" w:rsidR="004A4D63" w:rsidRPr="0074695B" w:rsidRDefault="004A4D63" w:rsidP="004A4D63">
      <w:pPr>
        <w:pStyle w:val="CENTARI-12"/>
        <w:jc w:val="both"/>
        <w:rPr>
          <w:bCs/>
          <w:sz w:val="24"/>
          <w:szCs w:val="24"/>
        </w:rPr>
      </w:pPr>
    </w:p>
    <w:p w14:paraId="702A38F3" w14:textId="77777777" w:rsidR="004A4D63" w:rsidRDefault="004A4D63" w:rsidP="004A4D63">
      <w:pPr>
        <w:pStyle w:val="CENTARI-12"/>
        <w:jc w:val="both"/>
        <w:rPr>
          <w:b w:val="0"/>
          <w:sz w:val="24"/>
          <w:szCs w:val="24"/>
        </w:rPr>
      </w:pPr>
      <w:r w:rsidRPr="0038031A">
        <w:rPr>
          <w:b w:val="0"/>
          <w:sz w:val="24"/>
          <w:szCs w:val="24"/>
        </w:rPr>
        <w:t xml:space="preserve">Excluir o arquivo </w:t>
      </w:r>
      <w:r w:rsidRPr="00416994">
        <w:rPr>
          <w:sz w:val="24"/>
          <w:szCs w:val="24"/>
        </w:rPr>
        <w:t>SATConfigurarNotaFiscalEletronica</w:t>
      </w:r>
      <w:r>
        <w:rPr>
          <w:sz w:val="24"/>
          <w:szCs w:val="24"/>
        </w:rPr>
        <w:t>Web</w:t>
      </w:r>
      <w:r>
        <w:rPr>
          <w:b w:val="0"/>
          <w:sz w:val="24"/>
          <w:szCs w:val="24"/>
        </w:rPr>
        <w:t>.exe</w:t>
      </w:r>
    </w:p>
    <w:p w14:paraId="1ED7BBD0" w14:textId="77777777" w:rsidR="004A4D63" w:rsidRDefault="004A4D63" w:rsidP="004A4D63">
      <w:pPr>
        <w:pStyle w:val="CENTARI-12"/>
        <w:jc w:val="both"/>
        <w:rPr>
          <w:b w:val="0"/>
          <w:sz w:val="24"/>
          <w:szCs w:val="24"/>
        </w:rPr>
      </w:pPr>
      <w:r>
        <w:rPr>
          <w:b w:val="0"/>
          <w:sz w:val="24"/>
          <w:szCs w:val="24"/>
        </w:rPr>
        <w:t>Adicionar o arquivo (.exe) com a versão mais nova</w:t>
      </w:r>
    </w:p>
    <w:p w14:paraId="554CE604" w14:textId="77777777" w:rsidR="004A4D63" w:rsidRPr="0038031A" w:rsidRDefault="004A4D63" w:rsidP="004A4D63">
      <w:pPr>
        <w:pStyle w:val="CENTARI-12"/>
        <w:jc w:val="both"/>
        <w:rPr>
          <w:b w:val="0"/>
          <w:sz w:val="24"/>
          <w:szCs w:val="24"/>
        </w:rPr>
      </w:pPr>
      <w:r>
        <w:rPr>
          <w:b w:val="0"/>
          <w:sz w:val="24"/>
          <w:szCs w:val="24"/>
        </w:rPr>
        <w:t>Instalar e Iniciar o Serviço pelo o (</w:t>
      </w:r>
      <w:r w:rsidRPr="008D7625">
        <w:rPr>
          <w:b w:val="0"/>
          <w:sz w:val="24"/>
          <w:szCs w:val="24"/>
        </w:rPr>
        <w:t>SATWebServ</w:t>
      </w:r>
      <w:r>
        <w:rPr>
          <w:b w:val="0"/>
          <w:sz w:val="24"/>
          <w:szCs w:val="24"/>
        </w:rPr>
        <w:t>i</w:t>
      </w:r>
      <w:r w:rsidRPr="008D7625">
        <w:rPr>
          <w:b w:val="0"/>
          <w:sz w:val="24"/>
          <w:szCs w:val="24"/>
        </w:rPr>
        <w:t>ços</w:t>
      </w:r>
      <w:r>
        <w:rPr>
          <w:b w:val="0"/>
          <w:sz w:val="24"/>
          <w:szCs w:val="24"/>
        </w:rPr>
        <w:t>)</w:t>
      </w:r>
    </w:p>
    <w:p w14:paraId="0220FDED" w14:textId="77777777" w:rsidR="004A4D63" w:rsidRPr="0038031A" w:rsidRDefault="004A4D63" w:rsidP="004A4D63">
      <w:pPr>
        <w:pStyle w:val="CENTARI-12"/>
        <w:jc w:val="both"/>
        <w:rPr>
          <w:b w:val="0"/>
          <w:sz w:val="24"/>
          <w:szCs w:val="24"/>
        </w:rPr>
      </w:pPr>
      <w:r w:rsidRPr="0038031A">
        <w:rPr>
          <w:b w:val="0"/>
          <w:sz w:val="24"/>
          <w:szCs w:val="24"/>
        </w:rPr>
        <w:t>Chamar a tela no Menu do SAT Principal.</w:t>
      </w:r>
    </w:p>
    <w:p w14:paraId="46BA11BD" w14:textId="77777777" w:rsidR="004A4D63" w:rsidRPr="0038031A" w:rsidRDefault="004A4D63" w:rsidP="004A4D63">
      <w:pPr>
        <w:pStyle w:val="CENTARI-12"/>
        <w:jc w:val="both"/>
        <w:rPr>
          <w:b w:val="0"/>
          <w:sz w:val="24"/>
          <w:szCs w:val="24"/>
        </w:rPr>
      </w:pPr>
      <w:r w:rsidRPr="0038031A">
        <w:rPr>
          <w:sz w:val="24"/>
          <w:szCs w:val="24"/>
        </w:rPr>
        <w:t>Resultado Esperado</w:t>
      </w:r>
      <w:r w:rsidRPr="0038031A">
        <w:rPr>
          <w:b w:val="0"/>
          <w:sz w:val="24"/>
          <w:szCs w:val="24"/>
        </w:rPr>
        <w:t>:</w:t>
      </w:r>
    </w:p>
    <w:p w14:paraId="6B4752AE" w14:textId="77777777" w:rsidR="004A4D63" w:rsidRDefault="004A4D63" w:rsidP="004A4D63">
      <w:pPr>
        <w:pStyle w:val="CENTARI-12"/>
        <w:jc w:val="both"/>
        <w:rPr>
          <w:b w:val="0"/>
          <w:sz w:val="24"/>
          <w:szCs w:val="24"/>
        </w:rPr>
      </w:pPr>
      <w:r w:rsidRPr="0038031A">
        <w:rPr>
          <w:b w:val="0"/>
          <w:sz w:val="24"/>
          <w:szCs w:val="24"/>
        </w:rPr>
        <w:t xml:space="preserve">Conseguir </w:t>
      </w:r>
      <w:r>
        <w:rPr>
          <w:b w:val="0"/>
          <w:sz w:val="24"/>
          <w:szCs w:val="24"/>
        </w:rPr>
        <w:t>abrir</w:t>
      </w:r>
      <w:r w:rsidRPr="009318EE">
        <w:rPr>
          <w:sz w:val="24"/>
          <w:szCs w:val="24"/>
        </w:rPr>
        <w:t xml:space="preserve"> </w:t>
      </w:r>
      <w:r w:rsidRPr="00416994">
        <w:rPr>
          <w:sz w:val="24"/>
          <w:szCs w:val="24"/>
        </w:rPr>
        <w:t>SATConfigurarNotaFiscalEletronica</w:t>
      </w:r>
      <w:r>
        <w:rPr>
          <w:sz w:val="24"/>
          <w:szCs w:val="24"/>
        </w:rPr>
        <w:t>web</w:t>
      </w:r>
      <w:r>
        <w:rPr>
          <w:b w:val="0"/>
          <w:sz w:val="24"/>
          <w:szCs w:val="24"/>
        </w:rPr>
        <w:t>.exe</w:t>
      </w:r>
      <w:r w:rsidRPr="0038031A">
        <w:rPr>
          <w:b w:val="0"/>
          <w:sz w:val="24"/>
          <w:szCs w:val="24"/>
        </w:rPr>
        <w:t xml:space="preserve"> </w:t>
      </w:r>
      <w:r>
        <w:rPr>
          <w:b w:val="0"/>
          <w:sz w:val="24"/>
          <w:szCs w:val="24"/>
        </w:rPr>
        <w:t>na</w:t>
      </w:r>
      <w:r w:rsidRPr="0038031A">
        <w:rPr>
          <w:b w:val="0"/>
          <w:sz w:val="24"/>
          <w:szCs w:val="24"/>
        </w:rPr>
        <w:t xml:space="preserve"> última versão.</w:t>
      </w:r>
    </w:p>
    <w:p w14:paraId="589D1F8D" w14:textId="77777777" w:rsidR="00F54F1B" w:rsidRPr="00231BF6" w:rsidRDefault="00F54F1B" w:rsidP="00DF6CB2">
      <w:pPr>
        <w:pStyle w:val="CENTARI-12"/>
        <w:jc w:val="both"/>
        <w:rPr>
          <w:b w:val="0"/>
          <w:sz w:val="24"/>
          <w:szCs w:val="24"/>
        </w:rPr>
      </w:pPr>
    </w:p>
    <w:p w14:paraId="5367F4E9" w14:textId="77777777" w:rsidR="000A6DD3" w:rsidRDefault="000A6DD3" w:rsidP="000A6DD3">
      <w:pPr>
        <w:pStyle w:val="CENTARI-12"/>
        <w:numPr>
          <w:ilvl w:val="0"/>
          <w:numId w:val="4"/>
        </w:numPr>
        <w:jc w:val="both"/>
        <w:rPr>
          <w:b w:val="0"/>
          <w:sz w:val="24"/>
          <w:szCs w:val="24"/>
        </w:rPr>
      </w:pPr>
    </w:p>
    <w:p w14:paraId="39C3B120" w14:textId="361B6113" w:rsidR="00F54F1B" w:rsidRPr="00231BF6" w:rsidRDefault="00F54F1B" w:rsidP="00DF6CB2">
      <w:pPr>
        <w:pStyle w:val="CENTARI-12"/>
        <w:jc w:val="both"/>
        <w:rPr>
          <w:b w:val="0"/>
          <w:sz w:val="24"/>
          <w:szCs w:val="24"/>
        </w:rPr>
      </w:pPr>
      <w:r w:rsidRPr="00231BF6">
        <w:rPr>
          <w:b w:val="0"/>
          <w:sz w:val="24"/>
          <w:szCs w:val="24"/>
        </w:rPr>
        <w:t>Atualiza.EXE</w:t>
      </w:r>
    </w:p>
    <w:p w14:paraId="236EF7F0" w14:textId="12656C8D" w:rsidR="00F54F1B" w:rsidRPr="00231BF6" w:rsidRDefault="0067748D" w:rsidP="00DF6CB2">
      <w:pPr>
        <w:pStyle w:val="CENTARI-12"/>
        <w:jc w:val="both"/>
        <w:rPr>
          <w:b w:val="0"/>
          <w:sz w:val="24"/>
          <w:szCs w:val="24"/>
        </w:rPr>
      </w:pPr>
      <w:r>
        <w:rPr>
          <w:b w:val="0"/>
          <w:sz w:val="24"/>
          <w:szCs w:val="24"/>
        </w:rPr>
        <w:t xml:space="preserve">Compilação: </w:t>
      </w:r>
    </w:p>
    <w:p w14:paraId="164355A6" w14:textId="6F75152A" w:rsidR="005C44EC" w:rsidRPr="005C44EC" w:rsidRDefault="00F54F1B" w:rsidP="005C44EC">
      <w:pPr>
        <w:pStyle w:val="CENTARI-12"/>
        <w:jc w:val="both"/>
        <w:rPr>
          <w:b w:val="0"/>
          <w:sz w:val="24"/>
          <w:szCs w:val="24"/>
        </w:rPr>
      </w:pPr>
      <w:r w:rsidRPr="00231BF6">
        <w:rPr>
          <w:b w:val="0"/>
          <w:sz w:val="24"/>
          <w:szCs w:val="24"/>
        </w:rPr>
        <w:t xml:space="preserve">Excluir o arquivo </w:t>
      </w:r>
      <w:r w:rsidR="00E348C3">
        <w:rPr>
          <w:b w:val="0"/>
          <w:sz w:val="24"/>
          <w:szCs w:val="24"/>
        </w:rPr>
        <w:t>SATRecebimentodeProdutos</w:t>
      </w:r>
      <w:r w:rsidR="005C44EC" w:rsidRPr="005C44EC">
        <w:rPr>
          <w:b w:val="0"/>
          <w:sz w:val="24"/>
          <w:szCs w:val="24"/>
        </w:rPr>
        <w:t>.exe</w:t>
      </w:r>
    </w:p>
    <w:p w14:paraId="3CCFF954" w14:textId="77777777" w:rsidR="00F54F1B" w:rsidRPr="00231BF6" w:rsidRDefault="00F54F1B" w:rsidP="00DF6CB2">
      <w:pPr>
        <w:pStyle w:val="CENTARI-12"/>
        <w:jc w:val="both"/>
        <w:rPr>
          <w:b w:val="0"/>
          <w:sz w:val="24"/>
          <w:szCs w:val="24"/>
        </w:rPr>
      </w:pPr>
      <w:r w:rsidRPr="00231BF6">
        <w:rPr>
          <w:b w:val="0"/>
          <w:sz w:val="24"/>
          <w:szCs w:val="24"/>
        </w:rPr>
        <w:t>Chamar no SAT Principal o menu Apoio, verificar se há atualizações na Rede Local.</w:t>
      </w:r>
    </w:p>
    <w:p w14:paraId="119CCEE1" w14:textId="77777777" w:rsidR="00F54F1B" w:rsidRPr="00231BF6" w:rsidRDefault="00F54F1B" w:rsidP="00DF6CB2">
      <w:pPr>
        <w:pStyle w:val="CENTARI-12"/>
        <w:jc w:val="both"/>
        <w:rPr>
          <w:b w:val="0"/>
          <w:sz w:val="24"/>
          <w:szCs w:val="24"/>
        </w:rPr>
      </w:pPr>
      <w:r w:rsidRPr="00231BF6">
        <w:rPr>
          <w:sz w:val="24"/>
          <w:szCs w:val="24"/>
        </w:rPr>
        <w:t>Resultado Esperado</w:t>
      </w:r>
      <w:r w:rsidRPr="00231BF6">
        <w:rPr>
          <w:b w:val="0"/>
          <w:sz w:val="24"/>
          <w:szCs w:val="24"/>
        </w:rPr>
        <w:t>:</w:t>
      </w:r>
    </w:p>
    <w:p w14:paraId="47B94C87" w14:textId="06E7050E" w:rsidR="00F54F1B" w:rsidRPr="00231BF6" w:rsidRDefault="00F54F1B" w:rsidP="00DF6CB2">
      <w:pPr>
        <w:pStyle w:val="CENTARI-12"/>
        <w:jc w:val="both"/>
        <w:rPr>
          <w:b w:val="0"/>
          <w:sz w:val="24"/>
          <w:szCs w:val="24"/>
        </w:rPr>
      </w:pPr>
      <w:r w:rsidRPr="00231BF6">
        <w:rPr>
          <w:b w:val="0"/>
          <w:sz w:val="24"/>
          <w:szCs w:val="24"/>
        </w:rPr>
        <w:t xml:space="preserve">Conseguir atualizar o </w:t>
      </w:r>
      <w:r w:rsidR="00E348C3">
        <w:rPr>
          <w:b w:val="0"/>
          <w:sz w:val="24"/>
          <w:szCs w:val="24"/>
        </w:rPr>
        <w:t>SATRecebimentodeProdutos</w:t>
      </w:r>
      <w:r w:rsidRPr="00231BF6">
        <w:rPr>
          <w:b w:val="0"/>
          <w:sz w:val="24"/>
          <w:szCs w:val="24"/>
        </w:rPr>
        <w:t>.exe para a versão que está na pasta de atualização.</w:t>
      </w:r>
      <w:r w:rsidR="00676650">
        <w:rPr>
          <w:b w:val="0"/>
          <w:sz w:val="24"/>
          <w:szCs w:val="24"/>
        </w:rPr>
        <w:t xml:space="preserve"> </w:t>
      </w:r>
    </w:p>
    <w:p w14:paraId="2AB9B920" w14:textId="77777777" w:rsidR="00F54F1B" w:rsidRPr="00231BF6" w:rsidRDefault="00F54F1B" w:rsidP="00DF6CB2">
      <w:pPr>
        <w:pStyle w:val="CENTARI-12"/>
        <w:jc w:val="both"/>
        <w:rPr>
          <w:sz w:val="24"/>
          <w:szCs w:val="24"/>
          <w:u w:val="single"/>
        </w:rPr>
      </w:pPr>
    </w:p>
    <w:p w14:paraId="5C2B9982" w14:textId="77777777" w:rsidR="000A6DD3" w:rsidRDefault="000A6DD3" w:rsidP="000A6DD3">
      <w:pPr>
        <w:pStyle w:val="CENTARI-12"/>
        <w:numPr>
          <w:ilvl w:val="0"/>
          <w:numId w:val="4"/>
        </w:numPr>
        <w:jc w:val="both"/>
        <w:rPr>
          <w:b w:val="0"/>
          <w:sz w:val="24"/>
          <w:szCs w:val="24"/>
        </w:rPr>
      </w:pPr>
    </w:p>
    <w:p w14:paraId="3E16C84B" w14:textId="562B74C5" w:rsidR="00F54F1B" w:rsidRPr="00231BF6" w:rsidRDefault="00F54F1B" w:rsidP="00DF6CB2">
      <w:pPr>
        <w:pStyle w:val="CENTARI-12"/>
        <w:jc w:val="both"/>
        <w:rPr>
          <w:b w:val="0"/>
          <w:sz w:val="24"/>
          <w:szCs w:val="24"/>
        </w:rPr>
      </w:pPr>
      <w:r w:rsidRPr="00231BF6">
        <w:rPr>
          <w:b w:val="0"/>
          <w:sz w:val="24"/>
          <w:szCs w:val="24"/>
        </w:rPr>
        <w:t>SATAtualizacaoInternet.EXE</w:t>
      </w:r>
    </w:p>
    <w:p w14:paraId="0B0EB652" w14:textId="1A2BB637" w:rsidR="00F54F1B" w:rsidRPr="00231BF6" w:rsidRDefault="0067748D" w:rsidP="00DF6CB2">
      <w:pPr>
        <w:pStyle w:val="CENTARI-12"/>
        <w:jc w:val="both"/>
        <w:rPr>
          <w:b w:val="0"/>
          <w:sz w:val="24"/>
          <w:szCs w:val="24"/>
        </w:rPr>
      </w:pPr>
      <w:r>
        <w:rPr>
          <w:b w:val="0"/>
          <w:sz w:val="24"/>
          <w:szCs w:val="24"/>
        </w:rPr>
        <w:t xml:space="preserve">Compilação: </w:t>
      </w:r>
      <w:r w:rsidR="006149A2">
        <w:rPr>
          <w:b w:val="0"/>
          <w:sz w:val="24"/>
          <w:szCs w:val="24"/>
        </w:rPr>
        <w:t>310820</w:t>
      </w:r>
    </w:p>
    <w:p w14:paraId="4E752FCB" w14:textId="549CA8FA" w:rsidR="00F54F1B" w:rsidRPr="00231BF6" w:rsidRDefault="00F54F1B" w:rsidP="00DF6CB2">
      <w:pPr>
        <w:pStyle w:val="CENTARI-12"/>
        <w:jc w:val="both"/>
        <w:rPr>
          <w:b w:val="0"/>
          <w:sz w:val="24"/>
          <w:szCs w:val="24"/>
        </w:rPr>
      </w:pPr>
      <w:r w:rsidRPr="00231BF6">
        <w:rPr>
          <w:b w:val="0"/>
          <w:sz w:val="24"/>
          <w:szCs w:val="24"/>
        </w:rPr>
        <w:t xml:space="preserve">Excluir o arquivo </w:t>
      </w:r>
      <w:r w:rsidR="00E348C3">
        <w:rPr>
          <w:b w:val="0"/>
          <w:sz w:val="24"/>
          <w:szCs w:val="24"/>
        </w:rPr>
        <w:t>SATRecebimentodeProdutos</w:t>
      </w:r>
      <w:r w:rsidRPr="00231BF6">
        <w:rPr>
          <w:b w:val="0"/>
          <w:sz w:val="24"/>
          <w:szCs w:val="24"/>
        </w:rPr>
        <w:t>.exe.</w:t>
      </w:r>
    </w:p>
    <w:p w14:paraId="00B76DF2" w14:textId="77777777" w:rsidR="00F54F1B" w:rsidRPr="00231BF6" w:rsidRDefault="00F54F1B" w:rsidP="00DF6CB2">
      <w:pPr>
        <w:pStyle w:val="CENTARI-12"/>
        <w:jc w:val="both"/>
        <w:rPr>
          <w:b w:val="0"/>
          <w:sz w:val="24"/>
          <w:szCs w:val="24"/>
        </w:rPr>
      </w:pPr>
      <w:r w:rsidRPr="00231BF6">
        <w:rPr>
          <w:b w:val="0"/>
          <w:sz w:val="24"/>
          <w:szCs w:val="24"/>
        </w:rPr>
        <w:t>Configurar uma pasta no FTP com o executável dentro.</w:t>
      </w:r>
    </w:p>
    <w:p w14:paraId="18017F4F" w14:textId="77777777" w:rsidR="00F54F1B" w:rsidRPr="00231BF6" w:rsidRDefault="00F54F1B" w:rsidP="00DF6CB2">
      <w:pPr>
        <w:pStyle w:val="CENTARI-12"/>
        <w:jc w:val="both"/>
        <w:rPr>
          <w:b w:val="0"/>
          <w:sz w:val="24"/>
          <w:szCs w:val="24"/>
        </w:rPr>
      </w:pPr>
      <w:r w:rsidRPr="00231BF6">
        <w:rPr>
          <w:b w:val="0"/>
          <w:sz w:val="24"/>
          <w:szCs w:val="24"/>
        </w:rPr>
        <w:t xml:space="preserve">Chamar no SAT Principal o menu Apoio, </w:t>
      </w:r>
      <w:r w:rsidR="00643AE6" w:rsidRPr="00231BF6">
        <w:rPr>
          <w:b w:val="0"/>
          <w:sz w:val="24"/>
          <w:szCs w:val="24"/>
        </w:rPr>
        <w:t>verificar</w:t>
      </w:r>
      <w:r w:rsidRPr="00231BF6">
        <w:rPr>
          <w:b w:val="0"/>
          <w:sz w:val="24"/>
          <w:szCs w:val="24"/>
        </w:rPr>
        <w:t xml:space="preserve"> se há atualizações na Internet.</w:t>
      </w:r>
    </w:p>
    <w:p w14:paraId="0C7DBB7E" w14:textId="60425DCB" w:rsidR="00F54F1B" w:rsidRDefault="00F54F1B" w:rsidP="00DF6CB2">
      <w:pPr>
        <w:pStyle w:val="CENTARI-12"/>
        <w:jc w:val="both"/>
        <w:rPr>
          <w:b w:val="0"/>
          <w:sz w:val="24"/>
          <w:szCs w:val="24"/>
        </w:rPr>
      </w:pPr>
      <w:r w:rsidRPr="00231BF6">
        <w:rPr>
          <w:sz w:val="24"/>
          <w:szCs w:val="24"/>
        </w:rPr>
        <w:t>Resultado Esperado</w:t>
      </w:r>
      <w:r w:rsidRPr="00231BF6">
        <w:rPr>
          <w:b w:val="0"/>
          <w:sz w:val="24"/>
          <w:szCs w:val="24"/>
        </w:rPr>
        <w:t xml:space="preserve">: Conseguir atualizar o </w:t>
      </w:r>
      <w:r w:rsidR="00E348C3">
        <w:rPr>
          <w:b w:val="0"/>
          <w:sz w:val="24"/>
          <w:szCs w:val="24"/>
        </w:rPr>
        <w:t>SATRecebimentodeProdutos</w:t>
      </w:r>
      <w:r w:rsidR="00087EA4">
        <w:rPr>
          <w:b w:val="0"/>
          <w:sz w:val="24"/>
          <w:szCs w:val="24"/>
        </w:rPr>
        <w:t>.exe</w:t>
      </w:r>
      <w:r w:rsidR="00E348C3" w:rsidRPr="00231BF6">
        <w:rPr>
          <w:b w:val="0"/>
          <w:sz w:val="24"/>
          <w:szCs w:val="24"/>
        </w:rPr>
        <w:t xml:space="preserve"> </w:t>
      </w:r>
      <w:r w:rsidRPr="00231BF6">
        <w:rPr>
          <w:b w:val="0"/>
          <w:sz w:val="24"/>
          <w:szCs w:val="24"/>
        </w:rPr>
        <w:t>para a versão que está no FTP.</w:t>
      </w:r>
      <w:r w:rsidR="00676650">
        <w:rPr>
          <w:b w:val="0"/>
          <w:sz w:val="24"/>
          <w:szCs w:val="24"/>
        </w:rPr>
        <w:t xml:space="preserve"> </w:t>
      </w:r>
    </w:p>
    <w:p w14:paraId="4E8E7BD2" w14:textId="56651257" w:rsidR="002B7069" w:rsidRDefault="002B7069" w:rsidP="00DF6CB2">
      <w:pPr>
        <w:pStyle w:val="CENTARI-12"/>
        <w:jc w:val="both"/>
        <w:rPr>
          <w:b w:val="0"/>
          <w:sz w:val="24"/>
          <w:szCs w:val="24"/>
        </w:rPr>
      </w:pPr>
    </w:p>
    <w:p w14:paraId="7E7D7C94" w14:textId="77777777" w:rsidR="00E21142" w:rsidRPr="002B7069" w:rsidRDefault="00E21142" w:rsidP="00DF6CB2">
      <w:pPr>
        <w:pStyle w:val="CENTARI-12"/>
        <w:jc w:val="both"/>
        <w:rPr>
          <w:b w:val="0"/>
          <w:sz w:val="24"/>
          <w:szCs w:val="24"/>
        </w:rPr>
      </w:pPr>
    </w:p>
    <w:p w14:paraId="79BE8746" w14:textId="38E74207" w:rsidR="000A6DD3" w:rsidRDefault="000A6DD3" w:rsidP="000A6DD3">
      <w:pPr>
        <w:pStyle w:val="CENTARI-12"/>
        <w:numPr>
          <w:ilvl w:val="0"/>
          <w:numId w:val="4"/>
        </w:numPr>
        <w:jc w:val="both"/>
        <w:rPr>
          <w:b w:val="0"/>
          <w:sz w:val="24"/>
          <w:szCs w:val="24"/>
        </w:rPr>
      </w:pPr>
    </w:p>
    <w:p w14:paraId="4B30FB78" w14:textId="39C29DD6" w:rsidR="00F54F1B" w:rsidRPr="00231BF6" w:rsidRDefault="00E348C3" w:rsidP="00DF6CB2">
      <w:pPr>
        <w:pStyle w:val="CENTARI-12"/>
        <w:jc w:val="both"/>
        <w:rPr>
          <w:b w:val="0"/>
          <w:sz w:val="24"/>
          <w:szCs w:val="24"/>
        </w:rPr>
      </w:pPr>
      <w:r>
        <w:rPr>
          <w:b w:val="0"/>
          <w:sz w:val="24"/>
          <w:szCs w:val="24"/>
        </w:rPr>
        <w:t>SATRecebimentodeProdutos</w:t>
      </w:r>
      <w:r w:rsidR="00F54F1B" w:rsidRPr="00231BF6">
        <w:rPr>
          <w:b w:val="0"/>
          <w:sz w:val="24"/>
          <w:szCs w:val="24"/>
        </w:rPr>
        <w:t>.exe</w:t>
      </w:r>
    </w:p>
    <w:p w14:paraId="312C1A63" w14:textId="370CF0D0" w:rsidR="004245B3" w:rsidRPr="00231BF6" w:rsidRDefault="001755C7" w:rsidP="00DF6CB2">
      <w:pPr>
        <w:pStyle w:val="CENTARI-12"/>
        <w:jc w:val="both"/>
        <w:rPr>
          <w:b w:val="0"/>
          <w:sz w:val="24"/>
          <w:szCs w:val="24"/>
        </w:rPr>
      </w:pPr>
      <w:r w:rsidRPr="00231BF6">
        <w:rPr>
          <w:b w:val="0"/>
          <w:sz w:val="24"/>
          <w:szCs w:val="24"/>
        </w:rPr>
        <w:t xml:space="preserve">Aba </w:t>
      </w:r>
      <w:r w:rsidR="00C6685D">
        <w:rPr>
          <w:b w:val="0"/>
          <w:sz w:val="24"/>
          <w:szCs w:val="24"/>
        </w:rPr>
        <w:t>Estoque</w:t>
      </w:r>
      <w:r w:rsidR="004245B3" w:rsidRPr="00231BF6">
        <w:rPr>
          <w:b w:val="0"/>
          <w:sz w:val="24"/>
          <w:szCs w:val="24"/>
        </w:rPr>
        <w:t xml:space="preserve"> </w:t>
      </w:r>
    </w:p>
    <w:p w14:paraId="03FD221C" w14:textId="2FB05EE9" w:rsidR="007328F9" w:rsidRDefault="004245B3" w:rsidP="00231BF6">
      <w:pPr>
        <w:pStyle w:val="CENTARI-12"/>
        <w:jc w:val="both"/>
        <w:rPr>
          <w:b w:val="0"/>
          <w:sz w:val="24"/>
          <w:szCs w:val="24"/>
        </w:rPr>
      </w:pPr>
      <w:r w:rsidRPr="00231BF6">
        <w:rPr>
          <w:b w:val="0"/>
          <w:sz w:val="24"/>
          <w:szCs w:val="24"/>
        </w:rPr>
        <w:t xml:space="preserve">Chamar Modulo </w:t>
      </w:r>
      <w:r w:rsidR="00E348C3">
        <w:rPr>
          <w:b w:val="0"/>
          <w:sz w:val="24"/>
          <w:szCs w:val="24"/>
        </w:rPr>
        <w:t>Recebimento de Produtos</w:t>
      </w:r>
      <w:r w:rsidR="007B7A87">
        <w:rPr>
          <w:b w:val="0"/>
          <w:sz w:val="24"/>
          <w:szCs w:val="24"/>
        </w:rPr>
        <w:t>.</w:t>
      </w:r>
      <w:r w:rsidRPr="00231BF6">
        <w:rPr>
          <w:b w:val="0"/>
          <w:sz w:val="24"/>
          <w:szCs w:val="24"/>
        </w:rPr>
        <w:t xml:space="preserve"> </w:t>
      </w:r>
    </w:p>
    <w:p w14:paraId="4D152D4C" w14:textId="12F048A7" w:rsidR="007B7A87" w:rsidRDefault="00676650" w:rsidP="006E610D">
      <w:pPr>
        <w:pStyle w:val="CENTARI-12"/>
        <w:jc w:val="both"/>
        <w:rPr>
          <w:b w:val="0"/>
          <w:sz w:val="24"/>
          <w:szCs w:val="24"/>
        </w:rPr>
      </w:pPr>
      <w:r w:rsidRPr="00231BF6">
        <w:rPr>
          <w:sz w:val="24"/>
          <w:szCs w:val="24"/>
        </w:rPr>
        <w:t>Resultado Esperado</w:t>
      </w:r>
      <w:r w:rsidRPr="00231BF6">
        <w:rPr>
          <w:b w:val="0"/>
          <w:sz w:val="24"/>
          <w:szCs w:val="24"/>
        </w:rPr>
        <w:t xml:space="preserve">: Conseguir </w:t>
      </w:r>
      <w:r>
        <w:rPr>
          <w:b w:val="0"/>
          <w:sz w:val="24"/>
          <w:szCs w:val="24"/>
        </w:rPr>
        <w:t>abrir o módulo</w:t>
      </w:r>
      <w:r w:rsidRPr="00231BF6">
        <w:rPr>
          <w:b w:val="0"/>
          <w:sz w:val="24"/>
          <w:szCs w:val="24"/>
        </w:rPr>
        <w:t xml:space="preserve"> </w:t>
      </w:r>
      <w:r w:rsidR="00E348C3">
        <w:rPr>
          <w:b w:val="0"/>
          <w:sz w:val="24"/>
          <w:szCs w:val="24"/>
        </w:rPr>
        <w:t>SATRecebimentodeProdutos</w:t>
      </w:r>
      <w:r w:rsidRPr="00231BF6">
        <w:rPr>
          <w:b w:val="0"/>
          <w:sz w:val="24"/>
          <w:szCs w:val="24"/>
        </w:rPr>
        <w:t>.</w:t>
      </w:r>
      <w:r w:rsidR="009361A4">
        <w:rPr>
          <w:b w:val="0"/>
          <w:sz w:val="24"/>
          <w:szCs w:val="24"/>
        </w:rPr>
        <w:t>exe</w:t>
      </w:r>
    </w:p>
    <w:p w14:paraId="25BA334C" w14:textId="1EE92E52" w:rsidR="00E21142" w:rsidRDefault="0069477B" w:rsidP="006E610D">
      <w:pPr>
        <w:pStyle w:val="CENTARI-12"/>
        <w:jc w:val="both"/>
        <w:rPr>
          <w:sz w:val="24"/>
          <w:szCs w:val="24"/>
        </w:rPr>
      </w:pPr>
      <w:r>
        <w:rPr>
          <w:sz w:val="24"/>
          <w:szCs w:val="24"/>
        </w:rPr>
        <w:t xml:space="preserve">Web: </w:t>
      </w:r>
      <w:r w:rsidRPr="0069477B">
        <w:rPr>
          <w:color w:val="00B050"/>
          <w:sz w:val="24"/>
          <w:szCs w:val="24"/>
        </w:rPr>
        <w:t>OK</w:t>
      </w:r>
    </w:p>
    <w:p w14:paraId="2DED774F" w14:textId="4854E995" w:rsidR="00E21142" w:rsidRDefault="003F2ACD" w:rsidP="006E610D">
      <w:pPr>
        <w:pStyle w:val="CENTARI-12"/>
        <w:jc w:val="both"/>
        <w:rPr>
          <w:sz w:val="24"/>
          <w:szCs w:val="24"/>
        </w:rPr>
      </w:pPr>
      <w:r>
        <w:rPr>
          <w:sz w:val="24"/>
          <w:szCs w:val="24"/>
        </w:rPr>
        <w:t xml:space="preserve">VCL: </w:t>
      </w:r>
      <w:r w:rsidRPr="003F2ACD">
        <w:rPr>
          <w:color w:val="00B050"/>
          <w:sz w:val="24"/>
          <w:szCs w:val="24"/>
        </w:rPr>
        <w:t>OK</w:t>
      </w:r>
    </w:p>
    <w:p w14:paraId="203BED5D" w14:textId="0A06CAB9" w:rsidR="00676650" w:rsidRDefault="006B1B4E" w:rsidP="00D911E6">
      <w:pPr>
        <w:pStyle w:val="CENTARI-12"/>
        <w:rPr>
          <w:color w:val="00B0F0"/>
          <w:sz w:val="32"/>
          <w:szCs w:val="28"/>
        </w:rPr>
      </w:pPr>
      <w:r>
        <w:rPr>
          <w:color w:val="00B0F0"/>
          <w:sz w:val="32"/>
          <w:szCs w:val="28"/>
        </w:rPr>
        <w:t xml:space="preserve">Botões </w:t>
      </w:r>
      <w:r w:rsidR="00C82380">
        <w:rPr>
          <w:color w:val="00B0F0"/>
          <w:sz w:val="32"/>
          <w:szCs w:val="28"/>
        </w:rPr>
        <w:t>tela</w:t>
      </w:r>
      <w:r>
        <w:rPr>
          <w:color w:val="00B0F0"/>
          <w:sz w:val="32"/>
          <w:szCs w:val="28"/>
        </w:rPr>
        <w:t xml:space="preserve"> “Recebimento de Produtos</w:t>
      </w:r>
      <w:r w:rsidR="00C82380">
        <w:rPr>
          <w:color w:val="00B0F0"/>
          <w:sz w:val="32"/>
          <w:szCs w:val="28"/>
        </w:rPr>
        <w:t>”</w:t>
      </w:r>
    </w:p>
    <w:p w14:paraId="419BD773" w14:textId="12A5321E" w:rsidR="00E21142" w:rsidRDefault="00E21142" w:rsidP="00D911E6">
      <w:pPr>
        <w:pStyle w:val="CENTARI-12"/>
        <w:rPr>
          <w:color w:val="00B0F0"/>
          <w:sz w:val="32"/>
          <w:szCs w:val="28"/>
        </w:rPr>
      </w:pPr>
    </w:p>
    <w:p w14:paraId="27C290FD" w14:textId="2776BCC0" w:rsidR="00A547EB" w:rsidRDefault="0054507A" w:rsidP="006B1B4E">
      <w:pPr>
        <w:pStyle w:val="CENTARI-12"/>
        <w:numPr>
          <w:ilvl w:val="0"/>
          <w:numId w:val="4"/>
        </w:numPr>
        <w:jc w:val="both"/>
        <w:rPr>
          <w:sz w:val="24"/>
          <w:szCs w:val="24"/>
        </w:rPr>
      </w:pPr>
      <w:r>
        <w:rPr>
          <w:sz w:val="24"/>
          <w:szCs w:val="24"/>
        </w:rPr>
        <w:t>TECLA ESC</w:t>
      </w:r>
    </w:p>
    <w:p w14:paraId="2B098BC5" w14:textId="4012AEA4" w:rsidR="0069743E" w:rsidRPr="00A547EB" w:rsidRDefault="00C82380" w:rsidP="00A547EB">
      <w:pPr>
        <w:pStyle w:val="CENTARI-12"/>
        <w:jc w:val="both"/>
        <w:rPr>
          <w:sz w:val="24"/>
          <w:szCs w:val="24"/>
        </w:rPr>
      </w:pPr>
      <w:r w:rsidRPr="00A547EB">
        <w:rPr>
          <w:b w:val="0"/>
          <w:sz w:val="24"/>
          <w:szCs w:val="24"/>
        </w:rPr>
        <w:t>Botão “Esc – Fechar”</w:t>
      </w:r>
      <w:r w:rsidR="004A2B9F" w:rsidRPr="00A547EB">
        <w:rPr>
          <w:b w:val="0"/>
          <w:sz w:val="24"/>
          <w:szCs w:val="24"/>
        </w:rPr>
        <w:t xml:space="preserve"> – Como o nome já sugere</w:t>
      </w:r>
      <w:r w:rsidR="00804A05" w:rsidRPr="00A547EB">
        <w:rPr>
          <w:b w:val="0"/>
          <w:sz w:val="24"/>
          <w:szCs w:val="24"/>
        </w:rPr>
        <w:t>, botão utilizado para fechamento da tela.</w:t>
      </w:r>
    </w:p>
    <w:p w14:paraId="6D548977" w14:textId="0FAEEAE2" w:rsidR="006B1B4E" w:rsidRDefault="006B1B4E" w:rsidP="006B1B4E">
      <w:pPr>
        <w:pStyle w:val="CENTARI-12"/>
        <w:jc w:val="both"/>
        <w:rPr>
          <w:b w:val="0"/>
          <w:sz w:val="24"/>
          <w:szCs w:val="24"/>
        </w:rPr>
      </w:pPr>
      <w:r w:rsidRPr="00231BF6">
        <w:rPr>
          <w:sz w:val="24"/>
          <w:szCs w:val="24"/>
        </w:rPr>
        <w:t>Resultado Esperado</w:t>
      </w:r>
      <w:r w:rsidRPr="00231BF6">
        <w:rPr>
          <w:b w:val="0"/>
          <w:sz w:val="24"/>
          <w:szCs w:val="24"/>
        </w:rPr>
        <w:t xml:space="preserve">: </w:t>
      </w:r>
      <w:r w:rsidR="00804A05">
        <w:rPr>
          <w:b w:val="0"/>
          <w:sz w:val="24"/>
          <w:szCs w:val="24"/>
        </w:rPr>
        <w:t xml:space="preserve">Ao clicar no botão, ou </w:t>
      </w:r>
      <w:r w:rsidR="00F4343B">
        <w:rPr>
          <w:b w:val="0"/>
          <w:sz w:val="24"/>
          <w:szCs w:val="24"/>
        </w:rPr>
        <w:t>pressionar o botão de atalho “ESC”</w:t>
      </w:r>
      <w:r w:rsidR="00804A05">
        <w:rPr>
          <w:b w:val="0"/>
          <w:sz w:val="24"/>
          <w:szCs w:val="24"/>
        </w:rPr>
        <w:t>, o módulo de ser fechado.</w:t>
      </w:r>
    </w:p>
    <w:p w14:paraId="210922C9" w14:textId="77777777" w:rsidR="0069477B" w:rsidRDefault="0069477B" w:rsidP="0069477B">
      <w:pPr>
        <w:pStyle w:val="CENTARI-12"/>
        <w:jc w:val="both"/>
        <w:rPr>
          <w:sz w:val="24"/>
          <w:szCs w:val="24"/>
        </w:rPr>
      </w:pPr>
      <w:r>
        <w:rPr>
          <w:sz w:val="24"/>
          <w:szCs w:val="24"/>
        </w:rPr>
        <w:t xml:space="preserve">Web: </w:t>
      </w:r>
      <w:r w:rsidRPr="0069477B">
        <w:rPr>
          <w:color w:val="00B050"/>
          <w:sz w:val="24"/>
          <w:szCs w:val="24"/>
        </w:rPr>
        <w:t>OK</w:t>
      </w:r>
    </w:p>
    <w:p w14:paraId="09B6703D" w14:textId="2872093C" w:rsidR="00804A05" w:rsidRDefault="003F2ACD" w:rsidP="006B1B4E">
      <w:pPr>
        <w:pStyle w:val="CENTARI-12"/>
        <w:jc w:val="both"/>
        <w:rPr>
          <w:b w:val="0"/>
          <w:sz w:val="24"/>
          <w:szCs w:val="24"/>
        </w:rPr>
      </w:pPr>
      <w:r>
        <w:rPr>
          <w:sz w:val="24"/>
          <w:szCs w:val="24"/>
        </w:rPr>
        <w:t xml:space="preserve">VCL: </w:t>
      </w:r>
      <w:r w:rsidRPr="003F2ACD">
        <w:rPr>
          <w:color w:val="00B050"/>
          <w:sz w:val="24"/>
          <w:szCs w:val="24"/>
        </w:rPr>
        <w:t>OK</w:t>
      </w:r>
    </w:p>
    <w:p w14:paraId="701D02BA" w14:textId="77777777" w:rsidR="009A79C0" w:rsidRDefault="009A79C0" w:rsidP="006B1B4E">
      <w:pPr>
        <w:pStyle w:val="CENTARI-12"/>
        <w:jc w:val="both"/>
        <w:rPr>
          <w:b w:val="0"/>
          <w:sz w:val="24"/>
          <w:szCs w:val="24"/>
        </w:rPr>
      </w:pPr>
    </w:p>
    <w:p w14:paraId="10680FD7" w14:textId="5DE3E2A6" w:rsidR="00804A05" w:rsidRPr="005E7D2C" w:rsidRDefault="005E7D2C" w:rsidP="00804A05">
      <w:pPr>
        <w:pStyle w:val="CENTARI-12"/>
        <w:numPr>
          <w:ilvl w:val="0"/>
          <w:numId w:val="4"/>
        </w:numPr>
        <w:jc w:val="both"/>
        <w:rPr>
          <w:sz w:val="24"/>
          <w:szCs w:val="24"/>
        </w:rPr>
      </w:pPr>
      <w:r w:rsidRPr="005E7D2C">
        <w:rPr>
          <w:sz w:val="24"/>
          <w:szCs w:val="24"/>
        </w:rPr>
        <w:t>F2 – Consultar</w:t>
      </w:r>
      <w:r w:rsidR="0081324F">
        <w:rPr>
          <w:sz w:val="24"/>
          <w:szCs w:val="24"/>
        </w:rPr>
        <w:t xml:space="preserve"> </w:t>
      </w:r>
    </w:p>
    <w:p w14:paraId="4A2B4C34" w14:textId="4D632FF1" w:rsidR="00804A05" w:rsidRDefault="0097564D" w:rsidP="00804A05">
      <w:pPr>
        <w:pStyle w:val="CENTARI-12"/>
        <w:jc w:val="both"/>
        <w:rPr>
          <w:b w:val="0"/>
          <w:sz w:val="24"/>
          <w:szCs w:val="24"/>
        </w:rPr>
      </w:pPr>
      <w:r>
        <w:rPr>
          <w:b w:val="0"/>
          <w:sz w:val="24"/>
          <w:szCs w:val="24"/>
        </w:rPr>
        <w:t>Botão “F2</w:t>
      </w:r>
      <w:r w:rsidR="00F4343B">
        <w:rPr>
          <w:b w:val="0"/>
          <w:sz w:val="24"/>
          <w:szCs w:val="24"/>
        </w:rPr>
        <w:t xml:space="preserve"> – Consultar” - Como o nome já sugere, botão utilizado para consultar pedidos recebidos. </w:t>
      </w:r>
    </w:p>
    <w:p w14:paraId="713305BE" w14:textId="2572774D" w:rsidR="00F4343B" w:rsidRDefault="00F4343B" w:rsidP="00804A05">
      <w:pPr>
        <w:pStyle w:val="CENTARI-12"/>
        <w:jc w:val="both"/>
        <w:rPr>
          <w:b w:val="0"/>
          <w:sz w:val="24"/>
          <w:szCs w:val="24"/>
        </w:rPr>
      </w:pPr>
      <w:r>
        <w:rPr>
          <w:sz w:val="24"/>
          <w:szCs w:val="24"/>
        </w:rPr>
        <w:t xml:space="preserve">Resultado Esperado: </w:t>
      </w:r>
      <w:r>
        <w:rPr>
          <w:b w:val="0"/>
          <w:sz w:val="24"/>
          <w:szCs w:val="24"/>
        </w:rPr>
        <w:t>Após clicar no botão “F2 – Consultar” ou pressionar o botão de atalho “F2”, deve ser aberta uma nova janela para aplicação de filtros de pesquisa.</w:t>
      </w:r>
    </w:p>
    <w:p w14:paraId="76884FA2" w14:textId="77777777" w:rsidR="0069477B" w:rsidRDefault="0069477B" w:rsidP="0069477B">
      <w:pPr>
        <w:pStyle w:val="CENTARI-12"/>
        <w:jc w:val="both"/>
        <w:rPr>
          <w:sz w:val="24"/>
          <w:szCs w:val="24"/>
        </w:rPr>
      </w:pPr>
      <w:r>
        <w:rPr>
          <w:sz w:val="24"/>
          <w:szCs w:val="24"/>
        </w:rPr>
        <w:t xml:space="preserve">Web: </w:t>
      </w:r>
      <w:r w:rsidRPr="0069477B">
        <w:rPr>
          <w:color w:val="00B050"/>
          <w:sz w:val="24"/>
          <w:szCs w:val="24"/>
        </w:rPr>
        <w:t>OK</w:t>
      </w:r>
    </w:p>
    <w:p w14:paraId="33579539" w14:textId="39D91B70" w:rsidR="00F4343B" w:rsidRDefault="003F2ACD" w:rsidP="00804A05">
      <w:pPr>
        <w:pStyle w:val="CENTARI-12"/>
        <w:jc w:val="both"/>
        <w:rPr>
          <w:b w:val="0"/>
          <w:sz w:val="24"/>
          <w:szCs w:val="24"/>
        </w:rPr>
      </w:pPr>
      <w:r>
        <w:rPr>
          <w:sz w:val="24"/>
          <w:szCs w:val="24"/>
        </w:rPr>
        <w:t xml:space="preserve">VCL: </w:t>
      </w:r>
      <w:r w:rsidRPr="003F2ACD">
        <w:rPr>
          <w:color w:val="00B050"/>
          <w:sz w:val="24"/>
          <w:szCs w:val="24"/>
        </w:rPr>
        <w:t>OK</w:t>
      </w:r>
    </w:p>
    <w:p w14:paraId="601824B7" w14:textId="4CECB594" w:rsidR="00D32945" w:rsidRDefault="00D32945" w:rsidP="00804A05">
      <w:pPr>
        <w:pStyle w:val="CENTARI-12"/>
        <w:jc w:val="both"/>
        <w:rPr>
          <w:bCs/>
          <w:sz w:val="24"/>
          <w:szCs w:val="24"/>
        </w:rPr>
      </w:pPr>
      <w:r w:rsidRPr="00D32945">
        <w:rPr>
          <w:bCs/>
          <w:sz w:val="24"/>
          <w:szCs w:val="24"/>
        </w:rPr>
        <w:tab/>
        <w:t>Teste 6.1</w:t>
      </w:r>
      <w:r w:rsidR="00CF323C">
        <w:rPr>
          <w:bCs/>
          <w:sz w:val="24"/>
          <w:szCs w:val="24"/>
        </w:rPr>
        <w:t xml:space="preserve"> </w:t>
      </w:r>
      <w:r w:rsidR="00E363C3">
        <w:rPr>
          <w:bCs/>
          <w:sz w:val="24"/>
          <w:szCs w:val="24"/>
        </w:rPr>
        <w:t>Combobox Exibir</w:t>
      </w:r>
      <w:r w:rsidR="00C946D9">
        <w:rPr>
          <w:bCs/>
          <w:sz w:val="24"/>
          <w:szCs w:val="24"/>
        </w:rPr>
        <w:t xml:space="preserve">     </w:t>
      </w:r>
      <w:r w:rsidR="00DD6853">
        <w:rPr>
          <w:bCs/>
          <w:sz w:val="24"/>
          <w:szCs w:val="24"/>
        </w:rPr>
        <w:t xml:space="preserve">  </w:t>
      </w:r>
      <w:r w:rsidR="00C946D9" w:rsidRPr="00C946D9">
        <w:rPr>
          <w:bCs/>
          <w:color w:val="FF0000"/>
          <w:sz w:val="24"/>
          <w:szCs w:val="24"/>
        </w:rPr>
        <w:t>DESCONTINUADO</w:t>
      </w:r>
    </w:p>
    <w:p w14:paraId="1D321EF6" w14:textId="77777777" w:rsidR="00D32945" w:rsidRPr="00D32945" w:rsidRDefault="00D32945" w:rsidP="00D32945">
      <w:pPr>
        <w:autoSpaceDE w:val="0"/>
        <w:autoSpaceDN w:val="0"/>
        <w:adjustRightInd w:val="0"/>
        <w:spacing w:after="0" w:line="240" w:lineRule="auto"/>
        <w:rPr>
          <w:rFonts w:ascii="Times New Roman" w:hAnsi="Times New Roman" w:cs="Times New Roman"/>
          <w:sz w:val="24"/>
          <w:szCs w:val="24"/>
        </w:rPr>
      </w:pPr>
      <w:r w:rsidRPr="00D32945">
        <w:rPr>
          <w:rFonts w:ascii="Times New Roman" w:hAnsi="Times New Roman" w:cs="Times New Roman"/>
          <w:sz w:val="24"/>
          <w:szCs w:val="24"/>
        </w:rPr>
        <w:t>Caso o usuário mude o item do combo para o item 1, exibir somente os filtros "Dt NF", Fornecedor e Nota Fiscal</w:t>
      </w:r>
    </w:p>
    <w:p w14:paraId="2E95525B" w14:textId="7F18C09B" w:rsidR="00D32945" w:rsidRDefault="00D32945" w:rsidP="00D32945">
      <w:pPr>
        <w:pStyle w:val="CENTARI-12"/>
        <w:jc w:val="both"/>
        <w:rPr>
          <w:b w:val="0"/>
          <w:sz w:val="24"/>
          <w:szCs w:val="24"/>
        </w:rPr>
      </w:pPr>
      <w:r w:rsidRPr="00D32945">
        <w:rPr>
          <w:b w:val="0"/>
          <w:sz w:val="24"/>
          <w:szCs w:val="24"/>
        </w:rPr>
        <w:t>Caso mude para o ítem 0, exibir todos os filtros.</w:t>
      </w:r>
    </w:p>
    <w:p w14:paraId="60ED4A10" w14:textId="77777777" w:rsidR="00221BBB" w:rsidRDefault="00221BBB" w:rsidP="00221BBB">
      <w:pPr>
        <w:autoSpaceDE w:val="0"/>
        <w:autoSpaceDN w:val="0"/>
        <w:adjustRightInd w:val="0"/>
        <w:spacing w:after="0" w:line="240" w:lineRule="auto"/>
        <w:rPr>
          <w:rFonts w:ascii="Times New Roman" w:hAnsi="Times New Roman" w:cs="Times New Roman"/>
          <w:sz w:val="24"/>
          <w:szCs w:val="24"/>
        </w:rPr>
      </w:pPr>
    </w:p>
    <w:p w14:paraId="0F75E88B" w14:textId="269BDF8F" w:rsidR="00221BBB" w:rsidRPr="00221BBB" w:rsidRDefault="00221BBB" w:rsidP="00221BBB">
      <w:pPr>
        <w:autoSpaceDE w:val="0"/>
        <w:autoSpaceDN w:val="0"/>
        <w:adjustRightInd w:val="0"/>
        <w:spacing w:after="0" w:line="240" w:lineRule="auto"/>
        <w:ind w:firstLine="708"/>
        <w:rPr>
          <w:rFonts w:ascii="Times New Roman" w:hAnsi="Times New Roman" w:cs="Times New Roman"/>
          <w:b/>
          <w:bCs/>
          <w:sz w:val="24"/>
          <w:szCs w:val="24"/>
        </w:rPr>
      </w:pPr>
      <w:r w:rsidRPr="00221BBB">
        <w:rPr>
          <w:rFonts w:ascii="Times New Roman" w:hAnsi="Times New Roman" w:cs="Times New Roman"/>
          <w:b/>
          <w:bCs/>
          <w:sz w:val="24"/>
          <w:szCs w:val="24"/>
        </w:rPr>
        <w:t>Teste 6.2</w:t>
      </w:r>
      <w:r w:rsidR="00CF323C">
        <w:rPr>
          <w:rFonts w:ascii="Times New Roman" w:hAnsi="Times New Roman" w:cs="Times New Roman"/>
          <w:b/>
          <w:bCs/>
          <w:sz w:val="24"/>
          <w:szCs w:val="24"/>
        </w:rPr>
        <w:t xml:space="preserve"> </w:t>
      </w:r>
      <w:r w:rsidRPr="00221BBB">
        <w:rPr>
          <w:rFonts w:ascii="Times New Roman" w:hAnsi="Times New Roman" w:cs="Times New Roman"/>
          <w:b/>
          <w:bCs/>
          <w:sz w:val="24"/>
          <w:szCs w:val="24"/>
        </w:rPr>
        <w:t xml:space="preserve">Botão F3 </w:t>
      </w:r>
    </w:p>
    <w:p w14:paraId="3966D584" w14:textId="1AE11CA1" w:rsidR="00221BBB" w:rsidRPr="00221BBB" w:rsidRDefault="003E7DEB" w:rsidP="00221BBB">
      <w:pPr>
        <w:autoSpaceDE w:val="0"/>
        <w:autoSpaceDN w:val="0"/>
        <w:adjustRightInd w:val="0"/>
        <w:spacing w:after="0" w:line="240" w:lineRule="auto"/>
        <w:rPr>
          <w:rFonts w:ascii="Times New Roman" w:hAnsi="Times New Roman" w:cs="Times New Roman"/>
          <w:sz w:val="24"/>
          <w:szCs w:val="24"/>
        </w:rPr>
      </w:pPr>
      <w:r w:rsidRPr="00221BBB">
        <w:rPr>
          <w:rFonts w:ascii="Times New Roman" w:hAnsi="Times New Roman" w:cs="Times New Roman"/>
          <w:sz w:val="24"/>
          <w:szCs w:val="24"/>
        </w:rPr>
        <w:t>Ao clicar</w:t>
      </w:r>
      <w:r w:rsidR="00221BBB" w:rsidRPr="00221BBB">
        <w:rPr>
          <w:rFonts w:ascii="Times New Roman" w:hAnsi="Times New Roman" w:cs="Times New Roman"/>
          <w:sz w:val="24"/>
          <w:szCs w:val="24"/>
        </w:rPr>
        <w:t xml:space="preserve">, caso o </w:t>
      </w:r>
      <w:r w:rsidRPr="00221BBB">
        <w:rPr>
          <w:rFonts w:ascii="Times New Roman" w:hAnsi="Times New Roman" w:cs="Times New Roman"/>
          <w:sz w:val="24"/>
          <w:szCs w:val="24"/>
        </w:rPr>
        <w:t>item</w:t>
      </w:r>
      <w:r w:rsidR="00221BBB" w:rsidRPr="00221BBB">
        <w:rPr>
          <w:rFonts w:ascii="Times New Roman" w:hAnsi="Times New Roman" w:cs="Times New Roman"/>
          <w:sz w:val="24"/>
          <w:szCs w:val="24"/>
        </w:rPr>
        <w:t xml:space="preserve"> selecionado tenha Nota Fiscal e não tenha pedido, abrir um novo pedido e já executar o botão "Importar o XML usando o Manifesto do Destinatário"</w:t>
      </w:r>
    </w:p>
    <w:p w14:paraId="6663F927" w14:textId="77777777" w:rsidR="0069477B" w:rsidRDefault="0069477B" w:rsidP="0069477B">
      <w:pPr>
        <w:pStyle w:val="CENTARI-12"/>
        <w:jc w:val="both"/>
        <w:rPr>
          <w:sz w:val="24"/>
          <w:szCs w:val="24"/>
        </w:rPr>
      </w:pPr>
      <w:r>
        <w:rPr>
          <w:sz w:val="24"/>
          <w:szCs w:val="24"/>
        </w:rPr>
        <w:t xml:space="preserve">Web: </w:t>
      </w:r>
      <w:r w:rsidRPr="0069477B">
        <w:rPr>
          <w:color w:val="00B050"/>
          <w:sz w:val="24"/>
          <w:szCs w:val="24"/>
        </w:rPr>
        <w:t>OK</w:t>
      </w:r>
    </w:p>
    <w:p w14:paraId="74D1E720" w14:textId="3AC42735" w:rsidR="009A79C0" w:rsidRDefault="003F2ACD" w:rsidP="00804A05">
      <w:pPr>
        <w:pStyle w:val="CENTARI-12"/>
        <w:jc w:val="both"/>
        <w:rPr>
          <w:color w:val="00B050"/>
          <w:sz w:val="24"/>
          <w:szCs w:val="24"/>
        </w:rPr>
      </w:pPr>
      <w:r>
        <w:rPr>
          <w:sz w:val="24"/>
          <w:szCs w:val="24"/>
        </w:rPr>
        <w:t xml:space="preserve">VCL: </w:t>
      </w:r>
      <w:r w:rsidRPr="003F2ACD">
        <w:rPr>
          <w:color w:val="00B050"/>
          <w:sz w:val="24"/>
          <w:szCs w:val="24"/>
        </w:rPr>
        <w:t>OK</w:t>
      </w:r>
    </w:p>
    <w:p w14:paraId="1220EFF4" w14:textId="77777777" w:rsidR="003F2ACD" w:rsidRDefault="003F2ACD" w:rsidP="00804A05">
      <w:pPr>
        <w:pStyle w:val="CENTARI-12"/>
        <w:jc w:val="both"/>
        <w:rPr>
          <w:b w:val="0"/>
          <w:sz w:val="24"/>
          <w:szCs w:val="24"/>
        </w:rPr>
      </w:pPr>
    </w:p>
    <w:p w14:paraId="3FDADC2F" w14:textId="0A7AEAED" w:rsidR="00F4343B" w:rsidRPr="005E7D2C" w:rsidRDefault="005E7D2C" w:rsidP="00F4343B">
      <w:pPr>
        <w:pStyle w:val="CENTARI-12"/>
        <w:numPr>
          <w:ilvl w:val="0"/>
          <w:numId w:val="4"/>
        </w:numPr>
        <w:jc w:val="both"/>
        <w:rPr>
          <w:sz w:val="24"/>
          <w:szCs w:val="24"/>
        </w:rPr>
      </w:pPr>
      <w:r w:rsidRPr="005E7D2C">
        <w:rPr>
          <w:sz w:val="24"/>
          <w:szCs w:val="24"/>
        </w:rPr>
        <w:t xml:space="preserve">F3 </w:t>
      </w:r>
      <w:r w:rsidR="000C4F5A">
        <w:rPr>
          <w:sz w:val="24"/>
          <w:szCs w:val="24"/>
        </w:rPr>
        <w:t>–</w:t>
      </w:r>
      <w:r w:rsidRPr="005E7D2C">
        <w:rPr>
          <w:sz w:val="24"/>
          <w:szCs w:val="24"/>
        </w:rPr>
        <w:t xml:space="preserve"> Emitir</w:t>
      </w:r>
      <w:r w:rsidR="000C4F5A">
        <w:rPr>
          <w:sz w:val="24"/>
          <w:szCs w:val="24"/>
        </w:rPr>
        <w:t xml:space="preserve"> </w:t>
      </w:r>
    </w:p>
    <w:p w14:paraId="4A4BEE50" w14:textId="09D8D6A0" w:rsidR="00F4343B" w:rsidRDefault="00F4343B" w:rsidP="00F4343B">
      <w:pPr>
        <w:pStyle w:val="CENTARI-12"/>
        <w:jc w:val="both"/>
        <w:rPr>
          <w:b w:val="0"/>
          <w:sz w:val="24"/>
          <w:szCs w:val="24"/>
        </w:rPr>
      </w:pPr>
      <w:r>
        <w:rPr>
          <w:b w:val="0"/>
          <w:sz w:val="24"/>
          <w:szCs w:val="24"/>
        </w:rPr>
        <w:t>Botão “F3 - Emitir” - Como o nome já sugere, botão utilizado para emitir um pedido de recebimento.</w:t>
      </w:r>
    </w:p>
    <w:p w14:paraId="5EAE6468" w14:textId="6256103E" w:rsidR="00F4343B" w:rsidRDefault="00F4343B" w:rsidP="00F4343B">
      <w:pPr>
        <w:pStyle w:val="CENTARI-12"/>
        <w:jc w:val="both"/>
        <w:rPr>
          <w:b w:val="0"/>
          <w:sz w:val="24"/>
          <w:szCs w:val="24"/>
        </w:rPr>
      </w:pPr>
      <w:r>
        <w:rPr>
          <w:sz w:val="24"/>
          <w:szCs w:val="24"/>
        </w:rPr>
        <w:lastRenderedPageBreak/>
        <w:t xml:space="preserve">Resultado Esperado: </w:t>
      </w:r>
      <w:r>
        <w:rPr>
          <w:b w:val="0"/>
          <w:sz w:val="24"/>
          <w:szCs w:val="24"/>
        </w:rPr>
        <w:t>Após o preenchimento dos dados da nota, ao clicar no botão “F3 – Emitir” ou utilizar a tecla de atalho “F3” todas as informações do recebimento devem ser salvas.</w:t>
      </w:r>
    </w:p>
    <w:p w14:paraId="1AB9FF88" w14:textId="03BDB3DC" w:rsidR="00202CF7" w:rsidRPr="005B51E2" w:rsidRDefault="00C507DA" w:rsidP="00F4343B">
      <w:pPr>
        <w:pStyle w:val="CENTARI-12"/>
        <w:jc w:val="both"/>
        <w:rPr>
          <w:b w:val="0"/>
          <w:sz w:val="24"/>
          <w:szCs w:val="24"/>
        </w:rPr>
      </w:pPr>
      <w:r w:rsidRPr="00E61B7F">
        <w:rPr>
          <w:sz w:val="24"/>
          <w:szCs w:val="24"/>
        </w:rPr>
        <w:t>OBS TestComplete:</w:t>
      </w:r>
      <w:r w:rsidR="008B5848">
        <w:rPr>
          <w:sz w:val="24"/>
          <w:szCs w:val="24"/>
        </w:rPr>
        <w:t xml:space="preserve"> </w:t>
      </w:r>
    </w:p>
    <w:p w14:paraId="08600860" w14:textId="48AEAF54" w:rsidR="00C507DA" w:rsidRDefault="00C507DA" w:rsidP="00F4343B">
      <w:pPr>
        <w:pStyle w:val="CENTARI-12"/>
        <w:jc w:val="both"/>
        <w:rPr>
          <w:b w:val="0"/>
          <w:sz w:val="24"/>
          <w:szCs w:val="24"/>
        </w:rPr>
      </w:pPr>
      <w:r>
        <w:rPr>
          <w:b w:val="0"/>
          <w:sz w:val="24"/>
          <w:szCs w:val="24"/>
        </w:rPr>
        <w:t xml:space="preserve">Teste 1 </w:t>
      </w:r>
      <w:r w:rsidR="003E7DEB">
        <w:rPr>
          <w:b w:val="0"/>
          <w:sz w:val="24"/>
          <w:szCs w:val="24"/>
        </w:rPr>
        <w:t>= sem</w:t>
      </w:r>
      <w:r>
        <w:rPr>
          <w:b w:val="0"/>
          <w:sz w:val="24"/>
          <w:szCs w:val="24"/>
        </w:rPr>
        <w:t xml:space="preserve"> conferencia</w:t>
      </w:r>
    </w:p>
    <w:p w14:paraId="70890F7E" w14:textId="7B7514AA" w:rsidR="00EA4470" w:rsidRDefault="00EA4470" w:rsidP="00F4343B">
      <w:pPr>
        <w:pStyle w:val="CENTARI-12"/>
        <w:jc w:val="both"/>
        <w:rPr>
          <w:b w:val="0"/>
          <w:color w:val="FF0000"/>
          <w:sz w:val="24"/>
          <w:szCs w:val="24"/>
        </w:rPr>
      </w:pPr>
      <w:r w:rsidRPr="00EA4470">
        <w:rPr>
          <w:b w:val="0"/>
          <w:color w:val="FF0000"/>
          <w:sz w:val="24"/>
          <w:szCs w:val="24"/>
        </w:rPr>
        <w:t>Obs. Antes de fazer o teste no TestComplete altere o numero</w:t>
      </w:r>
    </w:p>
    <w:p w14:paraId="7579BEA6" w14:textId="77777777" w:rsidR="00B73E10" w:rsidRDefault="00B73E10" w:rsidP="00B73E10">
      <w:pPr>
        <w:pStyle w:val="CENTARI-12"/>
        <w:jc w:val="both"/>
        <w:rPr>
          <w:sz w:val="24"/>
          <w:szCs w:val="24"/>
        </w:rPr>
      </w:pPr>
      <w:r>
        <w:rPr>
          <w:sz w:val="24"/>
          <w:szCs w:val="24"/>
        </w:rPr>
        <w:t xml:space="preserve">Web: </w:t>
      </w:r>
      <w:r w:rsidRPr="0069477B">
        <w:rPr>
          <w:color w:val="00B050"/>
          <w:sz w:val="24"/>
          <w:szCs w:val="24"/>
        </w:rPr>
        <w:t>OK</w:t>
      </w:r>
    </w:p>
    <w:p w14:paraId="55A6A7A1" w14:textId="14A21300" w:rsidR="00B73E10" w:rsidRDefault="003F2ACD" w:rsidP="00F4343B">
      <w:pPr>
        <w:pStyle w:val="CENTARI-12"/>
        <w:jc w:val="both"/>
        <w:rPr>
          <w:b w:val="0"/>
          <w:color w:val="FF0000"/>
          <w:sz w:val="24"/>
          <w:szCs w:val="24"/>
        </w:rPr>
      </w:pPr>
      <w:r>
        <w:rPr>
          <w:sz w:val="24"/>
          <w:szCs w:val="24"/>
        </w:rPr>
        <w:t xml:space="preserve">VCL: </w:t>
      </w:r>
      <w:r w:rsidRPr="003F2ACD">
        <w:rPr>
          <w:color w:val="00B050"/>
          <w:sz w:val="24"/>
          <w:szCs w:val="24"/>
        </w:rPr>
        <w:t>OK</w:t>
      </w:r>
    </w:p>
    <w:p w14:paraId="213D406D" w14:textId="51270211" w:rsidR="00EA4470" w:rsidRDefault="00EA4470" w:rsidP="00F4343B">
      <w:pPr>
        <w:pStyle w:val="CENTARI-12"/>
        <w:jc w:val="both"/>
        <w:rPr>
          <w:b w:val="0"/>
          <w:sz w:val="24"/>
          <w:szCs w:val="24"/>
        </w:rPr>
      </w:pPr>
      <w:r>
        <w:rPr>
          <w:noProof/>
        </w:rPr>
        <w:drawing>
          <wp:inline distT="0" distB="0" distL="0" distR="0" wp14:anchorId="60872782" wp14:editId="5D33BCA2">
            <wp:extent cx="2552700" cy="2715916"/>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555059" cy="2718426"/>
                    </a:xfrm>
                    <a:prstGeom prst="rect">
                      <a:avLst/>
                    </a:prstGeom>
                  </pic:spPr>
                </pic:pic>
              </a:graphicData>
            </a:graphic>
          </wp:inline>
        </w:drawing>
      </w:r>
    </w:p>
    <w:p w14:paraId="0FD4241F" w14:textId="4513019E" w:rsidR="00C507DA" w:rsidRDefault="00C507DA" w:rsidP="00F4343B">
      <w:pPr>
        <w:pStyle w:val="CENTARI-12"/>
        <w:jc w:val="both"/>
        <w:rPr>
          <w:b w:val="0"/>
          <w:sz w:val="24"/>
          <w:szCs w:val="24"/>
        </w:rPr>
      </w:pPr>
    </w:p>
    <w:p w14:paraId="0531D302" w14:textId="033C5FA7" w:rsidR="0045644E" w:rsidRPr="007D4111" w:rsidRDefault="003E7DEB" w:rsidP="0029467D">
      <w:pPr>
        <w:pStyle w:val="CENTARI-12"/>
        <w:numPr>
          <w:ilvl w:val="0"/>
          <w:numId w:val="4"/>
        </w:numPr>
        <w:jc w:val="both"/>
        <w:rPr>
          <w:bCs/>
          <w:sz w:val="24"/>
          <w:szCs w:val="24"/>
        </w:rPr>
      </w:pPr>
      <w:r w:rsidRPr="007D4111">
        <w:rPr>
          <w:bCs/>
          <w:sz w:val="24"/>
          <w:szCs w:val="24"/>
        </w:rPr>
        <w:t>preencher</w:t>
      </w:r>
      <w:r w:rsidR="0045644E" w:rsidRPr="007D4111">
        <w:rPr>
          <w:bCs/>
          <w:sz w:val="24"/>
          <w:szCs w:val="24"/>
        </w:rPr>
        <w:t xml:space="preserve"> o campo Nota </w:t>
      </w:r>
      <w:r w:rsidR="00A9416E" w:rsidRPr="007D4111">
        <w:rPr>
          <w:bCs/>
          <w:sz w:val="24"/>
          <w:szCs w:val="24"/>
        </w:rPr>
        <w:t>Fiscal</w:t>
      </w:r>
    </w:p>
    <w:p w14:paraId="605A827A" w14:textId="228C250D" w:rsidR="0045644E" w:rsidRDefault="007D4111" w:rsidP="00F4343B">
      <w:pPr>
        <w:pStyle w:val="CENTARI-12"/>
        <w:jc w:val="both"/>
        <w:rPr>
          <w:b w:val="0"/>
          <w:sz w:val="24"/>
          <w:szCs w:val="24"/>
        </w:rPr>
      </w:pPr>
      <w:r>
        <w:rPr>
          <w:b w:val="0"/>
          <w:sz w:val="24"/>
          <w:szCs w:val="24"/>
        </w:rPr>
        <w:t xml:space="preserve">Após emitir uma nota, vá </w:t>
      </w:r>
      <w:r w:rsidR="003671EF">
        <w:rPr>
          <w:b w:val="0"/>
          <w:sz w:val="24"/>
          <w:szCs w:val="24"/>
        </w:rPr>
        <w:t>até</w:t>
      </w:r>
      <w:r>
        <w:rPr>
          <w:b w:val="0"/>
          <w:sz w:val="24"/>
          <w:szCs w:val="24"/>
        </w:rPr>
        <w:t xml:space="preserve"> o modulo Produto/aba – Estoque</w:t>
      </w:r>
      <w:r w:rsidR="00B401E3">
        <w:rPr>
          <w:b w:val="0"/>
          <w:sz w:val="24"/>
          <w:szCs w:val="24"/>
        </w:rPr>
        <w:t xml:space="preserve"> botão consultar lotes e validades</w:t>
      </w:r>
    </w:p>
    <w:p w14:paraId="3F08E4B3" w14:textId="57909BBC" w:rsidR="0045644E" w:rsidRPr="007D4111" w:rsidRDefault="0045644E" w:rsidP="00F4343B">
      <w:pPr>
        <w:pStyle w:val="CENTARI-12"/>
        <w:jc w:val="both"/>
        <w:rPr>
          <w:b w:val="0"/>
          <w:bCs/>
          <w:sz w:val="24"/>
          <w:szCs w:val="24"/>
        </w:rPr>
      </w:pPr>
      <w:r>
        <w:rPr>
          <w:sz w:val="24"/>
          <w:szCs w:val="24"/>
        </w:rPr>
        <w:t>Resultado Esperado:</w:t>
      </w:r>
      <w:r w:rsidR="007D4111">
        <w:rPr>
          <w:sz w:val="24"/>
          <w:szCs w:val="24"/>
        </w:rPr>
        <w:t xml:space="preserve"> </w:t>
      </w:r>
      <w:r w:rsidR="007D4111">
        <w:rPr>
          <w:b w:val="0"/>
          <w:bCs/>
          <w:sz w:val="24"/>
          <w:szCs w:val="24"/>
        </w:rPr>
        <w:t>Deverá preencher o campo Nota Fiscal.</w:t>
      </w:r>
    </w:p>
    <w:p w14:paraId="65637B5E" w14:textId="77777777" w:rsidR="00B401E3" w:rsidRDefault="00B401E3" w:rsidP="00B401E3">
      <w:pPr>
        <w:pStyle w:val="CENTARI-12"/>
        <w:jc w:val="both"/>
        <w:rPr>
          <w:sz w:val="24"/>
          <w:szCs w:val="24"/>
        </w:rPr>
      </w:pPr>
      <w:r>
        <w:rPr>
          <w:sz w:val="24"/>
          <w:szCs w:val="24"/>
        </w:rPr>
        <w:t xml:space="preserve">Web: </w:t>
      </w:r>
      <w:r w:rsidRPr="0069477B">
        <w:rPr>
          <w:color w:val="00B050"/>
          <w:sz w:val="24"/>
          <w:szCs w:val="24"/>
        </w:rPr>
        <w:t>OK</w:t>
      </w:r>
    </w:p>
    <w:p w14:paraId="1D4CDE48" w14:textId="7E261BCC" w:rsidR="009A79C0" w:rsidRPr="00F4343B" w:rsidRDefault="008F4CFF" w:rsidP="00F4343B">
      <w:pPr>
        <w:pStyle w:val="CENTARI-12"/>
        <w:jc w:val="both"/>
        <w:rPr>
          <w:b w:val="0"/>
          <w:sz w:val="24"/>
          <w:szCs w:val="24"/>
        </w:rPr>
      </w:pPr>
      <w:r>
        <w:rPr>
          <w:sz w:val="24"/>
          <w:szCs w:val="24"/>
        </w:rPr>
        <w:t xml:space="preserve">VCL: </w:t>
      </w:r>
      <w:r w:rsidRPr="003F2ACD">
        <w:rPr>
          <w:color w:val="00B050"/>
          <w:sz w:val="24"/>
          <w:szCs w:val="24"/>
        </w:rPr>
        <w:t>OK</w:t>
      </w:r>
    </w:p>
    <w:p w14:paraId="4D006477" w14:textId="5472FAD1" w:rsidR="00FC7EA4" w:rsidRPr="005E7D2C" w:rsidRDefault="005E7D2C" w:rsidP="00FC7EA4">
      <w:pPr>
        <w:pStyle w:val="CENTARI-12"/>
        <w:numPr>
          <w:ilvl w:val="0"/>
          <w:numId w:val="4"/>
        </w:numPr>
        <w:jc w:val="both"/>
        <w:rPr>
          <w:sz w:val="24"/>
          <w:szCs w:val="24"/>
        </w:rPr>
      </w:pPr>
      <w:r w:rsidRPr="005E7D2C">
        <w:rPr>
          <w:sz w:val="24"/>
          <w:szCs w:val="24"/>
        </w:rPr>
        <w:t xml:space="preserve">F4 </w:t>
      </w:r>
      <w:r w:rsidR="00A9416E">
        <w:rPr>
          <w:sz w:val="24"/>
          <w:szCs w:val="24"/>
        </w:rPr>
        <w:t>–</w:t>
      </w:r>
      <w:r w:rsidRPr="005E7D2C">
        <w:rPr>
          <w:sz w:val="24"/>
          <w:szCs w:val="24"/>
        </w:rPr>
        <w:t xml:space="preserve"> Salvar</w:t>
      </w:r>
      <w:r w:rsidR="00A9416E">
        <w:rPr>
          <w:sz w:val="24"/>
          <w:szCs w:val="24"/>
        </w:rPr>
        <w:t xml:space="preserve"> </w:t>
      </w:r>
    </w:p>
    <w:p w14:paraId="231B156E" w14:textId="03DE0E16" w:rsidR="00FC7EA4" w:rsidRDefault="00FC7EA4" w:rsidP="00FC7EA4">
      <w:pPr>
        <w:pStyle w:val="CENTARI-12"/>
        <w:jc w:val="both"/>
        <w:rPr>
          <w:b w:val="0"/>
          <w:sz w:val="24"/>
          <w:szCs w:val="24"/>
        </w:rPr>
      </w:pPr>
      <w:r>
        <w:rPr>
          <w:b w:val="0"/>
          <w:sz w:val="24"/>
          <w:szCs w:val="24"/>
        </w:rPr>
        <w:t>Botão “F</w:t>
      </w:r>
      <w:r w:rsidR="00B8472A">
        <w:rPr>
          <w:b w:val="0"/>
          <w:sz w:val="24"/>
          <w:szCs w:val="24"/>
        </w:rPr>
        <w:t>4</w:t>
      </w:r>
      <w:r>
        <w:rPr>
          <w:b w:val="0"/>
          <w:sz w:val="24"/>
          <w:szCs w:val="24"/>
        </w:rPr>
        <w:t xml:space="preserve"> - </w:t>
      </w:r>
      <w:r w:rsidR="00B8472A">
        <w:rPr>
          <w:b w:val="0"/>
          <w:sz w:val="24"/>
          <w:szCs w:val="24"/>
        </w:rPr>
        <w:t>Salvar</w:t>
      </w:r>
      <w:r>
        <w:rPr>
          <w:b w:val="0"/>
          <w:sz w:val="24"/>
          <w:szCs w:val="24"/>
        </w:rPr>
        <w:t>” - Como o nome já sugere, botão utilizado para emitir um pedido de recebimento.</w:t>
      </w:r>
    </w:p>
    <w:p w14:paraId="6111DB86" w14:textId="1E5EBE0B" w:rsidR="00FC7EA4" w:rsidRDefault="00FC7EA4" w:rsidP="00FC7EA4">
      <w:pPr>
        <w:pStyle w:val="CENTARI-12"/>
        <w:jc w:val="both"/>
        <w:rPr>
          <w:b w:val="0"/>
          <w:sz w:val="24"/>
          <w:szCs w:val="24"/>
        </w:rPr>
      </w:pPr>
      <w:r>
        <w:rPr>
          <w:sz w:val="24"/>
          <w:szCs w:val="24"/>
        </w:rPr>
        <w:t xml:space="preserve">Resultado Esperado: </w:t>
      </w:r>
      <w:r>
        <w:rPr>
          <w:b w:val="0"/>
          <w:sz w:val="24"/>
          <w:szCs w:val="24"/>
        </w:rPr>
        <w:t xml:space="preserve">Após o preenchimento dos dados da nota, ao clicar no botão </w:t>
      </w:r>
      <w:r w:rsidR="00B8472A">
        <w:rPr>
          <w:b w:val="0"/>
          <w:sz w:val="24"/>
          <w:szCs w:val="24"/>
        </w:rPr>
        <w:t xml:space="preserve">“F4 - Salvar” </w:t>
      </w:r>
      <w:r>
        <w:rPr>
          <w:b w:val="0"/>
          <w:sz w:val="24"/>
          <w:szCs w:val="24"/>
        </w:rPr>
        <w:t>ou utilizar a tecla de atalho “F</w:t>
      </w:r>
      <w:r w:rsidR="00B8472A">
        <w:rPr>
          <w:b w:val="0"/>
          <w:sz w:val="24"/>
          <w:szCs w:val="24"/>
        </w:rPr>
        <w:t>4</w:t>
      </w:r>
      <w:r>
        <w:rPr>
          <w:b w:val="0"/>
          <w:sz w:val="24"/>
          <w:szCs w:val="24"/>
        </w:rPr>
        <w:t>” todas as informações do recebimento devem ser salvas.</w:t>
      </w:r>
    </w:p>
    <w:p w14:paraId="3480B2FF" w14:textId="77777777" w:rsidR="00B401E3" w:rsidRDefault="00B401E3" w:rsidP="00B401E3">
      <w:pPr>
        <w:pStyle w:val="CENTARI-12"/>
        <w:jc w:val="both"/>
        <w:rPr>
          <w:sz w:val="24"/>
          <w:szCs w:val="24"/>
        </w:rPr>
      </w:pPr>
      <w:r>
        <w:rPr>
          <w:sz w:val="24"/>
          <w:szCs w:val="24"/>
        </w:rPr>
        <w:t xml:space="preserve">Web: </w:t>
      </w:r>
      <w:r w:rsidRPr="0069477B">
        <w:rPr>
          <w:color w:val="00B050"/>
          <w:sz w:val="24"/>
          <w:szCs w:val="24"/>
        </w:rPr>
        <w:t>OK</w:t>
      </w:r>
    </w:p>
    <w:p w14:paraId="75D13A14" w14:textId="17056729" w:rsidR="0029467D" w:rsidRDefault="008F4CFF" w:rsidP="00FC7EA4">
      <w:pPr>
        <w:pStyle w:val="CENTARI-12"/>
        <w:jc w:val="both"/>
        <w:rPr>
          <w:sz w:val="24"/>
          <w:szCs w:val="24"/>
        </w:rPr>
      </w:pPr>
      <w:r>
        <w:rPr>
          <w:sz w:val="24"/>
          <w:szCs w:val="24"/>
        </w:rPr>
        <w:t xml:space="preserve">VCL: </w:t>
      </w:r>
      <w:r w:rsidRPr="003F2ACD">
        <w:rPr>
          <w:color w:val="00B050"/>
          <w:sz w:val="24"/>
          <w:szCs w:val="24"/>
        </w:rPr>
        <w:t>OK</w:t>
      </w:r>
    </w:p>
    <w:p w14:paraId="350ACE75" w14:textId="7D8F1979" w:rsidR="00F4081B" w:rsidRPr="00F4081B" w:rsidRDefault="00F4081B" w:rsidP="0029467D">
      <w:pPr>
        <w:pStyle w:val="CENTARI-12"/>
        <w:numPr>
          <w:ilvl w:val="0"/>
          <w:numId w:val="4"/>
        </w:numPr>
        <w:jc w:val="both"/>
        <w:rPr>
          <w:sz w:val="24"/>
          <w:szCs w:val="24"/>
        </w:rPr>
      </w:pPr>
      <w:r w:rsidRPr="00F4081B">
        <w:rPr>
          <w:sz w:val="24"/>
          <w:szCs w:val="24"/>
        </w:rPr>
        <w:t>Remover item após salvar</w:t>
      </w:r>
      <w:r w:rsidR="00781834">
        <w:rPr>
          <w:sz w:val="24"/>
          <w:szCs w:val="24"/>
        </w:rPr>
        <w:t xml:space="preserve"> </w:t>
      </w:r>
    </w:p>
    <w:p w14:paraId="6C9CB49A" w14:textId="48D7F084" w:rsidR="00202CF7" w:rsidRPr="00EB1E50" w:rsidRDefault="00EB1E50" w:rsidP="00FC7EA4">
      <w:pPr>
        <w:pStyle w:val="CENTARI-12"/>
        <w:jc w:val="both"/>
        <w:rPr>
          <w:b w:val="0"/>
          <w:sz w:val="24"/>
          <w:szCs w:val="24"/>
        </w:rPr>
      </w:pPr>
      <w:r w:rsidRPr="00EB1E50">
        <w:rPr>
          <w:b w:val="0"/>
          <w:sz w:val="24"/>
          <w:szCs w:val="24"/>
        </w:rPr>
        <w:t>Insira alguns itens no grid, exclua algum item pelo "Ctrl + Delete" ou pelo botão "Excluir Item" e Salvar novamente</w:t>
      </w:r>
    </w:p>
    <w:p w14:paraId="56D08629" w14:textId="299C9E77" w:rsidR="00EB1E50" w:rsidRPr="00E55ED8" w:rsidRDefault="00E55ED8" w:rsidP="00FC7EA4">
      <w:pPr>
        <w:pStyle w:val="CENTARI-12"/>
        <w:jc w:val="both"/>
        <w:rPr>
          <w:b w:val="0"/>
          <w:sz w:val="24"/>
          <w:szCs w:val="24"/>
        </w:rPr>
      </w:pPr>
      <w:r>
        <w:rPr>
          <w:sz w:val="24"/>
          <w:szCs w:val="24"/>
        </w:rPr>
        <w:t xml:space="preserve">Resultado Esperado: </w:t>
      </w:r>
      <w:r>
        <w:rPr>
          <w:b w:val="0"/>
          <w:sz w:val="24"/>
          <w:szCs w:val="24"/>
        </w:rPr>
        <w:t>Deverá salvar exatamente como está no grid.</w:t>
      </w:r>
    </w:p>
    <w:p w14:paraId="485F9F0D" w14:textId="77777777" w:rsidR="00B401E3" w:rsidRDefault="00B401E3" w:rsidP="00B401E3">
      <w:pPr>
        <w:pStyle w:val="CENTARI-12"/>
        <w:jc w:val="both"/>
        <w:rPr>
          <w:sz w:val="24"/>
          <w:szCs w:val="24"/>
        </w:rPr>
      </w:pPr>
      <w:r>
        <w:rPr>
          <w:sz w:val="24"/>
          <w:szCs w:val="24"/>
        </w:rPr>
        <w:t xml:space="preserve">Web: </w:t>
      </w:r>
      <w:r w:rsidRPr="0069477B">
        <w:rPr>
          <w:color w:val="00B050"/>
          <w:sz w:val="24"/>
          <w:szCs w:val="24"/>
        </w:rPr>
        <w:t>OK</w:t>
      </w:r>
    </w:p>
    <w:p w14:paraId="539862B8" w14:textId="455341B9" w:rsidR="009A79C0" w:rsidRDefault="008F4CFF" w:rsidP="00FC7EA4">
      <w:pPr>
        <w:pStyle w:val="CENTARI-12"/>
        <w:jc w:val="both"/>
        <w:rPr>
          <w:b w:val="0"/>
          <w:sz w:val="24"/>
          <w:szCs w:val="24"/>
        </w:rPr>
      </w:pPr>
      <w:r>
        <w:rPr>
          <w:sz w:val="24"/>
          <w:szCs w:val="24"/>
        </w:rPr>
        <w:t xml:space="preserve">VCL: </w:t>
      </w:r>
      <w:r w:rsidRPr="003F2ACD">
        <w:rPr>
          <w:color w:val="00B050"/>
          <w:sz w:val="24"/>
          <w:szCs w:val="24"/>
        </w:rPr>
        <w:t>OK</w:t>
      </w:r>
    </w:p>
    <w:p w14:paraId="4409AFE4" w14:textId="41519440" w:rsidR="00B8472A" w:rsidRPr="00392C31" w:rsidRDefault="00392C31" w:rsidP="00B8472A">
      <w:pPr>
        <w:pStyle w:val="CENTARI-12"/>
        <w:numPr>
          <w:ilvl w:val="0"/>
          <w:numId w:val="4"/>
        </w:numPr>
        <w:jc w:val="both"/>
        <w:rPr>
          <w:sz w:val="24"/>
          <w:szCs w:val="24"/>
        </w:rPr>
      </w:pPr>
      <w:r w:rsidRPr="00392C31">
        <w:rPr>
          <w:sz w:val="24"/>
          <w:szCs w:val="24"/>
        </w:rPr>
        <w:t xml:space="preserve">F12 </w:t>
      </w:r>
      <w:r w:rsidR="008F301B">
        <w:rPr>
          <w:sz w:val="24"/>
          <w:szCs w:val="24"/>
        </w:rPr>
        <w:t>–</w:t>
      </w:r>
      <w:r w:rsidRPr="00392C31">
        <w:rPr>
          <w:sz w:val="24"/>
          <w:szCs w:val="24"/>
        </w:rPr>
        <w:t xml:space="preserve"> Novo</w:t>
      </w:r>
      <w:r w:rsidR="008F301B">
        <w:rPr>
          <w:sz w:val="24"/>
          <w:szCs w:val="24"/>
        </w:rPr>
        <w:t xml:space="preserve"> </w:t>
      </w:r>
    </w:p>
    <w:p w14:paraId="42ADA587" w14:textId="22D6DAF6" w:rsidR="00B8472A" w:rsidRDefault="00B8472A" w:rsidP="00B8472A">
      <w:pPr>
        <w:pStyle w:val="CENTARI-12"/>
        <w:jc w:val="both"/>
        <w:rPr>
          <w:b w:val="0"/>
          <w:sz w:val="24"/>
          <w:szCs w:val="24"/>
        </w:rPr>
      </w:pPr>
      <w:r>
        <w:rPr>
          <w:b w:val="0"/>
          <w:sz w:val="24"/>
          <w:szCs w:val="24"/>
        </w:rPr>
        <w:t>Botão “F12 - Novo” - Como o nome já sugere, botão utilizado para emitir um pedido de recebimento.</w:t>
      </w:r>
    </w:p>
    <w:p w14:paraId="1AB414DF" w14:textId="5F421FD0" w:rsidR="00B8472A" w:rsidRDefault="00B8472A" w:rsidP="00B8472A">
      <w:pPr>
        <w:pStyle w:val="CENTARI-12"/>
        <w:jc w:val="both"/>
        <w:rPr>
          <w:b w:val="0"/>
          <w:sz w:val="24"/>
          <w:szCs w:val="24"/>
        </w:rPr>
      </w:pPr>
      <w:r>
        <w:rPr>
          <w:sz w:val="24"/>
          <w:szCs w:val="24"/>
        </w:rPr>
        <w:t xml:space="preserve">Resultado Esperado: </w:t>
      </w:r>
      <w:r>
        <w:rPr>
          <w:b w:val="0"/>
          <w:sz w:val="24"/>
          <w:szCs w:val="24"/>
        </w:rPr>
        <w:t>Ao clicar no botão “F12-Novo” ou utilizar a tecla de atalho “F12</w:t>
      </w:r>
      <w:r w:rsidR="00BD2514">
        <w:rPr>
          <w:b w:val="0"/>
          <w:sz w:val="24"/>
          <w:szCs w:val="24"/>
        </w:rPr>
        <w:t>”,</w:t>
      </w:r>
      <w:r>
        <w:rPr>
          <w:b w:val="0"/>
          <w:sz w:val="24"/>
          <w:szCs w:val="24"/>
        </w:rPr>
        <w:t xml:space="preserve"> caso contenha informações referente a pedidos </w:t>
      </w:r>
      <w:r w:rsidR="00202CF7">
        <w:rPr>
          <w:b w:val="0"/>
          <w:sz w:val="24"/>
          <w:szCs w:val="24"/>
        </w:rPr>
        <w:t>anteriores,</w:t>
      </w:r>
      <w:r>
        <w:rPr>
          <w:b w:val="0"/>
          <w:sz w:val="24"/>
          <w:szCs w:val="24"/>
        </w:rPr>
        <w:t xml:space="preserve"> será aberto uma tela de confirmação</w:t>
      </w:r>
      <w:r w:rsidR="00BD2514">
        <w:rPr>
          <w:b w:val="0"/>
          <w:sz w:val="24"/>
          <w:szCs w:val="24"/>
        </w:rPr>
        <w:t>.</w:t>
      </w:r>
    </w:p>
    <w:p w14:paraId="17659B54" w14:textId="77777777" w:rsidR="00B401E3" w:rsidRDefault="00B401E3" w:rsidP="00B401E3">
      <w:pPr>
        <w:pStyle w:val="CENTARI-12"/>
        <w:jc w:val="both"/>
        <w:rPr>
          <w:sz w:val="24"/>
          <w:szCs w:val="24"/>
        </w:rPr>
      </w:pPr>
      <w:r>
        <w:rPr>
          <w:sz w:val="24"/>
          <w:szCs w:val="24"/>
        </w:rPr>
        <w:lastRenderedPageBreak/>
        <w:t xml:space="preserve">Web: </w:t>
      </w:r>
      <w:r w:rsidRPr="0069477B">
        <w:rPr>
          <w:color w:val="00B050"/>
          <w:sz w:val="24"/>
          <w:szCs w:val="24"/>
        </w:rPr>
        <w:t>OK</w:t>
      </w:r>
    </w:p>
    <w:p w14:paraId="4D14EC57" w14:textId="260D2808" w:rsidR="000B213E" w:rsidRDefault="008F4CFF" w:rsidP="00804A05">
      <w:pPr>
        <w:pStyle w:val="CENTARI-12"/>
        <w:jc w:val="both"/>
        <w:rPr>
          <w:b w:val="0"/>
          <w:sz w:val="24"/>
          <w:szCs w:val="24"/>
        </w:rPr>
      </w:pPr>
      <w:r>
        <w:rPr>
          <w:sz w:val="24"/>
          <w:szCs w:val="24"/>
        </w:rPr>
        <w:t xml:space="preserve">VCL: </w:t>
      </w:r>
      <w:r w:rsidRPr="003F2ACD">
        <w:rPr>
          <w:color w:val="00B050"/>
          <w:sz w:val="24"/>
          <w:szCs w:val="24"/>
        </w:rPr>
        <w:t>OK</w:t>
      </w:r>
      <w:r w:rsidR="000B213E">
        <w:rPr>
          <w:bCs/>
          <w:sz w:val="24"/>
          <w:szCs w:val="24"/>
        </w:rPr>
        <w:tab/>
      </w:r>
    </w:p>
    <w:p w14:paraId="6617B386" w14:textId="77777777" w:rsidR="006B1B4E" w:rsidRPr="00D911E6" w:rsidRDefault="006B1B4E" w:rsidP="008F4DDA">
      <w:pPr>
        <w:pStyle w:val="CENTARI-12"/>
        <w:jc w:val="left"/>
        <w:rPr>
          <w:color w:val="00B0F0"/>
          <w:sz w:val="32"/>
          <w:szCs w:val="28"/>
        </w:rPr>
      </w:pPr>
    </w:p>
    <w:p w14:paraId="5154D52E" w14:textId="1E25778D" w:rsidR="003C03DC" w:rsidRDefault="00D911E6" w:rsidP="00DF6CB2">
      <w:pPr>
        <w:pStyle w:val="CENTARI-12"/>
        <w:rPr>
          <w:color w:val="00B0F0"/>
          <w:sz w:val="32"/>
          <w:szCs w:val="28"/>
        </w:rPr>
      </w:pPr>
      <w:r w:rsidRPr="00D911E6">
        <w:rPr>
          <w:color w:val="00B0F0"/>
          <w:sz w:val="32"/>
          <w:szCs w:val="28"/>
        </w:rPr>
        <w:t xml:space="preserve">Aba </w:t>
      </w:r>
      <w:r w:rsidR="006C49F0">
        <w:rPr>
          <w:color w:val="00B0F0"/>
          <w:sz w:val="32"/>
          <w:szCs w:val="28"/>
        </w:rPr>
        <w:t>–</w:t>
      </w:r>
      <w:r>
        <w:rPr>
          <w:color w:val="00B0F0"/>
          <w:sz w:val="32"/>
          <w:szCs w:val="28"/>
        </w:rPr>
        <w:t xml:space="preserve"> Itens</w:t>
      </w:r>
    </w:p>
    <w:p w14:paraId="1E68202F" w14:textId="282E7187" w:rsidR="00BD2514" w:rsidRDefault="00BD2514" w:rsidP="00DF6CB2">
      <w:pPr>
        <w:pStyle w:val="CENTARI-12"/>
        <w:rPr>
          <w:color w:val="00B0F0"/>
          <w:sz w:val="32"/>
          <w:szCs w:val="28"/>
        </w:rPr>
      </w:pPr>
    </w:p>
    <w:p w14:paraId="18C6124D" w14:textId="77777777" w:rsidR="00A05990" w:rsidRDefault="00A05990" w:rsidP="00DF6CB2">
      <w:pPr>
        <w:pStyle w:val="CENTARI-12"/>
        <w:rPr>
          <w:color w:val="00B0F0"/>
          <w:sz w:val="32"/>
          <w:szCs w:val="28"/>
        </w:rPr>
      </w:pPr>
    </w:p>
    <w:p w14:paraId="0F3ED4B5" w14:textId="54C696C0" w:rsidR="006B1B4E" w:rsidRPr="00C80C48" w:rsidRDefault="00C80C48" w:rsidP="00BD2514">
      <w:pPr>
        <w:pStyle w:val="CENTARI-12"/>
        <w:numPr>
          <w:ilvl w:val="0"/>
          <w:numId w:val="4"/>
        </w:numPr>
        <w:jc w:val="both"/>
        <w:rPr>
          <w:sz w:val="24"/>
          <w:szCs w:val="24"/>
        </w:rPr>
      </w:pPr>
      <w:r w:rsidRPr="00C80C48">
        <w:rPr>
          <w:sz w:val="24"/>
          <w:szCs w:val="24"/>
        </w:rPr>
        <w:t xml:space="preserve">Inserir </w:t>
      </w:r>
      <w:r w:rsidR="00A612EC">
        <w:rPr>
          <w:sz w:val="24"/>
          <w:szCs w:val="24"/>
        </w:rPr>
        <w:t>Produto</w:t>
      </w:r>
    </w:p>
    <w:p w14:paraId="0330075E" w14:textId="02CEF44D" w:rsidR="00BD2514" w:rsidRDefault="00BD2514" w:rsidP="00BD2514">
      <w:pPr>
        <w:pStyle w:val="CENTARI-12"/>
        <w:jc w:val="both"/>
        <w:rPr>
          <w:b w:val="0"/>
          <w:sz w:val="24"/>
          <w:szCs w:val="24"/>
        </w:rPr>
      </w:pPr>
      <w:r>
        <w:rPr>
          <w:b w:val="0"/>
          <w:sz w:val="24"/>
          <w:szCs w:val="24"/>
        </w:rPr>
        <w:t>Botão</w:t>
      </w:r>
      <w:r w:rsidR="00BA6E5F">
        <w:rPr>
          <w:b w:val="0"/>
          <w:sz w:val="24"/>
          <w:szCs w:val="24"/>
        </w:rPr>
        <w:t xml:space="preserve"> “</w:t>
      </w:r>
      <w:r w:rsidR="00C80C48">
        <w:rPr>
          <w:b w:val="0"/>
          <w:sz w:val="24"/>
          <w:szCs w:val="24"/>
        </w:rPr>
        <w:t>Inserir Item</w:t>
      </w:r>
      <w:r w:rsidR="00BA6E5F">
        <w:rPr>
          <w:b w:val="0"/>
          <w:sz w:val="24"/>
          <w:szCs w:val="24"/>
        </w:rPr>
        <w:t>”</w:t>
      </w:r>
      <w:r w:rsidR="00C07A7F">
        <w:rPr>
          <w:b w:val="0"/>
          <w:sz w:val="24"/>
          <w:szCs w:val="24"/>
        </w:rPr>
        <w:t>, é utilizado para inserir um item cadastrado no sistema ao ao grid de produtos.</w:t>
      </w:r>
    </w:p>
    <w:p w14:paraId="694267E7" w14:textId="70553A1D" w:rsidR="00C07A7F" w:rsidRDefault="00C07A7F" w:rsidP="00BD2514">
      <w:pPr>
        <w:pStyle w:val="CENTARI-12"/>
        <w:jc w:val="both"/>
        <w:rPr>
          <w:b w:val="0"/>
          <w:sz w:val="24"/>
          <w:szCs w:val="24"/>
        </w:rPr>
      </w:pPr>
      <w:r>
        <w:rPr>
          <w:sz w:val="24"/>
          <w:szCs w:val="24"/>
        </w:rPr>
        <w:t xml:space="preserve">Resultado Esperado: </w:t>
      </w:r>
      <w:r>
        <w:rPr>
          <w:b w:val="0"/>
          <w:sz w:val="24"/>
          <w:szCs w:val="24"/>
        </w:rPr>
        <w:t>Ao clicar no botão, deve ser aberto uma tela “Listagem de Produtos” no qual pode ser aplicado diversos filtros para busca do produto desejado. Ao selecionar um produto aleatório, o mesmo deverá ser inserido ao grid na aba “Itens”.</w:t>
      </w:r>
    </w:p>
    <w:p w14:paraId="2666A5A1" w14:textId="77777777" w:rsidR="00CE61A4" w:rsidRDefault="00CE61A4" w:rsidP="00CE61A4">
      <w:pPr>
        <w:pStyle w:val="CENTARI-12"/>
        <w:jc w:val="both"/>
        <w:rPr>
          <w:sz w:val="24"/>
          <w:szCs w:val="24"/>
        </w:rPr>
      </w:pPr>
      <w:r>
        <w:rPr>
          <w:sz w:val="24"/>
          <w:szCs w:val="24"/>
        </w:rPr>
        <w:t xml:space="preserve">Web: </w:t>
      </w:r>
      <w:r w:rsidRPr="0069477B">
        <w:rPr>
          <w:color w:val="00B050"/>
          <w:sz w:val="24"/>
          <w:szCs w:val="24"/>
        </w:rPr>
        <w:t>OK</w:t>
      </w:r>
    </w:p>
    <w:p w14:paraId="10A3565C" w14:textId="61C57BDE" w:rsidR="00525913" w:rsidRDefault="008F4CFF" w:rsidP="00BD2514">
      <w:pPr>
        <w:pStyle w:val="CENTARI-12"/>
        <w:jc w:val="both"/>
        <w:rPr>
          <w:b w:val="0"/>
          <w:sz w:val="24"/>
          <w:szCs w:val="24"/>
        </w:rPr>
      </w:pPr>
      <w:r>
        <w:rPr>
          <w:sz w:val="24"/>
          <w:szCs w:val="24"/>
        </w:rPr>
        <w:t xml:space="preserve">VCL: </w:t>
      </w:r>
      <w:r w:rsidRPr="003F2ACD">
        <w:rPr>
          <w:color w:val="00B050"/>
          <w:sz w:val="24"/>
          <w:szCs w:val="24"/>
        </w:rPr>
        <w:t>OK</w:t>
      </w:r>
    </w:p>
    <w:p w14:paraId="3371E245" w14:textId="219E47BE" w:rsidR="00D23765" w:rsidRPr="00CE61A4" w:rsidRDefault="00FC2911" w:rsidP="00BD2514">
      <w:pPr>
        <w:pStyle w:val="CENTARI-12"/>
        <w:jc w:val="both"/>
        <w:rPr>
          <w:color w:val="FF0000"/>
          <w:sz w:val="24"/>
          <w:szCs w:val="24"/>
        </w:rPr>
      </w:pPr>
      <w:r>
        <w:rPr>
          <w:sz w:val="24"/>
          <w:szCs w:val="24"/>
        </w:rPr>
        <w:tab/>
        <w:t>Teste 1</w:t>
      </w:r>
      <w:r w:rsidR="00563708">
        <w:rPr>
          <w:sz w:val="24"/>
          <w:szCs w:val="24"/>
        </w:rPr>
        <w:t>2</w:t>
      </w:r>
      <w:r>
        <w:rPr>
          <w:sz w:val="24"/>
          <w:szCs w:val="24"/>
        </w:rPr>
        <w:t xml:space="preserve">.1 </w:t>
      </w:r>
      <w:r w:rsidR="002A1D5D" w:rsidRPr="002A1D5D">
        <w:rPr>
          <w:sz w:val="24"/>
          <w:szCs w:val="24"/>
        </w:rPr>
        <w:t>Inserir (Seta para baixo)</w:t>
      </w:r>
      <w:r w:rsidR="00CE61A4">
        <w:rPr>
          <w:sz w:val="24"/>
          <w:szCs w:val="24"/>
        </w:rPr>
        <w:t xml:space="preserve"> </w:t>
      </w:r>
      <w:r w:rsidR="00CE61A4" w:rsidRPr="00CE61A4">
        <w:rPr>
          <w:color w:val="FF0000"/>
          <w:sz w:val="24"/>
          <w:szCs w:val="24"/>
        </w:rPr>
        <w:t>Não implementado na WEB</w:t>
      </w:r>
    </w:p>
    <w:p w14:paraId="44783921" w14:textId="74FA3D6F" w:rsidR="002A1D5D" w:rsidRDefault="002A1D5D" w:rsidP="00BD2514">
      <w:pPr>
        <w:pStyle w:val="CENTARI-12"/>
        <w:jc w:val="both"/>
        <w:rPr>
          <w:b w:val="0"/>
          <w:sz w:val="24"/>
          <w:szCs w:val="24"/>
        </w:rPr>
      </w:pPr>
      <w:r>
        <w:rPr>
          <w:b w:val="0"/>
          <w:sz w:val="24"/>
          <w:szCs w:val="24"/>
        </w:rPr>
        <w:t>Ao inserir um novo item clicando com a Seta para baixo</w:t>
      </w:r>
    </w:p>
    <w:p w14:paraId="1E258EE0" w14:textId="01711F8B" w:rsidR="002A1D5D" w:rsidRPr="002A1D5D" w:rsidRDefault="002A1D5D" w:rsidP="00BD2514">
      <w:pPr>
        <w:pStyle w:val="CENTARI-12"/>
        <w:jc w:val="both"/>
        <w:rPr>
          <w:b w:val="0"/>
          <w:sz w:val="24"/>
          <w:szCs w:val="24"/>
        </w:rPr>
      </w:pPr>
      <w:r>
        <w:rPr>
          <w:sz w:val="24"/>
          <w:szCs w:val="24"/>
        </w:rPr>
        <w:t xml:space="preserve">Resultado Esperado: </w:t>
      </w:r>
      <w:r>
        <w:rPr>
          <w:b w:val="0"/>
          <w:sz w:val="24"/>
          <w:szCs w:val="24"/>
        </w:rPr>
        <w:t>Não deverá percorrer todo o grid recalculando.</w:t>
      </w:r>
    </w:p>
    <w:p w14:paraId="5F37A22F" w14:textId="702DDFFE" w:rsidR="002A1D5D" w:rsidRDefault="008F4CFF" w:rsidP="00BD2514">
      <w:pPr>
        <w:pStyle w:val="CENTARI-12"/>
        <w:jc w:val="both"/>
        <w:rPr>
          <w:b w:val="0"/>
          <w:sz w:val="24"/>
          <w:szCs w:val="24"/>
        </w:rPr>
      </w:pPr>
      <w:r>
        <w:rPr>
          <w:sz w:val="24"/>
          <w:szCs w:val="24"/>
        </w:rPr>
        <w:t xml:space="preserve">VCL: </w:t>
      </w:r>
      <w:r w:rsidRPr="003F2ACD">
        <w:rPr>
          <w:color w:val="00B050"/>
          <w:sz w:val="24"/>
          <w:szCs w:val="24"/>
        </w:rPr>
        <w:t>OK</w:t>
      </w:r>
    </w:p>
    <w:p w14:paraId="6E908BCF" w14:textId="2673D4A5" w:rsidR="00C07A7F" w:rsidRDefault="001A796B" w:rsidP="00C07A7F">
      <w:pPr>
        <w:pStyle w:val="CENTARI-12"/>
        <w:numPr>
          <w:ilvl w:val="0"/>
          <w:numId w:val="4"/>
        </w:numPr>
        <w:jc w:val="both"/>
        <w:rPr>
          <w:sz w:val="24"/>
          <w:szCs w:val="24"/>
        </w:rPr>
      </w:pPr>
      <w:r>
        <w:rPr>
          <w:sz w:val="24"/>
          <w:szCs w:val="24"/>
        </w:rPr>
        <w:t>Alterar Produto</w:t>
      </w:r>
      <w:r w:rsidR="00A52866">
        <w:rPr>
          <w:sz w:val="24"/>
          <w:szCs w:val="24"/>
        </w:rPr>
        <w:t xml:space="preserve"> </w:t>
      </w:r>
    </w:p>
    <w:p w14:paraId="78046AA2" w14:textId="649F712D" w:rsidR="00A52866" w:rsidRPr="002B1145" w:rsidRDefault="00A52866" w:rsidP="00A52866">
      <w:pPr>
        <w:pStyle w:val="CENTARI-12"/>
        <w:jc w:val="both"/>
        <w:rPr>
          <w:color w:val="FF0000"/>
          <w:sz w:val="24"/>
          <w:szCs w:val="24"/>
        </w:rPr>
      </w:pPr>
    </w:p>
    <w:p w14:paraId="1BB33A05" w14:textId="327EF8F8" w:rsidR="00BD2514" w:rsidRDefault="00C07A7F" w:rsidP="00BD2514">
      <w:pPr>
        <w:pStyle w:val="CENTARI-12"/>
        <w:jc w:val="both"/>
        <w:rPr>
          <w:b w:val="0"/>
          <w:sz w:val="24"/>
          <w:szCs w:val="24"/>
        </w:rPr>
      </w:pPr>
      <w:r>
        <w:rPr>
          <w:b w:val="0"/>
          <w:sz w:val="24"/>
          <w:szCs w:val="24"/>
        </w:rPr>
        <w:t>Botão “</w:t>
      </w:r>
      <w:r w:rsidR="001A796B">
        <w:rPr>
          <w:b w:val="0"/>
          <w:sz w:val="24"/>
          <w:szCs w:val="24"/>
        </w:rPr>
        <w:t>Alterar Produto</w:t>
      </w:r>
      <w:r>
        <w:rPr>
          <w:b w:val="0"/>
          <w:sz w:val="24"/>
          <w:szCs w:val="24"/>
        </w:rPr>
        <w:t>”, é utilizado para troca</w:t>
      </w:r>
      <w:r w:rsidR="005B7758">
        <w:rPr>
          <w:b w:val="0"/>
          <w:sz w:val="24"/>
          <w:szCs w:val="24"/>
        </w:rPr>
        <w:t>r</w:t>
      </w:r>
      <w:r>
        <w:rPr>
          <w:b w:val="0"/>
          <w:sz w:val="24"/>
          <w:szCs w:val="24"/>
        </w:rPr>
        <w:t xml:space="preserve"> o item selecionado no grid por um pesquisado na tela “Listagem de Produtos”.</w:t>
      </w:r>
    </w:p>
    <w:p w14:paraId="2A1F529F" w14:textId="0FDD3093" w:rsidR="00C07A7F" w:rsidRDefault="00C07A7F" w:rsidP="00BD2514">
      <w:pPr>
        <w:pStyle w:val="CENTARI-12"/>
        <w:jc w:val="both"/>
        <w:rPr>
          <w:b w:val="0"/>
          <w:sz w:val="24"/>
          <w:szCs w:val="24"/>
        </w:rPr>
      </w:pPr>
      <w:r>
        <w:rPr>
          <w:sz w:val="24"/>
          <w:szCs w:val="24"/>
        </w:rPr>
        <w:t xml:space="preserve">Resultado Esperado: </w:t>
      </w:r>
      <w:r>
        <w:rPr>
          <w:b w:val="0"/>
          <w:sz w:val="24"/>
          <w:szCs w:val="24"/>
        </w:rPr>
        <w:t>Ao clicar no botão, deve ser aberto uma tela “Listagem de Produtos” no qual pode ser aplicado diversos filtros para busca do produto que deseja sobrepor no grid. Ao selecionar um produto aleatório, o mesmo deverá ser inserido ao grid na aba “Itens”</w:t>
      </w:r>
      <w:r w:rsidR="002B0BD5">
        <w:rPr>
          <w:b w:val="0"/>
          <w:sz w:val="24"/>
          <w:szCs w:val="24"/>
        </w:rPr>
        <w:t xml:space="preserve"> sobrescrevendo o produto selecionado anteriormente</w:t>
      </w:r>
      <w:r>
        <w:rPr>
          <w:b w:val="0"/>
          <w:sz w:val="24"/>
          <w:szCs w:val="24"/>
        </w:rPr>
        <w:t>.</w:t>
      </w:r>
    </w:p>
    <w:p w14:paraId="339D215D" w14:textId="7B060EFA" w:rsidR="00202CF7" w:rsidRPr="00E65810" w:rsidRDefault="00E65810" w:rsidP="00BD2514">
      <w:pPr>
        <w:pStyle w:val="CENTARI-12"/>
        <w:jc w:val="both"/>
        <w:rPr>
          <w:b w:val="0"/>
          <w:sz w:val="24"/>
          <w:szCs w:val="24"/>
        </w:rPr>
      </w:pPr>
      <w:r w:rsidRPr="00E61B7F">
        <w:rPr>
          <w:sz w:val="24"/>
          <w:szCs w:val="24"/>
        </w:rPr>
        <w:t>OBS TestComplete:</w:t>
      </w:r>
      <w:r>
        <w:rPr>
          <w:sz w:val="24"/>
          <w:szCs w:val="24"/>
        </w:rPr>
        <w:t xml:space="preserve"> </w:t>
      </w:r>
      <w:r w:rsidRPr="00E65810">
        <w:rPr>
          <w:b w:val="0"/>
          <w:sz w:val="24"/>
          <w:szCs w:val="24"/>
        </w:rPr>
        <w:t>Continuação</w:t>
      </w:r>
      <w:r>
        <w:rPr>
          <w:sz w:val="24"/>
          <w:szCs w:val="24"/>
        </w:rPr>
        <w:t xml:space="preserve"> </w:t>
      </w:r>
      <w:r>
        <w:rPr>
          <w:b w:val="0"/>
          <w:sz w:val="24"/>
          <w:szCs w:val="24"/>
        </w:rPr>
        <w:t>do Teste 10</w:t>
      </w:r>
    </w:p>
    <w:p w14:paraId="1E77617B" w14:textId="77777777" w:rsidR="00CE61A4" w:rsidRDefault="00CE61A4" w:rsidP="00CE61A4">
      <w:pPr>
        <w:pStyle w:val="CENTARI-12"/>
        <w:jc w:val="both"/>
        <w:rPr>
          <w:sz w:val="24"/>
          <w:szCs w:val="24"/>
        </w:rPr>
      </w:pPr>
      <w:r>
        <w:rPr>
          <w:sz w:val="24"/>
          <w:szCs w:val="24"/>
        </w:rPr>
        <w:t xml:space="preserve">Web: </w:t>
      </w:r>
      <w:r w:rsidRPr="0069477B">
        <w:rPr>
          <w:color w:val="00B050"/>
          <w:sz w:val="24"/>
          <w:szCs w:val="24"/>
        </w:rPr>
        <w:t>OK</w:t>
      </w:r>
    </w:p>
    <w:p w14:paraId="3BE581D7" w14:textId="2AF70624" w:rsidR="009A79C0" w:rsidRPr="00C07A7F" w:rsidRDefault="008F4CFF" w:rsidP="00BD2514">
      <w:pPr>
        <w:pStyle w:val="CENTARI-12"/>
        <w:jc w:val="both"/>
        <w:rPr>
          <w:sz w:val="24"/>
          <w:szCs w:val="24"/>
        </w:rPr>
      </w:pPr>
      <w:r>
        <w:rPr>
          <w:sz w:val="24"/>
          <w:szCs w:val="24"/>
        </w:rPr>
        <w:t xml:space="preserve">VCL: </w:t>
      </w:r>
      <w:r w:rsidRPr="003F2ACD">
        <w:rPr>
          <w:color w:val="00B050"/>
          <w:sz w:val="24"/>
          <w:szCs w:val="24"/>
        </w:rPr>
        <w:t>OK</w:t>
      </w:r>
    </w:p>
    <w:p w14:paraId="46049B01" w14:textId="5FD83D75" w:rsidR="00BD2514" w:rsidRPr="00F44D37" w:rsidRDefault="00F44D37" w:rsidP="002B0BD5">
      <w:pPr>
        <w:pStyle w:val="CENTARI-12"/>
        <w:numPr>
          <w:ilvl w:val="0"/>
          <w:numId w:val="4"/>
        </w:numPr>
        <w:jc w:val="both"/>
        <w:rPr>
          <w:sz w:val="24"/>
          <w:szCs w:val="24"/>
        </w:rPr>
      </w:pPr>
      <w:r w:rsidRPr="00F44D37">
        <w:rPr>
          <w:sz w:val="24"/>
          <w:szCs w:val="24"/>
        </w:rPr>
        <w:t xml:space="preserve">Excluir </w:t>
      </w:r>
      <w:r w:rsidR="00A5331F">
        <w:rPr>
          <w:sz w:val="24"/>
          <w:szCs w:val="24"/>
        </w:rPr>
        <w:t>Produto</w:t>
      </w:r>
      <w:r w:rsidR="001A796B">
        <w:rPr>
          <w:sz w:val="24"/>
          <w:szCs w:val="24"/>
        </w:rPr>
        <w:t xml:space="preserve">   </w:t>
      </w:r>
    </w:p>
    <w:p w14:paraId="615055C5" w14:textId="5550BF6F" w:rsidR="00BD2514" w:rsidRDefault="002B0BD5" w:rsidP="00BD2514">
      <w:pPr>
        <w:pStyle w:val="CENTARI-12"/>
        <w:jc w:val="both"/>
        <w:rPr>
          <w:b w:val="0"/>
          <w:sz w:val="24"/>
          <w:szCs w:val="24"/>
        </w:rPr>
      </w:pPr>
      <w:r>
        <w:rPr>
          <w:b w:val="0"/>
          <w:sz w:val="24"/>
          <w:szCs w:val="24"/>
        </w:rPr>
        <w:t xml:space="preserve">Botão “Excluir </w:t>
      </w:r>
      <w:r w:rsidR="00017400">
        <w:rPr>
          <w:b w:val="0"/>
          <w:sz w:val="24"/>
          <w:szCs w:val="24"/>
        </w:rPr>
        <w:t>Produto</w:t>
      </w:r>
      <w:r>
        <w:rPr>
          <w:b w:val="0"/>
          <w:sz w:val="24"/>
          <w:szCs w:val="24"/>
        </w:rPr>
        <w:t>”, é utilizado para excluir um item do grid.</w:t>
      </w:r>
    </w:p>
    <w:p w14:paraId="1403194E" w14:textId="59662D4C" w:rsidR="002B0BD5" w:rsidRDefault="002B0BD5" w:rsidP="00BD2514">
      <w:pPr>
        <w:pStyle w:val="CENTARI-12"/>
        <w:jc w:val="both"/>
        <w:rPr>
          <w:b w:val="0"/>
          <w:sz w:val="24"/>
          <w:szCs w:val="24"/>
        </w:rPr>
      </w:pPr>
      <w:r>
        <w:rPr>
          <w:sz w:val="24"/>
          <w:szCs w:val="24"/>
        </w:rPr>
        <w:t xml:space="preserve">Resultado Esperado: </w:t>
      </w:r>
      <w:r>
        <w:rPr>
          <w:b w:val="0"/>
          <w:sz w:val="24"/>
          <w:szCs w:val="24"/>
        </w:rPr>
        <w:t>Ao selecionar um produto já inserido ao grid e clicar no botão, o produto deverá ser apagado do grid.</w:t>
      </w:r>
    </w:p>
    <w:p w14:paraId="408EDE63" w14:textId="6583594F" w:rsidR="00E3721C" w:rsidRPr="00E65810" w:rsidRDefault="00E3721C" w:rsidP="00E3721C">
      <w:pPr>
        <w:pStyle w:val="CENTARI-12"/>
        <w:jc w:val="both"/>
        <w:rPr>
          <w:b w:val="0"/>
          <w:sz w:val="24"/>
          <w:szCs w:val="24"/>
        </w:rPr>
      </w:pPr>
      <w:r w:rsidRPr="00E61B7F">
        <w:rPr>
          <w:sz w:val="24"/>
          <w:szCs w:val="24"/>
        </w:rPr>
        <w:t>OBS TestComplete:</w:t>
      </w:r>
      <w:r>
        <w:rPr>
          <w:sz w:val="24"/>
          <w:szCs w:val="24"/>
        </w:rPr>
        <w:t xml:space="preserve"> </w:t>
      </w:r>
      <w:r w:rsidRPr="00E65810">
        <w:rPr>
          <w:b w:val="0"/>
          <w:sz w:val="24"/>
          <w:szCs w:val="24"/>
        </w:rPr>
        <w:t>Continuação</w:t>
      </w:r>
      <w:r>
        <w:rPr>
          <w:sz w:val="24"/>
          <w:szCs w:val="24"/>
        </w:rPr>
        <w:t xml:space="preserve"> </w:t>
      </w:r>
      <w:r>
        <w:rPr>
          <w:b w:val="0"/>
          <w:sz w:val="24"/>
          <w:szCs w:val="24"/>
        </w:rPr>
        <w:t>do Teste 1</w:t>
      </w:r>
      <w:r w:rsidR="00D067F9">
        <w:rPr>
          <w:b w:val="0"/>
          <w:sz w:val="24"/>
          <w:szCs w:val="24"/>
        </w:rPr>
        <w:t>1</w:t>
      </w:r>
    </w:p>
    <w:p w14:paraId="64E36E4C" w14:textId="77777777" w:rsidR="00CE61A4" w:rsidRDefault="00CE61A4" w:rsidP="00CE61A4">
      <w:pPr>
        <w:pStyle w:val="CENTARI-12"/>
        <w:jc w:val="both"/>
        <w:rPr>
          <w:sz w:val="24"/>
          <w:szCs w:val="24"/>
        </w:rPr>
      </w:pPr>
      <w:r>
        <w:rPr>
          <w:sz w:val="24"/>
          <w:szCs w:val="24"/>
        </w:rPr>
        <w:t xml:space="preserve">Web: </w:t>
      </w:r>
      <w:r w:rsidRPr="0069477B">
        <w:rPr>
          <w:color w:val="00B050"/>
          <w:sz w:val="24"/>
          <w:szCs w:val="24"/>
        </w:rPr>
        <w:t>OK</w:t>
      </w:r>
    </w:p>
    <w:p w14:paraId="3FE49E04" w14:textId="61B35816" w:rsidR="00E3721C" w:rsidRDefault="008F4CFF" w:rsidP="00BD2514">
      <w:pPr>
        <w:pStyle w:val="CENTARI-12"/>
        <w:jc w:val="both"/>
        <w:rPr>
          <w:b w:val="0"/>
          <w:sz w:val="24"/>
          <w:szCs w:val="24"/>
        </w:rPr>
      </w:pPr>
      <w:r>
        <w:rPr>
          <w:sz w:val="24"/>
          <w:szCs w:val="24"/>
        </w:rPr>
        <w:t xml:space="preserve">VCL: </w:t>
      </w:r>
      <w:r w:rsidRPr="003F2ACD">
        <w:rPr>
          <w:color w:val="00B050"/>
          <w:sz w:val="24"/>
          <w:szCs w:val="24"/>
        </w:rPr>
        <w:t>OK</w:t>
      </w:r>
    </w:p>
    <w:p w14:paraId="12D3CC6C" w14:textId="77777777" w:rsidR="00202CF7" w:rsidRPr="002B0BD5" w:rsidRDefault="00202CF7" w:rsidP="00BD2514">
      <w:pPr>
        <w:pStyle w:val="CENTARI-12"/>
        <w:jc w:val="both"/>
        <w:rPr>
          <w:b w:val="0"/>
          <w:sz w:val="24"/>
          <w:szCs w:val="24"/>
        </w:rPr>
      </w:pPr>
    </w:p>
    <w:p w14:paraId="66435DE2" w14:textId="58AEC67C" w:rsidR="00BD2514" w:rsidRPr="00222B8C" w:rsidRDefault="00222B8C" w:rsidP="00D2098D">
      <w:pPr>
        <w:pStyle w:val="CENTARI-12"/>
        <w:numPr>
          <w:ilvl w:val="0"/>
          <w:numId w:val="4"/>
        </w:numPr>
        <w:jc w:val="both"/>
        <w:rPr>
          <w:sz w:val="24"/>
          <w:szCs w:val="24"/>
        </w:rPr>
      </w:pPr>
      <w:r w:rsidRPr="00222B8C">
        <w:rPr>
          <w:sz w:val="24"/>
          <w:szCs w:val="24"/>
        </w:rPr>
        <w:t>Novo Produto</w:t>
      </w:r>
    </w:p>
    <w:p w14:paraId="3ECE4C5D" w14:textId="5438AC4C" w:rsidR="00BD2514" w:rsidRDefault="005D7170" w:rsidP="00BD2514">
      <w:pPr>
        <w:pStyle w:val="CENTARI-12"/>
        <w:jc w:val="both"/>
        <w:rPr>
          <w:b w:val="0"/>
          <w:sz w:val="24"/>
          <w:szCs w:val="24"/>
        </w:rPr>
      </w:pPr>
      <w:r>
        <w:rPr>
          <w:b w:val="0"/>
          <w:sz w:val="24"/>
          <w:szCs w:val="24"/>
        </w:rPr>
        <w:t>Botão “Novo Produto”</w:t>
      </w:r>
    </w:p>
    <w:p w14:paraId="1D36C1D8" w14:textId="3F9F6B52" w:rsidR="003459B1" w:rsidRDefault="003459B1" w:rsidP="00BD2514">
      <w:pPr>
        <w:pStyle w:val="CENTARI-12"/>
        <w:jc w:val="both"/>
        <w:rPr>
          <w:b w:val="0"/>
          <w:bCs/>
          <w:sz w:val="24"/>
          <w:szCs w:val="24"/>
        </w:rPr>
      </w:pPr>
      <w:r>
        <w:rPr>
          <w:sz w:val="24"/>
          <w:szCs w:val="24"/>
        </w:rPr>
        <w:t xml:space="preserve">Resultado Esperado: </w:t>
      </w:r>
      <w:r>
        <w:rPr>
          <w:b w:val="0"/>
          <w:bCs/>
          <w:sz w:val="24"/>
          <w:szCs w:val="24"/>
        </w:rPr>
        <w:t>Deverá aparecer as 3 opções a seguir.</w:t>
      </w:r>
    </w:p>
    <w:p w14:paraId="61E4F823" w14:textId="384728FF" w:rsidR="00835881" w:rsidRPr="003459B1" w:rsidRDefault="008F4CFF" w:rsidP="00BD2514">
      <w:pPr>
        <w:pStyle w:val="CENTARI-12"/>
        <w:jc w:val="both"/>
        <w:rPr>
          <w:b w:val="0"/>
          <w:bCs/>
          <w:sz w:val="24"/>
          <w:szCs w:val="24"/>
        </w:rPr>
      </w:pPr>
      <w:r>
        <w:rPr>
          <w:sz w:val="24"/>
          <w:szCs w:val="24"/>
        </w:rPr>
        <w:t xml:space="preserve">VCL: </w:t>
      </w:r>
      <w:r w:rsidRPr="003F2ACD">
        <w:rPr>
          <w:color w:val="00B050"/>
          <w:sz w:val="24"/>
          <w:szCs w:val="24"/>
        </w:rPr>
        <w:t>OK</w:t>
      </w:r>
    </w:p>
    <w:p w14:paraId="547F36D2" w14:textId="03F63EA6" w:rsidR="00312C4B" w:rsidRDefault="00312C4B" w:rsidP="00531C44">
      <w:pPr>
        <w:pStyle w:val="CENTARI-12"/>
        <w:ind w:firstLine="708"/>
        <w:jc w:val="both"/>
        <w:rPr>
          <w:bCs/>
          <w:sz w:val="24"/>
          <w:szCs w:val="24"/>
        </w:rPr>
      </w:pPr>
      <w:r>
        <w:rPr>
          <w:bCs/>
          <w:sz w:val="24"/>
          <w:szCs w:val="24"/>
        </w:rPr>
        <w:t>Teste 1</w:t>
      </w:r>
      <w:r w:rsidR="00563708">
        <w:rPr>
          <w:bCs/>
          <w:sz w:val="24"/>
          <w:szCs w:val="24"/>
        </w:rPr>
        <w:t>5</w:t>
      </w:r>
      <w:r>
        <w:rPr>
          <w:bCs/>
          <w:sz w:val="24"/>
          <w:szCs w:val="24"/>
        </w:rPr>
        <w:t>.1</w:t>
      </w:r>
      <w:r>
        <w:rPr>
          <w:bCs/>
          <w:sz w:val="24"/>
          <w:szCs w:val="24"/>
        </w:rPr>
        <w:tab/>
        <w:t>Inserir Produto</w:t>
      </w:r>
    </w:p>
    <w:p w14:paraId="33D6810A" w14:textId="646684A1" w:rsidR="00531C44" w:rsidRPr="00531C44" w:rsidRDefault="00531C44" w:rsidP="00531C44">
      <w:pPr>
        <w:pStyle w:val="CENTARI-12"/>
        <w:jc w:val="both"/>
        <w:rPr>
          <w:bCs/>
          <w:sz w:val="24"/>
          <w:szCs w:val="24"/>
        </w:rPr>
      </w:pPr>
      <w:r>
        <w:rPr>
          <w:b w:val="0"/>
          <w:bCs/>
          <w:sz w:val="24"/>
          <w:szCs w:val="24"/>
        </w:rPr>
        <w:t>Clique na Aba</w:t>
      </w:r>
      <w:r>
        <w:rPr>
          <w:sz w:val="24"/>
          <w:szCs w:val="24"/>
        </w:rPr>
        <w:t xml:space="preserve"> </w:t>
      </w:r>
      <w:r>
        <w:rPr>
          <w:b w:val="0"/>
          <w:bCs/>
          <w:sz w:val="24"/>
          <w:szCs w:val="24"/>
        </w:rPr>
        <w:t xml:space="preserve">Nota Fiscal - Importar XML por arquivo/Selecione o XML da pasta) Após isso </w:t>
      </w:r>
      <w:r w:rsidR="000E562F">
        <w:rPr>
          <w:b w:val="0"/>
          <w:bCs/>
          <w:sz w:val="24"/>
          <w:szCs w:val="24"/>
        </w:rPr>
        <w:t>selecione um item do grid e Clique</w:t>
      </w:r>
      <w:r>
        <w:rPr>
          <w:b w:val="0"/>
          <w:bCs/>
          <w:sz w:val="24"/>
          <w:szCs w:val="24"/>
        </w:rPr>
        <w:t xml:space="preserve"> no B</w:t>
      </w:r>
      <w:r w:rsidRPr="00835881">
        <w:rPr>
          <w:b w:val="0"/>
          <w:bCs/>
          <w:sz w:val="24"/>
          <w:szCs w:val="24"/>
        </w:rPr>
        <w:t>otão “Novo Produto” -&gt; Inserir Produto</w:t>
      </w:r>
      <w:r>
        <w:rPr>
          <w:b w:val="0"/>
          <w:bCs/>
          <w:sz w:val="24"/>
          <w:szCs w:val="24"/>
        </w:rPr>
        <w:t>.</w:t>
      </w:r>
    </w:p>
    <w:p w14:paraId="295D85D0" w14:textId="47664114" w:rsidR="00835881" w:rsidRDefault="00054FD4" w:rsidP="00312C4B">
      <w:pPr>
        <w:pStyle w:val="CENTARI-12"/>
        <w:jc w:val="both"/>
        <w:rPr>
          <w:b w:val="0"/>
          <w:bCs/>
          <w:sz w:val="24"/>
          <w:szCs w:val="24"/>
        </w:rPr>
      </w:pPr>
      <w:r>
        <w:rPr>
          <w:sz w:val="24"/>
          <w:szCs w:val="24"/>
        </w:rPr>
        <w:t>Resultado Esperado:</w:t>
      </w:r>
      <w:r w:rsidR="00835881">
        <w:rPr>
          <w:sz w:val="24"/>
          <w:szCs w:val="24"/>
        </w:rPr>
        <w:t xml:space="preserve"> </w:t>
      </w:r>
      <w:r w:rsidR="00835881">
        <w:rPr>
          <w:b w:val="0"/>
          <w:bCs/>
          <w:sz w:val="24"/>
          <w:szCs w:val="24"/>
        </w:rPr>
        <w:t>Permite Inserir um novo Produto</w:t>
      </w:r>
      <w:r w:rsidR="00531C44">
        <w:rPr>
          <w:b w:val="0"/>
          <w:bCs/>
          <w:sz w:val="24"/>
          <w:szCs w:val="24"/>
        </w:rPr>
        <w:t xml:space="preserve"> do XML Importado para o sistema.</w:t>
      </w:r>
    </w:p>
    <w:p w14:paraId="5637D384" w14:textId="77777777" w:rsidR="00D95277" w:rsidRDefault="00D95277" w:rsidP="00D95277">
      <w:pPr>
        <w:pStyle w:val="CENTARI-12"/>
        <w:jc w:val="both"/>
        <w:rPr>
          <w:sz w:val="24"/>
          <w:szCs w:val="24"/>
        </w:rPr>
      </w:pPr>
      <w:r>
        <w:rPr>
          <w:sz w:val="24"/>
          <w:szCs w:val="24"/>
        </w:rPr>
        <w:t xml:space="preserve">Web: </w:t>
      </w:r>
      <w:r w:rsidRPr="0069477B">
        <w:rPr>
          <w:color w:val="00B050"/>
          <w:sz w:val="24"/>
          <w:szCs w:val="24"/>
        </w:rPr>
        <w:t>OK</w:t>
      </w:r>
    </w:p>
    <w:p w14:paraId="38DB7582" w14:textId="1CFC92C9" w:rsidR="00D95277" w:rsidRPr="00835881" w:rsidRDefault="008F4CFF" w:rsidP="00312C4B">
      <w:pPr>
        <w:pStyle w:val="CENTARI-12"/>
        <w:jc w:val="both"/>
        <w:rPr>
          <w:b w:val="0"/>
          <w:bCs/>
          <w:sz w:val="24"/>
          <w:szCs w:val="24"/>
        </w:rPr>
      </w:pPr>
      <w:r>
        <w:rPr>
          <w:sz w:val="24"/>
          <w:szCs w:val="24"/>
        </w:rPr>
        <w:t xml:space="preserve">VCL: </w:t>
      </w:r>
      <w:r w:rsidRPr="003F2ACD">
        <w:rPr>
          <w:color w:val="00B050"/>
          <w:sz w:val="24"/>
          <w:szCs w:val="24"/>
        </w:rPr>
        <w:t>OK</w:t>
      </w:r>
    </w:p>
    <w:p w14:paraId="1A8A1A00" w14:textId="375DCCB5" w:rsidR="00312C4B" w:rsidRPr="0065310D" w:rsidRDefault="00312C4B" w:rsidP="00312C4B">
      <w:pPr>
        <w:pStyle w:val="CENTARI-12"/>
        <w:jc w:val="both"/>
        <w:rPr>
          <w:b w:val="0"/>
          <w:bCs/>
          <w:sz w:val="24"/>
          <w:szCs w:val="24"/>
        </w:rPr>
      </w:pPr>
      <w:r>
        <w:rPr>
          <w:bCs/>
          <w:sz w:val="24"/>
          <w:szCs w:val="24"/>
        </w:rPr>
        <w:lastRenderedPageBreak/>
        <w:tab/>
        <w:t>Teste 1</w:t>
      </w:r>
      <w:r w:rsidR="00563708">
        <w:rPr>
          <w:bCs/>
          <w:sz w:val="24"/>
          <w:szCs w:val="24"/>
        </w:rPr>
        <w:t>5</w:t>
      </w:r>
      <w:r>
        <w:rPr>
          <w:bCs/>
          <w:sz w:val="24"/>
          <w:szCs w:val="24"/>
        </w:rPr>
        <w:t>.2</w:t>
      </w:r>
      <w:r>
        <w:rPr>
          <w:bCs/>
          <w:sz w:val="24"/>
          <w:szCs w:val="24"/>
        </w:rPr>
        <w:tab/>
        <w:t>Inserir Produto Clonado</w:t>
      </w:r>
    </w:p>
    <w:p w14:paraId="3F142F24" w14:textId="08F53EA4" w:rsidR="00312C4B" w:rsidRDefault="000E562F" w:rsidP="00312C4B">
      <w:pPr>
        <w:pStyle w:val="CENTARI-12"/>
        <w:jc w:val="both"/>
        <w:rPr>
          <w:b w:val="0"/>
          <w:sz w:val="24"/>
          <w:szCs w:val="24"/>
        </w:rPr>
      </w:pPr>
      <w:r>
        <w:rPr>
          <w:b w:val="0"/>
          <w:sz w:val="24"/>
          <w:szCs w:val="24"/>
        </w:rPr>
        <w:t>Continuação do Teste 13.1 – Selecione um Produto do Grid e Clique no Botão “Novo Produto” -&gt; Inserir Produto Clonado. -&gt; Inserir Novo Produto Clonado</w:t>
      </w:r>
    </w:p>
    <w:p w14:paraId="55753803" w14:textId="2A3B4F64" w:rsidR="00054FD4" w:rsidRDefault="00054FD4" w:rsidP="00312C4B">
      <w:pPr>
        <w:pStyle w:val="CENTARI-12"/>
        <w:jc w:val="both"/>
        <w:rPr>
          <w:b w:val="0"/>
          <w:sz w:val="24"/>
          <w:szCs w:val="24"/>
        </w:rPr>
      </w:pPr>
      <w:r>
        <w:rPr>
          <w:sz w:val="24"/>
          <w:szCs w:val="24"/>
        </w:rPr>
        <w:t xml:space="preserve">Resultado Esperado: </w:t>
      </w:r>
      <w:r w:rsidR="000E562F" w:rsidRPr="000E562F">
        <w:rPr>
          <w:b w:val="0"/>
          <w:bCs/>
          <w:sz w:val="24"/>
          <w:szCs w:val="24"/>
        </w:rPr>
        <w:t>Abr</w:t>
      </w:r>
      <w:r w:rsidR="000E562F">
        <w:rPr>
          <w:b w:val="0"/>
          <w:bCs/>
          <w:sz w:val="24"/>
          <w:szCs w:val="24"/>
        </w:rPr>
        <w:t>irá</w:t>
      </w:r>
      <w:r w:rsidR="000E562F" w:rsidRPr="000E562F">
        <w:rPr>
          <w:b w:val="0"/>
          <w:bCs/>
          <w:sz w:val="24"/>
          <w:szCs w:val="24"/>
        </w:rPr>
        <w:t xml:space="preserve"> uma nova janela – Lista Produtos</w:t>
      </w:r>
      <w:r w:rsidR="000E562F">
        <w:rPr>
          <w:b w:val="0"/>
          <w:bCs/>
          <w:sz w:val="24"/>
          <w:szCs w:val="24"/>
        </w:rPr>
        <w:t>. Já vem com os campos preenchidos.</w:t>
      </w:r>
    </w:p>
    <w:p w14:paraId="04615A50" w14:textId="2C0EFF42" w:rsidR="00312C4B" w:rsidRDefault="00BE2199" w:rsidP="00312C4B">
      <w:pPr>
        <w:pStyle w:val="CENTARI-12"/>
        <w:jc w:val="both"/>
        <w:rPr>
          <w:b w:val="0"/>
          <w:sz w:val="24"/>
          <w:szCs w:val="24"/>
        </w:rPr>
      </w:pPr>
      <w:r>
        <w:rPr>
          <w:sz w:val="24"/>
          <w:szCs w:val="24"/>
        </w:rPr>
        <w:t xml:space="preserve">VCL: </w:t>
      </w:r>
      <w:r w:rsidRPr="003F2ACD">
        <w:rPr>
          <w:color w:val="00B050"/>
          <w:sz w:val="24"/>
          <w:szCs w:val="24"/>
        </w:rPr>
        <w:t>OK</w:t>
      </w:r>
    </w:p>
    <w:p w14:paraId="25D2678F" w14:textId="511D19B4" w:rsidR="00312C4B" w:rsidRDefault="00312C4B" w:rsidP="00312C4B">
      <w:pPr>
        <w:pStyle w:val="CENTARI-12"/>
        <w:jc w:val="both"/>
        <w:rPr>
          <w:bCs/>
          <w:sz w:val="24"/>
          <w:szCs w:val="24"/>
        </w:rPr>
      </w:pPr>
      <w:r>
        <w:rPr>
          <w:bCs/>
          <w:sz w:val="24"/>
          <w:szCs w:val="24"/>
        </w:rPr>
        <w:tab/>
        <w:t>Teste 1</w:t>
      </w:r>
      <w:r w:rsidR="00563708">
        <w:rPr>
          <w:bCs/>
          <w:sz w:val="24"/>
          <w:szCs w:val="24"/>
        </w:rPr>
        <w:t>5</w:t>
      </w:r>
      <w:r>
        <w:rPr>
          <w:bCs/>
          <w:sz w:val="24"/>
          <w:szCs w:val="24"/>
        </w:rPr>
        <w:t>.3</w:t>
      </w:r>
      <w:r>
        <w:rPr>
          <w:bCs/>
          <w:sz w:val="24"/>
          <w:szCs w:val="24"/>
        </w:rPr>
        <w:tab/>
        <w:t>Inserir Produto Usando o Assistente</w:t>
      </w:r>
    </w:p>
    <w:p w14:paraId="3A138BB7" w14:textId="3029A00C" w:rsidR="00824E5F" w:rsidRDefault="00824E5F" w:rsidP="00824E5F">
      <w:pPr>
        <w:pStyle w:val="CENTARI-12"/>
        <w:jc w:val="both"/>
        <w:rPr>
          <w:b w:val="0"/>
          <w:sz w:val="24"/>
          <w:szCs w:val="24"/>
        </w:rPr>
      </w:pPr>
      <w:r>
        <w:rPr>
          <w:b w:val="0"/>
          <w:sz w:val="24"/>
          <w:szCs w:val="24"/>
        </w:rPr>
        <w:t>É utilizado para realizar a inserção manual de um produto.</w:t>
      </w:r>
    </w:p>
    <w:p w14:paraId="3FD0CCA9" w14:textId="6349027B" w:rsidR="00C54963" w:rsidRDefault="00C54963" w:rsidP="00312C4B">
      <w:pPr>
        <w:pStyle w:val="CENTARI-12"/>
        <w:jc w:val="both"/>
        <w:rPr>
          <w:b w:val="0"/>
          <w:sz w:val="24"/>
          <w:szCs w:val="24"/>
        </w:rPr>
      </w:pPr>
      <w:r>
        <w:rPr>
          <w:sz w:val="24"/>
          <w:szCs w:val="24"/>
        </w:rPr>
        <w:t xml:space="preserve">Resultado Esperado: </w:t>
      </w:r>
      <w:r>
        <w:rPr>
          <w:b w:val="0"/>
          <w:sz w:val="24"/>
          <w:szCs w:val="24"/>
        </w:rPr>
        <w:t>Após preencher todos os campos obrigatório e clicar no botão “Inserir”, uma janela confirmando a inclusão do pedido será exibida, informando seu código e o produto.</w:t>
      </w:r>
    </w:p>
    <w:p w14:paraId="41B0EEFC" w14:textId="77777777" w:rsidR="00617C4D" w:rsidRDefault="00617C4D" w:rsidP="00617C4D">
      <w:pPr>
        <w:pStyle w:val="CENTARI-12"/>
        <w:jc w:val="both"/>
        <w:rPr>
          <w:sz w:val="24"/>
          <w:szCs w:val="24"/>
        </w:rPr>
      </w:pPr>
      <w:r>
        <w:rPr>
          <w:sz w:val="24"/>
          <w:szCs w:val="24"/>
        </w:rPr>
        <w:t xml:space="preserve">Web: </w:t>
      </w:r>
      <w:r w:rsidRPr="0069477B">
        <w:rPr>
          <w:color w:val="00B050"/>
          <w:sz w:val="24"/>
          <w:szCs w:val="24"/>
        </w:rPr>
        <w:t>OK</w:t>
      </w:r>
    </w:p>
    <w:p w14:paraId="02F11BB4" w14:textId="56636084" w:rsidR="005168A0" w:rsidRDefault="00BE2199" w:rsidP="00312C4B">
      <w:pPr>
        <w:pStyle w:val="CENTARI-12"/>
        <w:jc w:val="both"/>
        <w:rPr>
          <w:b w:val="0"/>
          <w:sz w:val="24"/>
          <w:szCs w:val="24"/>
        </w:rPr>
      </w:pPr>
      <w:r>
        <w:rPr>
          <w:sz w:val="24"/>
          <w:szCs w:val="24"/>
        </w:rPr>
        <w:t xml:space="preserve">VCL: </w:t>
      </w:r>
      <w:r w:rsidRPr="003F2ACD">
        <w:rPr>
          <w:color w:val="00B050"/>
          <w:sz w:val="24"/>
          <w:szCs w:val="24"/>
        </w:rPr>
        <w:t>OK</w:t>
      </w:r>
    </w:p>
    <w:p w14:paraId="2FB42D23" w14:textId="368E55B0" w:rsidR="00A774BF" w:rsidRPr="00A774BF" w:rsidRDefault="005168A0" w:rsidP="00A774BF">
      <w:pPr>
        <w:pStyle w:val="CENTARI-12"/>
        <w:ind w:firstLine="708"/>
        <w:jc w:val="both"/>
        <w:rPr>
          <w:bCs/>
          <w:color w:val="FF0000"/>
          <w:sz w:val="24"/>
          <w:szCs w:val="24"/>
        </w:rPr>
      </w:pPr>
      <w:r w:rsidRPr="00383779">
        <w:rPr>
          <w:bCs/>
          <w:sz w:val="24"/>
          <w:szCs w:val="24"/>
        </w:rPr>
        <w:t xml:space="preserve">Teste </w:t>
      </w:r>
      <w:r>
        <w:rPr>
          <w:bCs/>
          <w:sz w:val="24"/>
          <w:szCs w:val="24"/>
        </w:rPr>
        <w:t>1</w:t>
      </w:r>
      <w:r w:rsidR="00563708">
        <w:rPr>
          <w:bCs/>
          <w:sz w:val="24"/>
          <w:szCs w:val="24"/>
        </w:rPr>
        <w:t>5</w:t>
      </w:r>
      <w:r w:rsidRPr="00383779">
        <w:rPr>
          <w:bCs/>
          <w:sz w:val="24"/>
          <w:szCs w:val="24"/>
        </w:rPr>
        <w:t>.</w:t>
      </w:r>
      <w:r>
        <w:rPr>
          <w:bCs/>
          <w:sz w:val="24"/>
          <w:szCs w:val="24"/>
        </w:rPr>
        <w:t>4</w:t>
      </w:r>
      <w:r>
        <w:rPr>
          <w:bCs/>
          <w:sz w:val="24"/>
          <w:szCs w:val="24"/>
        </w:rPr>
        <w:tab/>
        <w:t xml:space="preserve">Inserir por Grade </w:t>
      </w:r>
    </w:p>
    <w:p w14:paraId="59686C60" w14:textId="176B4856" w:rsidR="005168A0" w:rsidRDefault="005168A0" w:rsidP="005168A0">
      <w:pPr>
        <w:pStyle w:val="CENTARI-12"/>
        <w:jc w:val="both"/>
        <w:rPr>
          <w:b w:val="0"/>
          <w:sz w:val="24"/>
          <w:szCs w:val="24"/>
        </w:rPr>
      </w:pPr>
      <w:r>
        <w:rPr>
          <w:b w:val="0"/>
          <w:sz w:val="24"/>
          <w:szCs w:val="24"/>
        </w:rPr>
        <w:t>Clique no botão “Novo Produto”</w:t>
      </w:r>
      <w:r w:rsidR="009719FA">
        <w:rPr>
          <w:b w:val="0"/>
          <w:sz w:val="24"/>
          <w:szCs w:val="24"/>
        </w:rPr>
        <w:t xml:space="preserve"> -&gt; Inserir Produto usando Assistente.</w:t>
      </w:r>
      <w:r>
        <w:rPr>
          <w:b w:val="0"/>
          <w:sz w:val="24"/>
          <w:szCs w:val="24"/>
        </w:rPr>
        <w:t xml:space="preserve"> preencha os campos necessários, escolha uma Grade e clique no botão “Inserir Todos os produtos da Grade”.</w:t>
      </w:r>
    </w:p>
    <w:p w14:paraId="1612800F" w14:textId="77777777" w:rsidR="005168A0" w:rsidRPr="0065310D" w:rsidRDefault="005168A0" w:rsidP="005168A0">
      <w:pPr>
        <w:pStyle w:val="CENTARI-12"/>
        <w:jc w:val="both"/>
        <w:rPr>
          <w:b w:val="0"/>
          <w:bCs/>
          <w:sz w:val="24"/>
          <w:szCs w:val="24"/>
        </w:rPr>
      </w:pPr>
      <w:r>
        <w:rPr>
          <w:sz w:val="24"/>
          <w:szCs w:val="24"/>
        </w:rPr>
        <w:t xml:space="preserve">Resultado Esperado: </w:t>
      </w:r>
      <w:r>
        <w:rPr>
          <w:b w:val="0"/>
          <w:bCs/>
          <w:sz w:val="24"/>
          <w:szCs w:val="24"/>
        </w:rPr>
        <w:t>Deverá inserir no grid os itens referentes a grade.</w:t>
      </w:r>
    </w:p>
    <w:p w14:paraId="6E2783E6" w14:textId="77777777" w:rsidR="00312C4B" w:rsidRDefault="00312C4B" w:rsidP="00312C4B">
      <w:pPr>
        <w:pStyle w:val="CENTARI-12"/>
        <w:jc w:val="both"/>
        <w:rPr>
          <w:bCs/>
          <w:sz w:val="24"/>
          <w:szCs w:val="24"/>
        </w:rPr>
      </w:pPr>
    </w:p>
    <w:p w14:paraId="7CFBF5E1" w14:textId="77777777" w:rsidR="00312C4B" w:rsidRPr="000B213E" w:rsidRDefault="00312C4B" w:rsidP="00312C4B">
      <w:pPr>
        <w:autoSpaceDE w:val="0"/>
        <w:autoSpaceDN w:val="0"/>
        <w:adjustRightInd w:val="0"/>
        <w:spacing w:after="160" w:line="259" w:lineRule="auto"/>
        <w:rPr>
          <w:rFonts w:ascii="Times New Roman" w:hAnsi="Times New Roman" w:cs="Times New Roman"/>
          <w:sz w:val="24"/>
          <w:szCs w:val="24"/>
        </w:rPr>
      </w:pPr>
      <w:r w:rsidRPr="000B213E">
        <w:rPr>
          <w:rFonts w:ascii="Times New Roman" w:hAnsi="Times New Roman" w:cs="Times New Roman"/>
          <w:b/>
          <w:sz w:val="24"/>
          <w:szCs w:val="24"/>
        </w:rPr>
        <w:t>Obs:</w:t>
      </w:r>
      <w:r w:rsidRPr="000B213E">
        <w:rPr>
          <w:rFonts w:ascii="Times New Roman" w:hAnsi="Times New Roman" w:cs="Times New Roman"/>
          <w:sz w:val="24"/>
          <w:szCs w:val="24"/>
        </w:rPr>
        <w:t xml:space="preserve"> Ao inserir um produto novo, caso o item atual esteja com o campo ipe.cod em branco, colocar o produto inserido nesse item. Caso o item já tenha o campo ipê.cod preenchido, colocar o novo produto em um novo item</w:t>
      </w:r>
    </w:p>
    <w:p w14:paraId="3F276C70" w14:textId="77777777" w:rsidR="001B4C92" w:rsidRDefault="001B4C92" w:rsidP="001B4C92">
      <w:pPr>
        <w:pStyle w:val="CENTARI-12"/>
        <w:jc w:val="both"/>
        <w:rPr>
          <w:sz w:val="24"/>
          <w:szCs w:val="24"/>
        </w:rPr>
      </w:pPr>
      <w:r>
        <w:rPr>
          <w:sz w:val="24"/>
          <w:szCs w:val="24"/>
        </w:rPr>
        <w:t xml:space="preserve">Web: </w:t>
      </w:r>
      <w:r w:rsidRPr="0069477B">
        <w:rPr>
          <w:color w:val="00B050"/>
          <w:sz w:val="24"/>
          <w:szCs w:val="24"/>
        </w:rPr>
        <w:t>OK</w:t>
      </w:r>
    </w:p>
    <w:p w14:paraId="39324E0C" w14:textId="5038E9DB" w:rsidR="0031135C" w:rsidRDefault="00EA4672" w:rsidP="00BD2514">
      <w:pPr>
        <w:pStyle w:val="CENTARI-12"/>
        <w:jc w:val="both"/>
        <w:rPr>
          <w:b w:val="0"/>
          <w:sz w:val="24"/>
          <w:szCs w:val="24"/>
        </w:rPr>
      </w:pPr>
      <w:r>
        <w:rPr>
          <w:sz w:val="24"/>
          <w:szCs w:val="24"/>
        </w:rPr>
        <w:t xml:space="preserve">VCL: </w:t>
      </w:r>
      <w:r w:rsidRPr="003F2ACD">
        <w:rPr>
          <w:color w:val="00B050"/>
          <w:sz w:val="24"/>
          <w:szCs w:val="24"/>
        </w:rPr>
        <w:t>OK</w:t>
      </w:r>
    </w:p>
    <w:p w14:paraId="264F23D3" w14:textId="2FD1A0BF" w:rsidR="003F5636" w:rsidRPr="00D2098D" w:rsidRDefault="00D2098D" w:rsidP="00D2098D">
      <w:pPr>
        <w:pStyle w:val="CENTARI-12"/>
        <w:numPr>
          <w:ilvl w:val="0"/>
          <w:numId w:val="4"/>
        </w:numPr>
        <w:jc w:val="both"/>
        <w:rPr>
          <w:sz w:val="24"/>
          <w:szCs w:val="24"/>
        </w:rPr>
      </w:pPr>
      <w:r w:rsidRPr="00D2098D">
        <w:rPr>
          <w:sz w:val="24"/>
          <w:szCs w:val="24"/>
        </w:rPr>
        <w:t xml:space="preserve">Localizar </w:t>
      </w:r>
      <w:r w:rsidR="00642B96">
        <w:rPr>
          <w:sz w:val="24"/>
          <w:szCs w:val="24"/>
        </w:rPr>
        <w:t>Produto</w:t>
      </w:r>
    </w:p>
    <w:p w14:paraId="3736B110" w14:textId="07DFF07E" w:rsidR="00EF0E75" w:rsidRDefault="00970A3A" w:rsidP="00BD2514">
      <w:pPr>
        <w:pStyle w:val="CENTARI-12"/>
        <w:jc w:val="both"/>
        <w:rPr>
          <w:b w:val="0"/>
          <w:sz w:val="24"/>
          <w:szCs w:val="24"/>
        </w:rPr>
      </w:pPr>
      <w:r>
        <w:rPr>
          <w:b w:val="0"/>
          <w:sz w:val="24"/>
          <w:szCs w:val="24"/>
        </w:rPr>
        <w:t xml:space="preserve">Clique em “Localizar </w:t>
      </w:r>
      <w:r w:rsidR="00C15525">
        <w:rPr>
          <w:b w:val="0"/>
          <w:sz w:val="24"/>
          <w:szCs w:val="24"/>
        </w:rPr>
        <w:t>Produto</w:t>
      </w:r>
      <w:r>
        <w:rPr>
          <w:b w:val="0"/>
          <w:sz w:val="24"/>
          <w:szCs w:val="24"/>
        </w:rPr>
        <w:t>”, selecione um item,</w:t>
      </w:r>
    </w:p>
    <w:p w14:paraId="040ADCA2" w14:textId="42A1D24D" w:rsidR="00970A3A" w:rsidRPr="00970A3A" w:rsidRDefault="00970A3A" w:rsidP="00BD2514">
      <w:pPr>
        <w:pStyle w:val="CENTARI-12"/>
        <w:jc w:val="both"/>
        <w:rPr>
          <w:b w:val="0"/>
          <w:sz w:val="24"/>
          <w:szCs w:val="24"/>
        </w:rPr>
      </w:pPr>
      <w:r>
        <w:rPr>
          <w:sz w:val="24"/>
          <w:szCs w:val="24"/>
        </w:rPr>
        <w:t xml:space="preserve">Resultado Esperado: </w:t>
      </w:r>
      <w:r>
        <w:rPr>
          <w:b w:val="0"/>
          <w:sz w:val="24"/>
          <w:szCs w:val="24"/>
        </w:rPr>
        <w:t xml:space="preserve">Deverá selecionar no grid (em azul) o produto escolhido anteriormente </w:t>
      </w:r>
    </w:p>
    <w:p w14:paraId="57B5ECDF" w14:textId="1BAA8B69" w:rsidR="00C50F95" w:rsidRDefault="00C50F95" w:rsidP="00BD2514">
      <w:pPr>
        <w:pStyle w:val="CENTARI-12"/>
        <w:jc w:val="both"/>
        <w:rPr>
          <w:sz w:val="24"/>
          <w:szCs w:val="24"/>
        </w:rPr>
      </w:pPr>
      <w:r w:rsidRPr="00E61B7F">
        <w:rPr>
          <w:sz w:val="24"/>
          <w:szCs w:val="24"/>
        </w:rPr>
        <w:t>OBS TestComplete:</w:t>
      </w:r>
    </w:p>
    <w:p w14:paraId="78B30159" w14:textId="6677EDBC" w:rsidR="00C50F95" w:rsidRDefault="00C50F95" w:rsidP="00BD2514">
      <w:pPr>
        <w:pStyle w:val="CENTARI-12"/>
        <w:jc w:val="both"/>
        <w:rPr>
          <w:b w:val="0"/>
          <w:sz w:val="24"/>
          <w:szCs w:val="24"/>
        </w:rPr>
      </w:pPr>
      <w:r>
        <w:rPr>
          <w:b w:val="0"/>
          <w:sz w:val="24"/>
          <w:szCs w:val="24"/>
        </w:rPr>
        <w:t xml:space="preserve">Teste 1 = </w:t>
      </w:r>
      <w:r w:rsidR="00376AA3">
        <w:rPr>
          <w:b w:val="0"/>
          <w:sz w:val="24"/>
          <w:szCs w:val="24"/>
        </w:rPr>
        <w:t>Antes de Emitir</w:t>
      </w:r>
    </w:p>
    <w:p w14:paraId="64CAE7AC" w14:textId="2D5EF441" w:rsidR="001B4C92" w:rsidRDefault="001B4C92" w:rsidP="001B4C92">
      <w:pPr>
        <w:pStyle w:val="CENTARI-12"/>
        <w:jc w:val="both"/>
        <w:rPr>
          <w:color w:val="00B050"/>
          <w:sz w:val="24"/>
          <w:szCs w:val="24"/>
        </w:rPr>
      </w:pPr>
      <w:r>
        <w:rPr>
          <w:sz w:val="24"/>
          <w:szCs w:val="24"/>
        </w:rPr>
        <w:t xml:space="preserve">Web: </w:t>
      </w:r>
      <w:r w:rsidRPr="0069477B">
        <w:rPr>
          <w:color w:val="00B050"/>
          <w:sz w:val="24"/>
          <w:szCs w:val="24"/>
        </w:rPr>
        <w:t>OK</w:t>
      </w:r>
    </w:p>
    <w:p w14:paraId="2ECD1ADC" w14:textId="0D8C3B13" w:rsidR="00AF3721" w:rsidRDefault="00AF3721" w:rsidP="001B4C92">
      <w:pPr>
        <w:pStyle w:val="CENTARI-12"/>
        <w:jc w:val="both"/>
        <w:rPr>
          <w:sz w:val="24"/>
          <w:szCs w:val="24"/>
        </w:rPr>
      </w:pPr>
      <w:r>
        <w:rPr>
          <w:sz w:val="24"/>
          <w:szCs w:val="24"/>
        </w:rPr>
        <w:t xml:space="preserve">VCL: </w:t>
      </w:r>
      <w:r w:rsidRPr="003F2ACD">
        <w:rPr>
          <w:color w:val="00B050"/>
          <w:sz w:val="24"/>
          <w:szCs w:val="24"/>
        </w:rPr>
        <w:t>OK</w:t>
      </w:r>
    </w:p>
    <w:p w14:paraId="0419E57E" w14:textId="3BA25389" w:rsidR="00376AA3" w:rsidRPr="00C50F95" w:rsidRDefault="00376AA3" w:rsidP="00BD2514">
      <w:pPr>
        <w:pStyle w:val="CENTARI-12"/>
        <w:jc w:val="both"/>
        <w:rPr>
          <w:b w:val="0"/>
          <w:sz w:val="24"/>
          <w:szCs w:val="24"/>
        </w:rPr>
      </w:pPr>
      <w:r>
        <w:rPr>
          <w:b w:val="0"/>
          <w:sz w:val="24"/>
          <w:szCs w:val="24"/>
        </w:rPr>
        <w:t xml:space="preserve">Teste 2 = Depois de Emitir </w:t>
      </w:r>
    </w:p>
    <w:p w14:paraId="5726A566" w14:textId="19111883" w:rsidR="001B4C92" w:rsidRDefault="001B4C92" w:rsidP="001B4C92">
      <w:pPr>
        <w:pStyle w:val="CENTARI-12"/>
        <w:jc w:val="both"/>
        <w:rPr>
          <w:color w:val="00B050"/>
          <w:sz w:val="24"/>
          <w:szCs w:val="24"/>
        </w:rPr>
      </w:pPr>
      <w:r>
        <w:rPr>
          <w:sz w:val="24"/>
          <w:szCs w:val="24"/>
        </w:rPr>
        <w:t xml:space="preserve">Web: </w:t>
      </w:r>
      <w:r w:rsidRPr="0069477B">
        <w:rPr>
          <w:color w:val="00B050"/>
          <w:sz w:val="24"/>
          <w:szCs w:val="24"/>
        </w:rPr>
        <w:t>OK</w:t>
      </w:r>
    </w:p>
    <w:p w14:paraId="3FE62378" w14:textId="57C2F083" w:rsidR="001B4C92" w:rsidRDefault="00AF3721" w:rsidP="001B4C92">
      <w:pPr>
        <w:pStyle w:val="CENTARI-12"/>
        <w:jc w:val="both"/>
        <w:rPr>
          <w:sz w:val="24"/>
          <w:szCs w:val="24"/>
        </w:rPr>
      </w:pPr>
      <w:r>
        <w:rPr>
          <w:sz w:val="24"/>
          <w:szCs w:val="24"/>
        </w:rPr>
        <w:t xml:space="preserve">VCL: </w:t>
      </w:r>
      <w:r w:rsidRPr="003F2ACD">
        <w:rPr>
          <w:color w:val="00B050"/>
          <w:sz w:val="24"/>
          <w:szCs w:val="24"/>
        </w:rPr>
        <w:t>OK</w:t>
      </w:r>
    </w:p>
    <w:p w14:paraId="3B27B823" w14:textId="00A413D3" w:rsidR="005D7170" w:rsidRPr="001B4C92" w:rsidRDefault="00222B8C" w:rsidP="001B4C92">
      <w:pPr>
        <w:pStyle w:val="CENTARI-12"/>
        <w:numPr>
          <w:ilvl w:val="0"/>
          <w:numId w:val="4"/>
        </w:numPr>
        <w:jc w:val="both"/>
        <w:rPr>
          <w:sz w:val="24"/>
          <w:szCs w:val="24"/>
        </w:rPr>
      </w:pPr>
      <w:r w:rsidRPr="001B4C92">
        <w:rPr>
          <w:sz w:val="24"/>
          <w:szCs w:val="24"/>
        </w:rPr>
        <w:t>Zerar Qtde Cheg</w:t>
      </w:r>
      <w:r w:rsidR="00477DC9" w:rsidRPr="001B4C92">
        <w:rPr>
          <w:sz w:val="24"/>
          <w:szCs w:val="24"/>
        </w:rPr>
        <w:t xml:space="preserve"> </w:t>
      </w:r>
    </w:p>
    <w:p w14:paraId="2B4F8026" w14:textId="496BB924" w:rsidR="005D7170" w:rsidRDefault="00BB3FF4" w:rsidP="00BD2514">
      <w:pPr>
        <w:pStyle w:val="CENTARI-12"/>
        <w:jc w:val="both"/>
        <w:rPr>
          <w:b w:val="0"/>
          <w:sz w:val="24"/>
          <w:szCs w:val="24"/>
        </w:rPr>
      </w:pPr>
      <w:r>
        <w:rPr>
          <w:b w:val="0"/>
          <w:sz w:val="24"/>
          <w:szCs w:val="24"/>
        </w:rPr>
        <w:t>O Botão “</w:t>
      </w:r>
      <w:r w:rsidR="00222B8C">
        <w:rPr>
          <w:b w:val="0"/>
          <w:sz w:val="24"/>
          <w:szCs w:val="24"/>
        </w:rPr>
        <w:t>Zerar Qtde Cheg</w:t>
      </w:r>
      <w:r>
        <w:rPr>
          <w:b w:val="0"/>
          <w:sz w:val="24"/>
          <w:szCs w:val="24"/>
        </w:rPr>
        <w:t>.”, zera a quantidade de chegada do produto selecionado anteriormente. Desta forma, deve ser adicionada uma quantia qualquer ao campo “Qtd Chegada” e em seguida clicar no botão mencionado.</w:t>
      </w:r>
    </w:p>
    <w:p w14:paraId="757791C4" w14:textId="0947C585" w:rsidR="00BB3FF4" w:rsidRDefault="00BB3FF4" w:rsidP="00BD2514">
      <w:pPr>
        <w:pStyle w:val="CENTARI-12"/>
        <w:jc w:val="both"/>
        <w:rPr>
          <w:b w:val="0"/>
          <w:sz w:val="24"/>
          <w:szCs w:val="24"/>
        </w:rPr>
      </w:pPr>
      <w:r>
        <w:rPr>
          <w:sz w:val="24"/>
          <w:szCs w:val="24"/>
        </w:rPr>
        <w:t xml:space="preserve">Resultado Esperado: </w:t>
      </w:r>
      <w:r>
        <w:rPr>
          <w:b w:val="0"/>
          <w:sz w:val="24"/>
          <w:szCs w:val="24"/>
        </w:rPr>
        <w:t>Após clicar no botão a informação do campo “Qtd Chegada” deve ser zerada.</w:t>
      </w:r>
    </w:p>
    <w:p w14:paraId="68CCB020" w14:textId="52426A16" w:rsidR="00234075" w:rsidRDefault="00234075" w:rsidP="00BD2514">
      <w:pPr>
        <w:pStyle w:val="CENTARI-12"/>
        <w:jc w:val="both"/>
        <w:rPr>
          <w:b w:val="0"/>
          <w:sz w:val="24"/>
          <w:szCs w:val="24"/>
        </w:rPr>
      </w:pPr>
      <w:r w:rsidRPr="00E61B7F">
        <w:rPr>
          <w:sz w:val="24"/>
          <w:szCs w:val="24"/>
        </w:rPr>
        <w:t>OBS TestComplete:</w:t>
      </w:r>
      <w:r w:rsidR="00204870">
        <w:rPr>
          <w:b w:val="0"/>
          <w:sz w:val="24"/>
          <w:szCs w:val="24"/>
        </w:rPr>
        <w:t xml:space="preserve"> Abrir a tela de Recebimento de Produtos.   </w:t>
      </w:r>
      <w:r>
        <w:rPr>
          <w:b w:val="0"/>
          <w:sz w:val="24"/>
          <w:szCs w:val="24"/>
        </w:rPr>
        <w:t xml:space="preserve"> </w:t>
      </w:r>
    </w:p>
    <w:p w14:paraId="38ECAEC5" w14:textId="77777777" w:rsidR="00045AE1" w:rsidRDefault="00045AE1" w:rsidP="00045AE1">
      <w:pPr>
        <w:pStyle w:val="CENTARI-12"/>
        <w:jc w:val="both"/>
        <w:rPr>
          <w:sz w:val="24"/>
          <w:szCs w:val="24"/>
        </w:rPr>
      </w:pPr>
      <w:r>
        <w:rPr>
          <w:sz w:val="24"/>
          <w:szCs w:val="24"/>
        </w:rPr>
        <w:t xml:space="preserve">Web: </w:t>
      </w:r>
      <w:r w:rsidRPr="0069477B">
        <w:rPr>
          <w:color w:val="00B050"/>
          <w:sz w:val="24"/>
          <w:szCs w:val="24"/>
        </w:rPr>
        <w:t>OK</w:t>
      </w:r>
    </w:p>
    <w:p w14:paraId="64E521A1" w14:textId="6C91BCA9" w:rsidR="00BB3FF4" w:rsidRDefault="00AF3721" w:rsidP="00BD2514">
      <w:pPr>
        <w:pStyle w:val="CENTARI-12"/>
        <w:jc w:val="both"/>
        <w:rPr>
          <w:b w:val="0"/>
          <w:sz w:val="24"/>
          <w:szCs w:val="24"/>
        </w:rPr>
      </w:pPr>
      <w:r>
        <w:rPr>
          <w:sz w:val="24"/>
          <w:szCs w:val="24"/>
        </w:rPr>
        <w:t xml:space="preserve">VCL: </w:t>
      </w:r>
      <w:r w:rsidRPr="003F2ACD">
        <w:rPr>
          <w:color w:val="00B050"/>
          <w:sz w:val="24"/>
          <w:szCs w:val="24"/>
        </w:rPr>
        <w:t>OK</w:t>
      </w:r>
    </w:p>
    <w:p w14:paraId="6AFE0E59" w14:textId="77777777" w:rsidR="000A73D7" w:rsidRDefault="000A73D7" w:rsidP="00BD2514">
      <w:pPr>
        <w:pStyle w:val="CENTARI-12"/>
        <w:jc w:val="both"/>
        <w:rPr>
          <w:b w:val="0"/>
          <w:sz w:val="24"/>
          <w:szCs w:val="24"/>
        </w:rPr>
      </w:pPr>
    </w:p>
    <w:p w14:paraId="76E4EC4B" w14:textId="73D96456" w:rsidR="00BB3FF4" w:rsidRPr="006A0B98" w:rsidRDefault="006A0B98" w:rsidP="00BB3FF4">
      <w:pPr>
        <w:pStyle w:val="CENTARI-12"/>
        <w:numPr>
          <w:ilvl w:val="0"/>
          <w:numId w:val="4"/>
        </w:numPr>
        <w:jc w:val="both"/>
        <w:rPr>
          <w:sz w:val="24"/>
          <w:szCs w:val="24"/>
        </w:rPr>
      </w:pPr>
      <w:r w:rsidRPr="006A0B98">
        <w:rPr>
          <w:sz w:val="24"/>
          <w:szCs w:val="24"/>
        </w:rPr>
        <w:t>Alterar total R$</w:t>
      </w:r>
      <w:r w:rsidR="0077608E">
        <w:rPr>
          <w:sz w:val="24"/>
          <w:szCs w:val="24"/>
        </w:rPr>
        <w:tab/>
      </w:r>
      <w:r w:rsidR="0077608E">
        <w:rPr>
          <w:color w:val="FF0000"/>
          <w:sz w:val="24"/>
          <w:szCs w:val="24"/>
        </w:rPr>
        <w:t>DESCONTINUADO</w:t>
      </w:r>
    </w:p>
    <w:p w14:paraId="7BCE2447" w14:textId="46F77C61" w:rsidR="00BB3FF4" w:rsidRDefault="00BB3FF4" w:rsidP="00BD2514">
      <w:pPr>
        <w:pStyle w:val="CENTARI-12"/>
        <w:jc w:val="both"/>
        <w:rPr>
          <w:b w:val="0"/>
          <w:sz w:val="24"/>
          <w:szCs w:val="24"/>
        </w:rPr>
      </w:pPr>
      <w:r>
        <w:rPr>
          <w:b w:val="0"/>
          <w:sz w:val="24"/>
          <w:szCs w:val="24"/>
        </w:rPr>
        <w:t>Botão “Alterar Total R$”, utilizado para alterar o valor total do produto, e consequentemente seu valor unitário.</w:t>
      </w:r>
    </w:p>
    <w:p w14:paraId="1F6B6843" w14:textId="07944EAD" w:rsidR="00BB3FF4" w:rsidRPr="00BB3FF4" w:rsidRDefault="00BB3FF4" w:rsidP="00BD2514">
      <w:pPr>
        <w:pStyle w:val="CENTARI-12"/>
        <w:jc w:val="both"/>
        <w:rPr>
          <w:sz w:val="24"/>
          <w:szCs w:val="24"/>
        </w:rPr>
      </w:pPr>
      <w:r>
        <w:rPr>
          <w:sz w:val="24"/>
          <w:szCs w:val="24"/>
        </w:rPr>
        <w:lastRenderedPageBreak/>
        <w:t xml:space="preserve">Resultado Esperado: </w:t>
      </w:r>
      <w:r w:rsidRPr="00BB3FF4">
        <w:rPr>
          <w:b w:val="0"/>
          <w:sz w:val="24"/>
          <w:szCs w:val="24"/>
        </w:rPr>
        <w:t>Após preencher o valor no campo mostrado posteriormente ao clique do botão, as informações dos campos “Valor Unitário” e “Valor Total” deve</w:t>
      </w:r>
      <w:r w:rsidR="00CD41BD">
        <w:rPr>
          <w:b w:val="0"/>
          <w:sz w:val="24"/>
          <w:szCs w:val="24"/>
        </w:rPr>
        <w:t>m</w:t>
      </w:r>
      <w:r w:rsidRPr="00BB3FF4">
        <w:rPr>
          <w:b w:val="0"/>
          <w:sz w:val="24"/>
          <w:szCs w:val="24"/>
        </w:rPr>
        <w:t xml:space="preserve"> ser </w:t>
      </w:r>
      <w:r w:rsidR="00CD41BD" w:rsidRPr="00BB3FF4">
        <w:rPr>
          <w:b w:val="0"/>
          <w:sz w:val="24"/>
          <w:szCs w:val="24"/>
        </w:rPr>
        <w:t>alterad</w:t>
      </w:r>
      <w:r w:rsidR="00CD41BD">
        <w:rPr>
          <w:b w:val="0"/>
          <w:sz w:val="24"/>
          <w:szCs w:val="24"/>
        </w:rPr>
        <w:t>os</w:t>
      </w:r>
      <w:r w:rsidRPr="00BB3FF4">
        <w:rPr>
          <w:b w:val="0"/>
          <w:sz w:val="24"/>
          <w:szCs w:val="24"/>
        </w:rPr>
        <w:t xml:space="preserve"> automaticamente de acordo com o </w:t>
      </w:r>
      <w:r w:rsidR="00510B61" w:rsidRPr="00BB3FF4">
        <w:rPr>
          <w:b w:val="0"/>
          <w:sz w:val="24"/>
          <w:szCs w:val="24"/>
        </w:rPr>
        <w:t>valor inserido</w:t>
      </w:r>
      <w:r w:rsidRPr="00BB3FF4">
        <w:rPr>
          <w:b w:val="0"/>
          <w:sz w:val="24"/>
          <w:szCs w:val="24"/>
        </w:rPr>
        <w:t>.</w:t>
      </w:r>
      <w:r>
        <w:rPr>
          <w:sz w:val="24"/>
          <w:szCs w:val="24"/>
        </w:rPr>
        <w:t xml:space="preserve"> </w:t>
      </w:r>
    </w:p>
    <w:p w14:paraId="64754A5A" w14:textId="0A65F874" w:rsidR="00CD41BD" w:rsidRPr="009571EC" w:rsidRDefault="009571EC" w:rsidP="000A73D7">
      <w:pPr>
        <w:spacing w:after="0" w:line="240" w:lineRule="auto"/>
        <w:rPr>
          <w:rFonts w:ascii="Times New Roman" w:eastAsia="Times New Roman" w:hAnsi="Times New Roman" w:cs="Times New Roman"/>
          <w:color w:val="000000"/>
          <w:sz w:val="24"/>
          <w:szCs w:val="24"/>
          <w:lang w:eastAsia="pt-BR"/>
        </w:rPr>
      </w:pPr>
      <w:r w:rsidRPr="00E61B7F">
        <w:rPr>
          <w:rFonts w:ascii="Times New Roman" w:hAnsi="Times New Roman" w:cs="Times New Roman"/>
          <w:b/>
          <w:sz w:val="24"/>
          <w:szCs w:val="24"/>
        </w:rPr>
        <w:t>OBS TestComplete:</w:t>
      </w:r>
      <w:r w:rsidRPr="009571EC">
        <w:rPr>
          <w:rFonts w:ascii="Times New Roman" w:hAnsi="Times New Roman" w:cs="Times New Roman"/>
          <w:sz w:val="24"/>
          <w:szCs w:val="24"/>
        </w:rPr>
        <w:t xml:space="preserve"> Abrir a tela de Recebimento de Produtos.</w:t>
      </w:r>
    </w:p>
    <w:p w14:paraId="59E81D4B" w14:textId="2248A4F6" w:rsidR="005D7170" w:rsidRDefault="005D7170" w:rsidP="000A73D7">
      <w:pPr>
        <w:pStyle w:val="CENTARI-12"/>
        <w:jc w:val="both"/>
        <w:rPr>
          <w:b w:val="0"/>
          <w:sz w:val="24"/>
          <w:szCs w:val="24"/>
        </w:rPr>
      </w:pPr>
    </w:p>
    <w:p w14:paraId="57ED32A1" w14:textId="77777777" w:rsidR="000A73D7" w:rsidRDefault="000A73D7" w:rsidP="000A73D7">
      <w:pPr>
        <w:pStyle w:val="CENTARI-12"/>
        <w:jc w:val="both"/>
        <w:rPr>
          <w:b w:val="0"/>
          <w:sz w:val="24"/>
          <w:szCs w:val="24"/>
        </w:rPr>
      </w:pPr>
    </w:p>
    <w:p w14:paraId="0EA1FE3B" w14:textId="4EFBF23B" w:rsidR="005D7170" w:rsidRPr="00364600" w:rsidRDefault="00364600" w:rsidP="001D6611">
      <w:pPr>
        <w:pStyle w:val="CENTARI-12"/>
        <w:numPr>
          <w:ilvl w:val="0"/>
          <w:numId w:val="4"/>
        </w:numPr>
        <w:jc w:val="both"/>
        <w:rPr>
          <w:sz w:val="24"/>
          <w:szCs w:val="24"/>
        </w:rPr>
      </w:pPr>
      <w:r w:rsidRPr="00364600">
        <w:rPr>
          <w:sz w:val="24"/>
          <w:szCs w:val="24"/>
        </w:rPr>
        <w:t>Desc. Detalhada</w:t>
      </w:r>
      <w:r w:rsidR="00477DC9">
        <w:rPr>
          <w:sz w:val="24"/>
          <w:szCs w:val="24"/>
        </w:rPr>
        <w:t xml:space="preserve"> </w:t>
      </w:r>
    </w:p>
    <w:p w14:paraId="3ECA8593" w14:textId="033A8B90" w:rsidR="005D7170" w:rsidRDefault="00CD41BD" w:rsidP="00EF4240">
      <w:pPr>
        <w:pStyle w:val="CENTARI-12"/>
        <w:jc w:val="both"/>
        <w:rPr>
          <w:b w:val="0"/>
          <w:sz w:val="24"/>
          <w:szCs w:val="24"/>
        </w:rPr>
      </w:pPr>
      <w:r>
        <w:rPr>
          <w:b w:val="0"/>
          <w:sz w:val="24"/>
          <w:szCs w:val="24"/>
        </w:rPr>
        <w:t xml:space="preserve">O botão </w:t>
      </w:r>
      <w:bookmarkStart w:id="0" w:name="OLE_LINK1"/>
      <w:bookmarkStart w:id="1" w:name="OLE_LINK2"/>
      <w:r>
        <w:rPr>
          <w:b w:val="0"/>
          <w:sz w:val="24"/>
          <w:szCs w:val="24"/>
        </w:rPr>
        <w:t>“</w:t>
      </w:r>
      <w:r w:rsidR="00364600">
        <w:rPr>
          <w:b w:val="0"/>
          <w:sz w:val="24"/>
          <w:szCs w:val="24"/>
        </w:rPr>
        <w:t>Desc. Detalhada</w:t>
      </w:r>
      <w:r>
        <w:rPr>
          <w:b w:val="0"/>
          <w:sz w:val="24"/>
          <w:szCs w:val="24"/>
        </w:rPr>
        <w:t xml:space="preserve">” </w:t>
      </w:r>
      <w:bookmarkEnd w:id="0"/>
      <w:bookmarkEnd w:id="1"/>
      <w:r>
        <w:rPr>
          <w:b w:val="0"/>
          <w:sz w:val="24"/>
          <w:szCs w:val="24"/>
        </w:rPr>
        <w:t>insere uma descrição ao produto selecionado no Grid.</w:t>
      </w:r>
    </w:p>
    <w:p w14:paraId="546C6512" w14:textId="1082665A" w:rsidR="00CD41BD" w:rsidRDefault="00CD41BD" w:rsidP="00EF4240">
      <w:pPr>
        <w:pStyle w:val="CENTARI-12"/>
        <w:jc w:val="both"/>
        <w:rPr>
          <w:b w:val="0"/>
          <w:sz w:val="24"/>
          <w:szCs w:val="24"/>
        </w:rPr>
      </w:pPr>
      <w:r>
        <w:rPr>
          <w:b w:val="0"/>
          <w:sz w:val="24"/>
          <w:szCs w:val="24"/>
        </w:rPr>
        <w:t>Clique no botão e adicione uma descrição.</w:t>
      </w:r>
    </w:p>
    <w:p w14:paraId="759D4D3B" w14:textId="09399312" w:rsidR="00CD41BD" w:rsidRDefault="00CD41BD" w:rsidP="00BD2514">
      <w:pPr>
        <w:pStyle w:val="CENTARI-12"/>
        <w:jc w:val="both"/>
        <w:rPr>
          <w:b w:val="0"/>
          <w:sz w:val="24"/>
          <w:szCs w:val="24"/>
        </w:rPr>
      </w:pPr>
      <w:r>
        <w:rPr>
          <w:sz w:val="24"/>
          <w:szCs w:val="24"/>
        </w:rPr>
        <w:t xml:space="preserve">Resultado Esperado: </w:t>
      </w:r>
      <w:r w:rsidRPr="00CD41BD">
        <w:rPr>
          <w:b w:val="0"/>
          <w:sz w:val="24"/>
          <w:szCs w:val="24"/>
        </w:rPr>
        <w:t>Após clicar no botão, inserir um texto, clicar em “OK” e novamente clicar no botão “Desc. Detalhada”, o texto escrito anteriormente deve ser visualizado.</w:t>
      </w:r>
    </w:p>
    <w:p w14:paraId="24CA0C88" w14:textId="360724FA" w:rsidR="0079376E" w:rsidRDefault="0079376E" w:rsidP="000A73D7">
      <w:pPr>
        <w:spacing w:after="0" w:line="240" w:lineRule="auto"/>
        <w:rPr>
          <w:rFonts w:ascii="Times New Roman" w:hAnsi="Times New Roman" w:cs="Times New Roman"/>
          <w:sz w:val="24"/>
          <w:szCs w:val="24"/>
        </w:rPr>
      </w:pPr>
      <w:r w:rsidRPr="00E61B7F">
        <w:rPr>
          <w:rFonts w:ascii="Times New Roman" w:hAnsi="Times New Roman" w:cs="Times New Roman"/>
          <w:b/>
          <w:sz w:val="24"/>
          <w:szCs w:val="24"/>
        </w:rPr>
        <w:t>OBS TestComplete:</w:t>
      </w:r>
      <w:r w:rsidRPr="009571EC">
        <w:rPr>
          <w:rFonts w:ascii="Times New Roman" w:hAnsi="Times New Roman" w:cs="Times New Roman"/>
          <w:sz w:val="24"/>
          <w:szCs w:val="24"/>
        </w:rPr>
        <w:t xml:space="preserve"> Abrir a tela de Recebimento de Produtos.</w:t>
      </w:r>
    </w:p>
    <w:p w14:paraId="10BD3F8B" w14:textId="2DFF8EE4" w:rsidR="0028006A" w:rsidRDefault="0028006A" w:rsidP="0028006A">
      <w:pPr>
        <w:pStyle w:val="CENTARI-12"/>
        <w:jc w:val="both"/>
        <w:rPr>
          <w:color w:val="00B050"/>
          <w:sz w:val="24"/>
          <w:szCs w:val="24"/>
        </w:rPr>
      </w:pPr>
      <w:r>
        <w:rPr>
          <w:sz w:val="24"/>
          <w:szCs w:val="24"/>
        </w:rPr>
        <w:t xml:space="preserve">Web: </w:t>
      </w:r>
      <w:r w:rsidRPr="0069477B">
        <w:rPr>
          <w:color w:val="00B050"/>
          <w:sz w:val="24"/>
          <w:szCs w:val="24"/>
        </w:rPr>
        <w:t>OK</w:t>
      </w:r>
    </w:p>
    <w:p w14:paraId="40197F18" w14:textId="5E0AF7A1" w:rsidR="00AF3721" w:rsidRDefault="00DE6D00" w:rsidP="0028006A">
      <w:pPr>
        <w:pStyle w:val="CENTARI-12"/>
        <w:jc w:val="both"/>
        <w:rPr>
          <w:sz w:val="24"/>
          <w:szCs w:val="24"/>
        </w:rPr>
      </w:pPr>
      <w:r>
        <w:rPr>
          <w:sz w:val="24"/>
          <w:szCs w:val="24"/>
        </w:rPr>
        <w:t xml:space="preserve">Chamado: </w:t>
      </w:r>
      <w:r w:rsidR="000C7E60">
        <w:rPr>
          <w:sz w:val="24"/>
          <w:szCs w:val="24"/>
        </w:rPr>
        <w:t>240938</w:t>
      </w:r>
    </w:p>
    <w:p w14:paraId="65CAC150" w14:textId="77777777" w:rsidR="000C7E60" w:rsidRDefault="000C7E60" w:rsidP="0028006A">
      <w:pPr>
        <w:pStyle w:val="CENTARI-12"/>
        <w:jc w:val="both"/>
        <w:rPr>
          <w:sz w:val="24"/>
          <w:szCs w:val="24"/>
        </w:rPr>
      </w:pPr>
    </w:p>
    <w:p w14:paraId="38B37A9D" w14:textId="6538FE13" w:rsidR="001D6611" w:rsidRDefault="001D6611" w:rsidP="000A73D7">
      <w:pPr>
        <w:spacing w:after="0" w:line="240" w:lineRule="auto"/>
        <w:rPr>
          <w:rFonts w:ascii="Times New Roman" w:hAnsi="Times New Roman" w:cs="Times New Roman"/>
          <w:sz w:val="24"/>
          <w:szCs w:val="24"/>
        </w:rPr>
      </w:pPr>
    </w:p>
    <w:p w14:paraId="56780DF2" w14:textId="453950FE" w:rsidR="001D6611" w:rsidRPr="004C788C" w:rsidRDefault="004C788C" w:rsidP="00D90D1A">
      <w:pPr>
        <w:pStyle w:val="PargrafodaLista"/>
        <w:spacing w:after="0" w:line="240" w:lineRule="auto"/>
        <w:ind w:left="0"/>
        <w:rPr>
          <w:rFonts w:ascii="Times New Roman" w:hAnsi="Times New Roman" w:cs="Times New Roman"/>
          <w:b/>
          <w:sz w:val="24"/>
          <w:szCs w:val="24"/>
        </w:rPr>
      </w:pPr>
      <w:r w:rsidRPr="004C788C">
        <w:rPr>
          <w:rFonts w:ascii="Times New Roman" w:hAnsi="Times New Roman" w:cs="Times New Roman"/>
          <w:b/>
          <w:sz w:val="24"/>
          <w:szCs w:val="24"/>
        </w:rPr>
        <w:t>Alterar Preço M3</w:t>
      </w:r>
      <w:r w:rsidR="00A908BD">
        <w:rPr>
          <w:rFonts w:ascii="Times New Roman" w:hAnsi="Times New Roman" w:cs="Times New Roman"/>
          <w:b/>
          <w:sz w:val="24"/>
          <w:szCs w:val="24"/>
        </w:rPr>
        <w:tab/>
      </w:r>
      <w:r w:rsidR="00A908BD">
        <w:rPr>
          <w:rFonts w:ascii="Times New Roman" w:hAnsi="Times New Roman" w:cs="Times New Roman"/>
          <w:b/>
          <w:color w:val="FF0000"/>
          <w:sz w:val="24"/>
          <w:szCs w:val="24"/>
        </w:rPr>
        <w:t xml:space="preserve">NÃO IMPLEMENTADO </w:t>
      </w:r>
    </w:p>
    <w:p w14:paraId="6A5FC482" w14:textId="4C7305AE" w:rsidR="001D6611" w:rsidRDefault="001D6611" w:rsidP="000A73D7">
      <w:pPr>
        <w:spacing w:after="0" w:line="240" w:lineRule="auto"/>
        <w:rPr>
          <w:rFonts w:ascii="Times New Roman" w:hAnsi="Times New Roman" w:cs="Times New Roman"/>
          <w:sz w:val="24"/>
          <w:szCs w:val="24"/>
        </w:rPr>
      </w:pPr>
    </w:p>
    <w:p w14:paraId="73ADCB3C" w14:textId="29E3F5E6" w:rsidR="001D6611" w:rsidRPr="001D6611" w:rsidRDefault="001D6611" w:rsidP="000A73D7">
      <w:pPr>
        <w:spacing w:after="0" w:line="240" w:lineRule="auto"/>
        <w:rPr>
          <w:rFonts w:ascii="Times New Roman" w:hAnsi="Times New Roman" w:cs="Times New Roman"/>
          <w:b/>
          <w:sz w:val="24"/>
          <w:szCs w:val="24"/>
        </w:rPr>
      </w:pPr>
      <w:r w:rsidRPr="001D6611">
        <w:rPr>
          <w:rFonts w:ascii="Times New Roman" w:hAnsi="Times New Roman" w:cs="Times New Roman"/>
          <w:b/>
          <w:sz w:val="24"/>
          <w:szCs w:val="24"/>
        </w:rPr>
        <w:t>Resultado Esperado:</w:t>
      </w:r>
    </w:p>
    <w:p w14:paraId="7C08688F" w14:textId="2643CE01" w:rsidR="000A73D7" w:rsidRDefault="000A73D7" w:rsidP="000A73D7">
      <w:pPr>
        <w:spacing w:after="0" w:line="240" w:lineRule="auto"/>
        <w:rPr>
          <w:rFonts w:ascii="Times New Roman" w:eastAsia="Times New Roman" w:hAnsi="Times New Roman" w:cs="Times New Roman"/>
          <w:color w:val="000000"/>
          <w:sz w:val="24"/>
          <w:szCs w:val="24"/>
          <w:lang w:eastAsia="pt-BR"/>
        </w:rPr>
      </w:pPr>
    </w:p>
    <w:p w14:paraId="1242D59B" w14:textId="77777777" w:rsidR="001D6611" w:rsidRPr="009571EC" w:rsidRDefault="001D6611" w:rsidP="000A73D7">
      <w:pPr>
        <w:spacing w:after="0" w:line="240" w:lineRule="auto"/>
        <w:rPr>
          <w:rFonts w:ascii="Times New Roman" w:eastAsia="Times New Roman" w:hAnsi="Times New Roman" w:cs="Times New Roman"/>
          <w:color w:val="000000"/>
          <w:sz w:val="24"/>
          <w:szCs w:val="24"/>
          <w:lang w:eastAsia="pt-BR"/>
        </w:rPr>
      </w:pPr>
    </w:p>
    <w:p w14:paraId="6A9A3851" w14:textId="7FCB64AE" w:rsidR="00E43B4A" w:rsidRPr="00364600" w:rsidRDefault="00364600" w:rsidP="00553E83">
      <w:pPr>
        <w:pStyle w:val="CENTARI-12"/>
        <w:numPr>
          <w:ilvl w:val="0"/>
          <w:numId w:val="4"/>
        </w:numPr>
        <w:jc w:val="both"/>
        <w:rPr>
          <w:sz w:val="24"/>
          <w:szCs w:val="24"/>
        </w:rPr>
      </w:pPr>
      <w:r w:rsidRPr="00364600">
        <w:rPr>
          <w:sz w:val="24"/>
          <w:szCs w:val="24"/>
        </w:rPr>
        <w:t>Grade Tamanhos</w:t>
      </w:r>
      <w:r w:rsidR="00AC469D">
        <w:rPr>
          <w:sz w:val="24"/>
          <w:szCs w:val="24"/>
        </w:rPr>
        <w:t xml:space="preserve"> </w:t>
      </w:r>
      <w:r w:rsidR="00AC469D">
        <w:rPr>
          <w:sz w:val="24"/>
          <w:szCs w:val="24"/>
        </w:rPr>
        <w:tab/>
      </w:r>
      <w:r w:rsidR="00AC469D">
        <w:rPr>
          <w:color w:val="FF0000"/>
          <w:sz w:val="24"/>
          <w:szCs w:val="24"/>
        </w:rPr>
        <w:t>DESCONTINUADO</w:t>
      </w:r>
    </w:p>
    <w:p w14:paraId="7C76B5C3" w14:textId="74E1B534" w:rsidR="00E43B4A" w:rsidRDefault="00E43B4A" w:rsidP="000A73D7">
      <w:pPr>
        <w:pStyle w:val="CENTARI-12"/>
        <w:jc w:val="both"/>
        <w:rPr>
          <w:b w:val="0"/>
          <w:sz w:val="24"/>
          <w:szCs w:val="24"/>
        </w:rPr>
      </w:pPr>
      <w:r>
        <w:rPr>
          <w:b w:val="0"/>
          <w:sz w:val="24"/>
          <w:szCs w:val="24"/>
        </w:rPr>
        <w:t>O botão “</w:t>
      </w:r>
      <w:r w:rsidR="00364600">
        <w:rPr>
          <w:b w:val="0"/>
          <w:sz w:val="24"/>
          <w:szCs w:val="24"/>
        </w:rPr>
        <w:t xml:space="preserve">Grade </w:t>
      </w:r>
      <w:r w:rsidR="00150F89">
        <w:rPr>
          <w:b w:val="0"/>
          <w:sz w:val="24"/>
          <w:szCs w:val="24"/>
        </w:rPr>
        <w:t>Tamanho” deve</w:t>
      </w:r>
      <w:r>
        <w:rPr>
          <w:b w:val="0"/>
          <w:sz w:val="24"/>
          <w:szCs w:val="24"/>
        </w:rPr>
        <w:t xml:space="preserve"> exibir a grade de tamanho e cores.</w:t>
      </w:r>
    </w:p>
    <w:p w14:paraId="17F195A8" w14:textId="33D2D978" w:rsidR="00E43B4A" w:rsidRDefault="00E43B4A" w:rsidP="00E43B4A">
      <w:pPr>
        <w:pStyle w:val="CENTARI-12"/>
        <w:jc w:val="both"/>
        <w:rPr>
          <w:b w:val="0"/>
          <w:sz w:val="24"/>
          <w:szCs w:val="24"/>
        </w:rPr>
      </w:pPr>
      <w:r>
        <w:rPr>
          <w:sz w:val="24"/>
          <w:szCs w:val="24"/>
        </w:rPr>
        <w:t xml:space="preserve">Resultado Esperado: </w:t>
      </w:r>
      <w:r w:rsidRPr="00CD41BD">
        <w:rPr>
          <w:b w:val="0"/>
          <w:sz w:val="24"/>
          <w:szCs w:val="24"/>
        </w:rPr>
        <w:t xml:space="preserve">Após clicar no botão, </w:t>
      </w:r>
      <w:r w:rsidR="00A52991">
        <w:rPr>
          <w:b w:val="0"/>
          <w:sz w:val="24"/>
          <w:szCs w:val="24"/>
        </w:rPr>
        <w:t>será aberto uma sub-tela com a grade de tamanhos e cores.</w:t>
      </w:r>
    </w:p>
    <w:p w14:paraId="2473F472" w14:textId="6048533B" w:rsidR="00E31E26" w:rsidRPr="009571EC" w:rsidRDefault="00E31E26" w:rsidP="00553E83">
      <w:pPr>
        <w:spacing w:after="0" w:line="240" w:lineRule="auto"/>
        <w:rPr>
          <w:rFonts w:ascii="Times New Roman" w:eastAsia="Times New Roman" w:hAnsi="Times New Roman" w:cs="Times New Roman"/>
          <w:color w:val="000000"/>
          <w:sz w:val="24"/>
          <w:szCs w:val="24"/>
          <w:lang w:eastAsia="pt-BR"/>
        </w:rPr>
      </w:pPr>
      <w:r w:rsidRPr="00E61B7F">
        <w:rPr>
          <w:rFonts w:ascii="Times New Roman" w:hAnsi="Times New Roman" w:cs="Times New Roman"/>
          <w:b/>
          <w:sz w:val="24"/>
          <w:szCs w:val="24"/>
        </w:rPr>
        <w:t>OBS TestComplete:</w:t>
      </w:r>
      <w:r w:rsidRPr="009571EC">
        <w:rPr>
          <w:rFonts w:ascii="Times New Roman" w:hAnsi="Times New Roman" w:cs="Times New Roman"/>
          <w:sz w:val="24"/>
          <w:szCs w:val="24"/>
        </w:rPr>
        <w:t xml:space="preserve"> Abrir a tela de Recebimento de Produtos. </w:t>
      </w:r>
    </w:p>
    <w:p w14:paraId="25F58684" w14:textId="77777777" w:rsidR="000B3E65" w:rsidRDefault="000B3E65" w:rsidP="000B3E65">
      <w:pPr>
        <w:pStyle w:val="CENTARI-12"/>
        <w:jc w:val="both"/>
        <w:rPr>
          <w:b w:val="0"/>
          <w:sz w:val="24"/>
          <w:szCs w:val="24"/>
        </w:rPr>
      </w:pPr>
    </w:p>
    <w:p w14:paraId="57364C0B" w14:textId="77777777" w:rsidR="000B3E65" w:rsidRPr="00BA44F3" w:rsidRDefault="000B3E65" w:rsidP="000B3E65">
      <w:pPr>
        <w:pStyle w:val="CENTARI-12"/>
        <w:numPr>
          <w:ilvl w:val="0"/>
          <w:numId w:val="4"/>
        </w:numPr>
        <w:jc w:val="both"/>
        <w:rPr>
          <w:sz w:val="24"/>
          <w:szCs w:val="24"/>
        </w:rPr>
      </w:pPr>
      <w:r w:rsidRPr="00BA44F3">
        <w:rPr>
          <w:sz w:val="24"/>
          <w:szCs w:val="24"/>
        </w:rPr>
        <w:t>Consultar Vínculos</w:t>
      </w:r>
    </w:p>
    <w:p w14:paraId="591036E2" w14:textId="77777777" w:rsidR="000B3E65" w:rsidRDefault="000B3E65" w:rsidP="000B3E65">
      <w:pPr>
        <w:pStyle w:val="CENTARI-12"/>
        <w:jc w:val="both"/>
        <w:rPr>
          <w:b w:val="0"/>
          <w:sz w:val="24"/>
          <w:szCs w:val="24"/>
        </w:rPr>
      </w:pPr>
      <w:r>
        <w:rPr>
          <w:b w:val="0"/>
          <w:sz w:val="24"/>
          <w:szCs w:val="24"/>
        </w:rPr>
        <w:t>Clique no botão “Consultar Vínculos”.</w:t>
      </w:r>
    </w:p>
    <w:p w14:paraId="5E1663BA" w14:textId="77777777" w:rsidR="000B3E65" w:rsidRPr="007B1C2C" w:rsidRDefault="000B3E65" w:rsidP="000B3E65">
      <w:pPr>
        <w:pStyle w:val="CENTARI-12"/>
        <w:jc w:val="both"/>
        <w:rPr>
          <w:b w:val="0"/>
          <w:sz w:val="24"/>
          <w:szCs w:val="24"/>
        </w:rPr>
      </w:pPr>
      <w:r>
        <w:rPr>
          <w:sz w:val="24"/>
          <w:szCs w:val="24"/>
        </w:rPr>
        <w:t xml:space="preserve">Resultado Esperado: </w:t>
      </w:r>
      <w:r>
        <w:rPr>
          <w:b w:val="0"/>
          <w:sz w:val="24"/>
          <w:szCs w:val="24"/>
        </w:rPr>
        <w:t>Deverá mostrar todos os vínculos se conter algum.</w:t>
      </w:r>
    </w:p>
    <w:p w14:paraId="1BFCB86E" w14:textId="77777777" w:rsidR="000B3E65" w:rsidRDefault="000B3E65" w:rsidP="000B3E65">
      <w:pPr>
        <w:pStyle w:val="CENTARI-12"/>
        <w:jc w:val="both"/>
        <w:rPr>
          <w:sz w:val="24"/>
          <w:szCs w:val="24"/>
        </w:rPr>
      </w:pPr>
      <w:r>
        <w:rPr>
          <w:sz w:val="24"/>
          <w:szCs w:val="24"/>
        </w:rPr>
        <w:t xml:space="preserve">Web: </w:t>
      </w:r>
      <w:r w:rsidRPr="0069477B">
        <w:rPr>
          <w:color w:val="00B050"/>
          <w:sz w:val="24"/>
          <w:szCs w:val="24"/>
        </w:rPr>
        <w:t>OK</w:t>
      </w:r>
    </w:p>
    <w:p w14:paraId="3EA095B6" w14:textId="6BBBD8E8" w:rsidR="00BD2514" w:rsidRDefault="0030618E" w:rsidP="00553E83">
      <w:pPr>
        <w:pStyle w:val="CENTARI-12"/>
        <w:jc w:val="both"/>
        <w:rPr>
          <w:b w:val="0"/>
          <w:sz w:val="24"/>
          <w:szCs w:val="24"/>
        </w:rPr>
      </w:pPr>
      <w:r>
        <w:rPr>
          <w:sz w:val="24"/>
          <w:szCs w:val="24"/>
        </w:rPr>
        <w:t xml:space="preserve">VCL: </w:t>
      </w:r>
      <w:r w:rsidRPr="003F2ACD">
        <w:rPr>
          <w:color w:val="00B050"/>
          <w:sz w:val="24"/>
          <w:szCs w:val="24"/>
        </w:rPr>
        <w:t>OK</w:t>
      </w:r>
    </w:p>
    <w:p w14:paraId="595B7054" w14:textId="23F137CF" w:rsidR="00553E83" w:rsidRDefault="00553E83" w:rsidP="00553E83">
      <w:pPr>
        <w:pStyle w:val="CENTARI-12"/>
        <w:jc w:val="both"/>
        <w:rPr>
          <w:b w:val="0"/>
          <w:sz w:val="24"/>
          <w:szCs w:val="24"/>
        </w:rPr>
      </w:pPr>
    </w:p>
    <w:p w14:paraId="77F6CC40" w14:textId="41BB8D7E" w:rsidR="00553E83" w:rsidRPr="00BA44F3" w:rsidRDefault="00D37FAE" w:rsidP="00553E83">
      <w:pPr>
        <w:pStyle w:val="CENTARI-12"/>
        <w:numPr>
          <w:ilvl w:val="0"/>
          <w:numId w:val="4"/>
        </w:numPr>
        <w:jc w:val="both"/>
        <w:rPr>
          <w:sz w:val="24"/>
          <w:szCs w:val="24"/>
        </w:rPr>
      </w:pPr>
      <w:r w:rsidRPr="00BA44F3">
        <w:rPr>
          <w:sz w:val="24"/>
          <w:szCs w:val="24"/>
        </w:rPr>
        <w:t>Excluir Referência</w:t>
      </w:r>
    </w:p>
    <w:p w14:paraId="522CEBE8" w14:textId="310E5184" w:rsidR="00BD2514" w:rsidRDefault="00CA6E0A" w:rsidP="00553E83">
      <w:pPr>
        <w:pStyle w:val="CENTARI-12"/>
        <w:jc w:val="both"/>
        <w:rPr>
          <w:b w:val="0"/>
          <w:sz w:val="24"/>
          <w:szCs w:val="24"/>
        </w:rPr>
      </w:pPr>
      <w:r>
        <w:rPr>
          <w:b w:val="0"/>
          <w:sz w:val="24"/>
          <w:szCs w:val="24"/>
        </w:rPr>
        <w:t xml:space="preserve">Clique no botão </w:t>
      </w:r>
      <w:r w:rsidR="00C5592E">
        <w:rPr>
          <w:b w:val="0"/>
          <w:sz w:val="24"/>
          <w:szCs w:val="24"/>
        </w:rPr>
        <w:t>“</w:t>
      </w:r>
      <w:r w:rsidR="00C5592E" w:rsidRPr="00C5592E">
        <w:rPr>
          <w:b w:val="0"/>
          <w:sz w:val="24"/>
          <w:szCs w:val="24"/>
        </w:rPr>
        <w:t>Excluir Referência</w:t>
      </w:r>
      <w:r w:rsidR="00C5592E">
        <w:rPr>
          <w:b w:val="0"/>
          <w:sz w:val="24"/>
          <w:szCs w:val="24"/>
        </w:rPr>
        <w:t>”</w:t>
      </w:r>
      <w:r w:rsidR="000C5267">
        <w:rPr>
          <w:b w:val="0"/>
          <w:sz w:val="24"/>
          <w:szCs w:val="24"/>
        </w:rPr>
        <w:t xml:space="preserve"> e depois tecle SIM</w:t>
      </w:r>
    </w:p>
    <w:p w14:paraId="1F238A18" w14:textId="504E21DA" w:rsidR="00553E83" w:rsidRPr="007B1C2C" w:rsidRDefault="000C5267" w:rsidP="00553E83">
      <w:pPr>
        <w:pStyle w:val="CENTARI-12"/>
        <w:jc w:val="both"/>
        <w:rPr>
          <w:b w:val="0"/>
          <w:sz w:val="24"/>
          <w:szCs w:val="24"/>
        </w:rPr>
      </w:pPr>
      <w:r>
        <w:rPr>
          <w:sz w:val="24"/>
          <w:szCs w:val="24"/>
        </w:rPr>
        <w:t>Resultado Esperado:</w:t>
      </w:r>
      <w:r w:rsidR="007B1C2C">
        <w:rPr>
          <w:sz w:val="24"/>
          <w:szCs w:val="24"/>
        </w:rPr>
        <w:t xml:space="preserve"> </w:t>
      </w:r>
      <w:r w:rsidR="007B1C2C">
        <w:rPr>
          <w:b w:val="0"/>
          <w:sz w:val="24"/>
          <w:szCs w:val="24"/>
        </w:rPr>
        <w:t xml:space="preserve">Deverá excluir todas as </w:t>
      </w:r>
      <w:r w:rsidR="003C4F5C">
        <w:rPr>
          <w:b w:val="0"/>
          <w:sz w:val="24"/>
          <w:szCs w:val="24"/>
        </w:rPr>
        <w:t>referências</w:t>
      </w:r>
      <w:r w:rsidR="007B1C2C">
        <w:rPr>
          <w:b w:val="0"/>
          <w:sz w:val="24"/>
          <w:szCs w:val="24"/>
        </w:rPr>
        <w:t xml:space="preserve"> desse Fornecedor.</w:t>
      </w:r>
    </w:p>
    <w:p w14:paraId="50AD2B11" w14:textId="77777777" w:rsidR="005B511F" w:rsidRDefault="005B511F" w:rsidP="005B511F">
      <w:pPr>
        <w:pStyle w:val="CENTARI-12"/>
        <w:jc w:val="both"/>
        <w:rPr>
          <w:sz w:val="24"/>
          <w:szCs w:val="24"/>
        </w:rPr>
      </w:pPr>
      <w:r>
        <w:rPr>
          <w:sz w:val="24"/>
          <w:szCs w:val="24"/>
        </w:rPr>
        <w:t xml:space="preserve">Web: </w:t>
      </w:r>
      <w:r w:rsidRPr="0069477B">
        <w:rPr>
          <w:color w:val="00B050"/>
          <w:sz w:val="24"/>
          <w:szCs w:val="24"/>
        </w:rPr>
        <w:t>OK</w:t>
      </w:r>
    </w:p>
    <w:p w14:paraId="62AFB488" w14:textId="3903EA27" w:rsidR="003E62B3" w:rsidRDefault="0030618E" w:rsidP="00A631CF">
      <w:pPr>
        <w:pStyle w:val="CENTARI-12"/>
        <w:jc w:val="both"/>
        <w:rPr>
          <w:b w:val="0"/>
          <w:sz w:val="24"/>
          <w:szCs w:val="24"/>
        </w:rPr>
      </w:pPr>
      <w:r>
        <w:rPr>
          <w:sz w:val="24"/>
          <w:szCs w:val="24"/>
        </w:rPr>
        <w:t xml:space="preserve">VCL: </w:t>
      </w:r>
      <w:r w:rsidRPr="003F2ACD">
        <w:rPr>
          <w:color w:val="00B050"/>
          <w:sz w:val="24"/>
          <w:szCs w:val="24"/>
        </w:rPr>
        <w:t>OK</w:t>
      </w:r>
    </w:p>
    <w:p w14:paraId="689179B7" w14:textId="1AEECD36" w:rsidR="003E62B3" w:rsidRPr="005E0374" w:rsidRDefault="00133496" w:rsidP="003E62B3">
      <w:pPr>
        <w:pStyle w:val="CENTARI-12"/>
        <w:numPr>
          <w:ilvl w:val="0"/>
          <w:numId w:val="4"/>
        </w:numPr>
        <w:jc w:val="both"/>
        <w:rPr>
          <w:sz w:val="24"/>
          <w:szCs w:val="24"/>
        </w:rPr>
      </w:pPr>
      <w:r w:rsidRPr="00133496">
        <w:rPr>
          <w:sz w:val="24"/>
          <w:szCs w:val="24"/>
        </w:rPr>
        <w:t>“</w:t>
      </w:r>
      <w:r w:rsidR="00A3207F">
        <w:rPr>
          <w:sz w:val="24"/>
          <w:szCs w:val="24"/>
        </w:rPr>
        <w:t>Salvar</w:t>
      </w:r>
      <w:r w:rsidRPr="00133496">
        <w:rPr>
          <w:sz w:val="24"/>
          <w:szCs w:val="24"/>
        </w:rPr>
        <w:t xml:space="preserve"> posicionamento das colunas do grid</w:t>
      </w:r>
      <w:r>
        <w:rPr>
          <w:sz w:val="24"/>
          <w:szCs w:val="24"/>
        </w:rPr>
        <w:t>”</w:t>
      </w:r>
      <w:r w:rsidR="005E0374">
        <w:rPr>
          <w:sz w:val="24"/>
          <w:szCs w:val="24"/>
        </w:rPr>
        <w:t xml:space="preserve"> </w:t>
      </w:r>
      <w:r w:rsidR="005E0374" w:rsidRPr="005E0374">
        <w:rPr>
          <w:color w:val="FF0000"/>
          <w:sz w:val="24"/>
          <w:szCs w:val="24"/>
        </w:rPr>
        <w:t>Funcionalidade desativada na Web</w:t>
      </w:r>
    </w:p>
    <w:p w14:paraId="56433ED9" w14:textId="77777777" w:rsidR="005E0374" w:rsidRPr="00133496" w:rsidRDefault="005E0374" w:rsidP="005E0374">
      <w:pPr>
        <w:pStyle w:val="CENTARI-12"/>
        <w:jc w:val="both"/>
        <w:rPr>
          <w:sz w:val="24"/>
          <w:szCs w:val="24"/>
        </w:rPr>
      </w:pPr>
    </w:p>
    <w:p w14:paraId="0104BD50" w14:textId="494E3AF3" w:rsidR="00A631CF" w:rsidRDefault="003E62B3" w:rsidP="00A631CF">
      <w:pPr>
        <w:pStyle w:val="CENTARI-12"/>
        <w:jc w:val="both"/>
        <w:rPr>
          <w:b w:val="0"/>
          <w:sz w:val="24"/>
          <w:szCs w:val="24"/>
        </w:rPr>
      </w:pPr>
      <w:r>
        <w:rPr>
          <w:b w:val="0"/>
          <w:sz w:val="24"/>
          <w:szCs w:val="24"/>
        </w:rPr>
        <w:t>Marque o checkbox “Carregar posicionamento das colunas do grid na próxima vez que abrir a tela”</w:t>
      </w:r>
      <w:r w:rsidR="00133496">
        <w:rPr>
          <w:b w:val="0"/>
          <w:sz w:val="24"/>
          <w:szCs w:val="24"/>
        </w:rPr>
        <w:t>, feche a tela e abrir novamente</w:t>
      </w:r>
    </w:p>
    <w:p w14:paraId="3DF5C492" w14:textId="0B144D21" w:rsidR="003E62B3" w:rsidRDefault="00187EEA" w:rsidP="00A631CF">
      <w:pPr>
        <w:pStyle w:val="CENTARI-12"/>
        <w:jc w:val="both"/>
        <w:rPr>
          <w:b w:val="0"/>
          <w:sz w:val="24"/>
          <w:szCs w:val="24"/>
        </w:rPr>
      </w:pPr>
      <w:r>
        <w:rPr>
          <w:sz w:val="24"/>
          <w:szCs w:val="24"/>
        </w:rPr>
        <w:t xml:space="preserve">Resultado Esperado: </w:t>
      </w:r>
      <w:r w:rsidR="00133496">
        <w:rPr>
          <w:b w:val="0"/>
          <w:sz w:val="24"/>
          <w:szCs w:val="24"/>
        </w:rPr>
        <w:t xml:space="preserve">Deverá abrir as colunas </w:t>
      </w:r>
      <w:r w:rsidR="00EA4668">
        <w:rPr>
          <w:b w:val="0"/>
          <w:sz w:val="24"/>
          <w:szCs w:val="24"/>
        </w:rPr>
        <w:t>exatamente igual antes de fechar.</w:t>
      </w:r>
    </w:p>
    <w:p w14:paraId="62EECBCA" w14:textId="77777777" w:rsidR="00133496" w:rsidRPr="00133496" w:rsidRDefault="00133496" w:rsidP="00A631CF">
      <w:pPr>
        <w:pStyle w:val="CENTARI-12"/>
        <w:jc w:val="both"/>
        <w:rPr>
          <w:b w:val="0"/>
          <w:sz w:val="24"/>
          <w:szCs w:val="24"/>
        </w:rPr>
      </w:pPr>
    </w:p>
    <w:p w14:paraId="23E037C3" w14:textId="795267D8" w:rsidR="00D90D1A" w:rsidRPr="00BA44F3" w:rsidRDefault="00D90D1A" w:rsidP="00D90D1A">
      <w:pPr>
        <w:pStyle w:val="CENTARI-12"/>
        <w:numPr>
          <w:ilvl w:val="0"/>
          <w:numId w:val="4"/>
        </w:numPr>
        <w:jc w:val="both"/>
        <w:rPr>
          <w:sz w:val="24"/>
          <w:szCs w:val="24"/>
        </w:rPr>
      </w:pPr>
      <w:r>
        <w:rPr>
          <w:sz w:val="24"/>
          <w:szCs w:val="24"/>
        </w:rPr>
        <w:t>NCM</w:t>
      </w:r>
      <w:r w:rsidR="008C495D">
        <w:rPr>
          <w:sz w:val="24"/>
          <w:szCs w:val="24"/>
        </w:rPr>
        <w:t xml:space="preserve"> </w:t>
      </w:r>
    </w:p>
    <w:p w14:paraId="6BC8037C" w14:textId="03437213" w:rsidR="00D90D1A" w:rsidRDefault="00D90D1A" w:rsidP="00D90D1A">
      <w:pPr>
        <w:pStyle w:val="CENTARI-12"/>
        <w:jc w:val="both"/>
        <w:rPr>
          <w:b w:val="0"/>
          <w:sz w:val="24"/>
          <w:szCs w:val="24"/>
        </w:rPr>
      </w:pPr>
      <w:r>
        <w:rPr>
          <w:b w:val="0"/>
          <w:sz w:val="24"/>
          <w:szCs w:val="24"/>
        </w:rPr>
        <w:t>Ao inserir um ncm que esteja cadastrado deverá buscar e lançar a descrição no grid.</w:t>
      </w:r>
    </w:p>
    <w:p w14:paraId="4D7BE4D8" w14:textId="35271A5C" w:rsidR="00D90D1A" w:rsidRDefault="00D90D1A" w:rsidP="00D90D1A">
      <w:pPr>
        <w:pStyle w:val="CENTARI-12"/>
        <w:jc w:val="both"/>
        <w:rPr>
          <w:b w:val="0"/>
          <w:sz w:val="24"/>
          <w:szCs w:val="24"/>
        </w:rPr>
      </w:pPr>
      <w:r>
        <w:rPr>
          <w:b w:val="0"/>
          <w:sz w:val="24"/>
          <w:szCs w:val="24"/>
        </w:rPr>
        <w:t>Caso o ncm não esteja cadastrado deverá deixar a coluna “NCM Descrição” em branco.</w:t>
      </w:r>
    </w:p>
    <w:p w14:paraId="733AAF78" w14:textId="537A321C" w:rsidR="00D90D1A" w:rsidRDefault="00D90D1A" w:rsidP="00D90D1A">
      <w:pPr>
        <w:pStyle w:val="CENTARI-12"/>
        <w:jc w:val="both"/>
        <w:rPr>
          <w:b w:val="0"/>
          <w:sz w:val="24"/>
          <w:szCs w:val="24"/>
        </w:rPr>
      </w:pPr>
      <w:r>
        <w:rPr>
          <w:sz w:val="24"/>
          <w:szCs w:val="24"/>
        </w:rPr>
        <w:t xml:space="preserve">Resultado Esperado: </w:t>
      </w:r>
      <w:r>
        <w:rPr>
          <w:b w:val="0"/>
          <w:sz w:val="24"/>
          <w:szCs w:val="24"/>
        </w:rPr>
        <w:t>Deverá carregar a descrição de acordo com o ncm informado.</w:t>
      </w:r>
    </w:p>
    <w:p w14:paraId="17223A66" w14:textId="77777777" w:rsidR="00991CAC" w:rsidRDefault="00991CAC" w:rsidP="00991CAC">
      <w:pPr>
        <w:pStyle w:val="CENTARI-12"/>
        <w:jc w:val="both"/>
        <w:rPr>
          <w:sz w:val="24"/>
          <w:szCs w:val="24"/>
        </w:rPr>
      </w:pPr>
      <w:r>
        <w:rPr>
          <w:sz w:val="24"/>
          <w:szCs w:val="24"/>
        </w:rPr>
        <w:lastRenderedPageBreak/>
        <w:t xml:space="preserve">Web: </w:t>
      </w:r>
      <w:r w:rsidRPr="0069477B">
        <w:rPr>
          <w:color w:val="00B050"/>
          <w:sz w:val="24"/>
          <w:szCs w:val="24"/>
        </w:rPr>
        <w:t>OK</w:t>
      </w:r>
    </w:p>
    <w:p w14:paraId="11E14753" w14:textId="0A79E4E4" w:rsidR="00D10D31" w:rsidRDefault="00D10D31" w:rsidP="00D90D1A">
      <w:pPr>
        <w:pStyle w:val="CENTARI-12"/>
        <w:jc w:val="both"/>
        <w:rPr>
          <w:b w:val="0"/>
          <w:sz w:val="24"/>
          <w:szCs w:val="24"/>
        </w:rPr>
      </w:pPr>
    </w:p>
    <w:p w14:paraId="014EB8FA" w14:textId="3E0B76A5" w:rsidR="00D10D31" w:rsidRDefault="00D10D31" w:rsidP="00B70108">
      <w:pPr>
        <w:pStyle w:val="CENTARI-12"/>
        <w:numPr>
          <w:ilvl w:val="0"/>
          <w:numId w:val="4"/>
        </w:numPr>
        <w:jc w:val="both"/>
        <w:rPr>
          <w:bCs/>
          <w:sz w:val="24"/>
          <w:szCs w:val="24"/>
        </w:rPr>
      </w:pPr>
      <w:r w:rsidRPr="00D10D31">
        <w:rPr>
          <w:bCs/>
          <w:sz w:val="24"/>
          <w:szCs w:val="24"/>
        </w:rPr>
        <w:t>Reordenar Itens</w:t>
      </w:r>
      <w:r w:rsidR="008C495D">
        <w:rPr>
          <w:bCs/>
          <w:sz w:val="24"/>
          <w:szCs w:val="24"/>
        </w:rPr>
        <w:t xml:space="preserve"> </w:t>
      </w:r>
    </w:p>
    <w:p w14:paraId="08F1F95B" w14:textId="723BADCB" w:rsidR="00D10D31" w:rsidRPr="00D10D31" w:rsidRDefault="00E879E9" w:rsidP="00D10D31">
      <w:pPr>
        <w:pStyle w:val="CENTARI-12"/>
        <w:jc w:val="both"/>
        <w:rPr>
          <w:b w:val="0"/>
          <w:sz w:val="24"/>
          <w:szCs w:val="24"/>
        </w:rPr>
      </w:pPr>
      <w:r>
        <w:rPr>
          <w:b w:val="0"/>
          <w:sz w:val="24"/>
          <w:szCs w:val="24"/>
        </w:rPr>
        <w:t xml:space="preserve">Aba Itens da Tela “Recebimento dos Produtos” </w:t>
      </w:r>
      <w:r w:rsidR="00D10D31" w:rsidRPr="00D10D31">
        <w:rPr>
          <w:b w:val="0"/>
          <w:sz w:val="24"/>
          <w:szCs w:val="24"/>
        </w:rPr>
        <w:t>Clique no botão “Reordenar Itens”</w:t>
      </w:r>
    </w:p>
    <w:p w14:paraId="33AD21A2" w14:textId="2BAF7024" w:rsidR="00D10D31" w:rsidRPr="00D10D31" w:rsidRDefault="00D10D31" w:rsidP="00D10D31">
      <w:pPr>
        <w:pStyle w:val="CENTARI-12"/>
        <w:jc w:val="both"/>
        <w:rPr>
          <w:b w:val="0"/>
          <w:sz w:val="24"/>
          <w:szCs w:val="24"/>
        </w:rPr>
      </w:pPr>
      <w:r w:rsidRPr="00D10D31">
        <w:rPr>
          <w:bCs/>
          <w:sz w:val="24"/>
          <w:szCs w:val="24"/>
        </w:rPr>
        <w:t>Resultado Esperado:</w:t>
      </w:r>
      <w:r>
        <w:rPr>
          <w:b w:val="0"/>
          <w:sz w:val="24"/>
          <w:szCs w:val="24"/>
        </w:rPr>
        <w:t xml:space="preserve"> </w:t>
      </w:r>
      <w:r w:rsidRPr="00D10D31">
        <w:rPr>
          <w:b w:val="0"/>
          <w:sz w:val="24"/>
          <w:szCs w:val="24"/>
        </w:rPr>
        <w:t xml:space="preserve">Ao Clicar </w:t>
      </w:r>
      <w:r>
        <w:rPr>
          <w:b w:val="0"/>
          <w:sz w:val="24"/>
          <w:szCs w:val="24"/>
        </w:rPr>
        <w:t>no Botão “Reordenar Itens”, os Itens do Grid serão Organizados por número.</w:t>
      </w:r>
    </w:p>
    <w:p w14:paraId="172716DA" w14:textId="77777777" w:rsidR="00991CAC" w:rsidRDefault="00991CAC" w:rsidP="00991CAC">
      <w:pPr>
        <w:pStyle w:val="CENTARI-12"/>
        <w:jc w:val="both"/>
        <w:rPr>
          <w:sz w:val="24"/>
          <w:szCs w:val="24"/>
        </w:rPr>
      </w:pPr>
      <w:r>
        <w:rPr>
          <w:sz w:val="24"/>
          <w:szCs w:val="24"/>
        </w:rPr>
        <w:t xml:space="preserve">Web: </w:t>
      </w:r>
      <w:r w:rsidRPr="0069477B">
        <w:rPr>
          <w:color w:val="00B050"/>
          <w:sz w:val="24"/>
          <w:szCs w:val="24"/>
        </w:rPr>
        <w:t>OK</w:t>
      </w:r>
    </w:p>
    <w:p w14:paraId="7F0953C9" w14:textId="1490C945" w:rsidR="00D90D1A" w:rsidRPr="006B1B4E" w:rsidRDefault="00200E70" w:rsidP="00553E83">
      <w:pPr>
        <w:pStyle w:val="CENTARI-12"/>
        <w:jc w:val="both"/>
        <w:rPr>
          <w:b w:val="0"/>
          <w:sz w:val="24"/>
          <w:szCs w:val="24"/>
        </w:rPr>
      </w:pPr>
      <w:r>
        <w:rPr>
          <w:sz w:val="24"/>
          <w:szCs w:val="24"/>
        </w:rPr>
        <w:t xml:space="preserve">VCL: </w:t>
      </w:r>
      <w:r w:rsidRPr="003F2ACD">
        <w:rPr>
          <w:color w:val="00B050"/>
          <w:sz w:val="24"/>
          <w:szCs w:val="24"/>
        </w:rPr>
        <w:t>OK</w:t>
      </w:r>
    </w:p>
    <w:p w14:paraId="7DD9BCE5" w14:textId="1F1903F9" w:rsidR="006C49F0" w:rsidRDefault="006C49F0" w:rsidP="00553E83">
      <w:pPr>
        <w:pStyle w:val="CENTARI-12"/>
        <w:rPr>
          <w:color w:val="00B0F0"/>
          <w:sz w:val="32"/>
          <w:szCs w:val="28"/>
        </w:rPr>
      </w:pPr>
      <w:r>
        <w:rPr>
          <w:color w:val="00B0F0"/>
          <w:sz w:val="32"/>
          <w:szCs w:val="28"/>
        </w:rPr>
        <w:t xml:space="preserve">Aba </w:t>
      </w:r>
      <w:r w:rsidR="00F96378">
        <w:rPr>
          <w:color w:val="00B0F0"/>
          <w:sz w:val="32"/>
          <w:szCs w:val="28"/>
        </w:rPr>
        <w:t xml:space="preserve">2 </w:t>
      </w:r>
      <w:r>
        <w:rPr>
          <w:color w:val="00B0F0"/>
          <w:sz w:val="32"/>
          <w:szCs w:val="28"/>
        </w:rPr>
        <w:t>– Totais</w:t>
      </w:r>
    </w:p>
    <w:p w14:paraId="6778B275" w14:textId="206316F9" w:rsidR="006B1B4E" w:rsidRDefault="006B1B4E" w:rsidP="00553E83">
      <w:pPr>
        <w:pStyle w:val="CENTARI-12"/>
        <w:jc w:val="both"/>
        <w:rPr>
          <w:b w:val="0"/>
          <w:sz w:val="24"/>
          <w:szCs w:val="24"/>
        </w:rPr>
      </w:pPr>
    </w:p>
    <w:p w14:paraId="14751352" w14:textId="24AD3BC1" w:rsidR="00BD2514" w:rsidRPr="00424653" w:rsidRDefault="00781E24" w:rsidP="00AF0D41">
      <w:pPr>
        <w:pStyle w:val="CENTARI-12"/>
        <w:numPr>
          <w:ilvl w:val="0"/>
          <w:numId w:val="4"/>
        </w:numPr>
        <w:jc w:val="both"/>
        <w:rPr>
          <w:sz w:val="24"/>
          <w:szCs w:val="24"/>
        </w:rPr>
      </w:pPr>
      <w:r>
        <w:rPr>
          <w:sz w:val="24"/>
          <w:szCs w:val="24"/>
        </w:rPr>
        <w:t>Impostos – Nota Fiscal</w:t>
      </w:r>
      <w:r w:rsidR="00D966DF">
        <w:rPr>
          <w:sz w:val="24"/>
          <w:szCs w:val="24"/>
        </w:rPr>
        <w:t xml:space="preserve"> </w:t>
      </w:r>
    </w:p>
    <w:p w14:paraId="1931F7EF" w14:textId="11B59986" w:rsidR="00A52991" w:rsidRDefault="00424653" w:rsidP="00A52991">
      <w:pPr>
        <w:pStyle w:val="CENTARI-12"/>
        <w:jc w:val="both"/>
        <w:rPr>
          <w:b w:val="0"/>
          <w:sz w:val="24"/>
          <w:szCs w:val="24"/>
        </w:rPr>
      </w:pPr>
      <w:r>
        <w:rPr>
          <w:b w:val="0"/>
          <w:sz w:val="24"/>
          <w:szCs w:val="24"/>
        </w:rPr>
        <w:t>Nestes campos deverão</w:t>
      </w:r>
      <w:r w:rsidR="00A52991">
        <w:rPr>
          <w:b w:val="0"/>
          <w:sz w:val="24"/>
          <w:szCs w:val="24"/>
        </w:rPr>
        <w:t xml:space="preserve"> ser </w:t>
      </w:r>
      <w:r>
        <w:rPr>
          <w:b w:val="0"/>
          <w:sz w:val="24"/>
          <w:szCs w:val="24"/>
        </w:rPr>
        <w:t>informados/conferidos as informações de impostos contidas na nota fiscal que está sendo lançada.</w:t>
      </w:r>
    </w:p>
    <w:p w14:paraId="2D0143DF" w14:textId="7F2505DD" w:rsidR="00A52991" w:rsidRDefault="00A52991" w:rsidP="00A52991">
      <w:pPr>
        <w:pStyle w:val="CENTARI-12"/>
        <w:jc w:val="both"/>
        <w:rPr>
          <w:b w:val="0"/>
          <w:sz w:val="24"/>
          <w:szCs w:val="24"/>
        </w:rPr>
      </w:pPr>
      <w:r>
        <w:rPr>
          <w:sz w:val="24"/>
          <w:szCs w:val="24"/>
        </w:rPr>
        <w:t xml:space="preserve">Resultado Esperado: </w:t>
      </w:r>
      <w:r w:rsidR="00424653">
        <w:rPr>
          <w:b w:val="0"/>
          <w:sz w:val="24"/>
          <w:szCs w:val="24"/>
        </w:rPr>
        <w:t>Trazer as informações contidas na nota fiscal (caso de importação XML). Em lançamentos manuais permitir o lançamento dos valores ou percentuais.</w:t>
      </w:r>
    </w:p>
    <w:p w14:paraId="2141FB9C" w14:textId="58B3D0DC" w:rsidR="00BD2514" w:rsidRDefault="004B1EC6" w:rsidP="006B1B4E">
      <w:pPr>
        <w:pStyle w:val="CENTARI-12"/>
        <w:jc w:val="both"/>
        <w:rPr>
          <w:b w:val="0"/>
          <w:sz w:val="24"/>
          <w:szCs w:val="24"/>
        </w:rPr>
      </w:pPr>
      <w:r w:rsidRPr="000C6F2C">
        <w:rPr>
          <w:sz w:val="24"/>
          <w:szCs w:val="24"/>
        </w:rPr>
        <w:t>OBS TestComplete:</w:t>
      </w:r>
      <w:r w:rsidRPr="000C6F2C">
        <w:rPr>
          <w:b w:val="0"/>
          <w:sz w:val="24"/>
          <w:szCs w:val="24"/>
        </w:rPr>
        <w:t xml:space="preserve"> Abrir a tela de Recebimento de Produtos.</w:t>
      </w:r>
    </w:p>
    <w:p w14:paraId="3520FAE2" w14:textId="77777777" w:rsidR="007972CC" w:rsidRDefault="007972CC" w:rsidP="007972CC">
      <w:pPr>
        <w:pStyle w:val="CENTARI-12"/>
        <w:jc w:val="both"/>
        <w:rPr>
          <w:sz w:val="24"/>
          <w:szCs w:val="24"/>
        </w:rPr>
      </w:pPr>
      <w:r>
        <w:rPr>
          <w:sz w:val="24"/>
          <w:szCs w:val="24"/>
        </w:rPr>
        <w:t xml:space="preserve">Web: </w:t>
      </w:r>
      <w:r w:rsidRPr="0069477B">
        <w:rPr>
          <w:color w:val="00B050"/>
          <w:sz w:val="24"/>
          <w:szCs w:val="24"/>
        </w:rPr>
        <w:t>OK</w:t>
      </w:r>
    </w:p>
    <w:p w14:paraId="2E14FC57" w14:textId="4C601576" w:rsidR="00231A05" w:rsidRDefault="001A452A" w:rsidP="006B1B4E">
      <w:pPr>
        <w:pStyle w:val="CENTARI-12"/>
        <w:jc w:val="both"/>
        <w:rPr>
          <w:b w:val="0"/>
          <w:sz w:val="24"/>
          <w:szCs w:val="24"/>
        </w:rPr>
      </w:pPr>
      <w:r>
        <w:rPr>
          <w:sz w:val="24"/>
          <w:szCs w:val="24"/>
        </w:rPr>
        <w:t xml:space="preserve">VCL: </w:t>
      </w:r>
      <w:r w:rsidRPr="003F2ACD">
        <w:rPr>
          <w:color w:val="00B050"/>
          <w:sz w:val="24"/>
          <w:szCs w:val="24"/>
        </w:rPr>
        <w:t>OK</w:t>
      </w:r>
    </w:p>
    <w:p w14:paraId="729D0F16" w14:textId="77777777" w:rsidR="00D405C9" w:rsidRPr="006B1B4E" w:rsidRDefault="00D405C9" w:rsidP="006B1B4E">
      <w:pPr>
        <w:pStyle w:val="CENTARI-12"/>
        <w:jc w:val="both"/>
        <w:rPr>
          <w:b w:val="0"/>
          <w:sz w:val="24"/>
          <w:szCs w:val="24"/>
        </w:rPr>
      </w:pPr>
    </w:p>
    <w:p w14:paraId="4DCB3BDC" w14:textId="7D02A7C1" w:rsidR="006C49F0" w:rsidRDefault="006C49F0" w:rsidP="00DF6CB2">
      <w:pPr>
        <w:pStyle w:val="CENTARI-12"/>
        <w:rPr>
          <w:color w:val="00B0F0"/>
          <w:sz w:val="32"/>
          <w:szCs w:val="28"/>
        </w:rPr>
      </w:pPr>
      <w:r>
        <w:rPr>
          <w:color w:val="00B0F0"/>
          <w:sz w:val="32"/>
          <w:szCs w:val="28"/>
        </w:rPr>
        <w:t>Aba</w:t>
      </w:r>
      <w:r w:rsidR="007B0E78">
        <w:rPr>
          <w:color w:val="00B0F0"/>
          <w:sz w:val="32"/>
          <w:szCs w:val="28"/>
        </w:rPr>
        <w:t xml:space="preserve"> 3</w:t>
      </w:r>
      <w:r>
        <w:rPr>
          <w:color w:val="00B0F0"/>
          <w:sz w:val="32"/>
          <w:szCs w:val="28"/>
        </w:rPr>
        <w:t xml:space="preserve"> – Adicionais</w:t>
      </w:r>
    </w:p>
    <w:p w14:paraId="3F0705D0" w14:textId="77777777" w:rsidR="00424653" w:rsidRDefault="00424653" w:rsidP="00DF6CB2">
      <w:pPr>
        <w:pStyle w:val="CENTARI-12"/>
        <w:rPr>
          <w:color w:val="00B0F0"/>
          <w:sz w:val="32"/>
          <w:szCs w:val="28"/>
        </w:rPr>
      </w:pPr>
    </w:p>
    <w:p w14:paraId="77EEB063" w14:textId="5F6E05FF" w:rsidR="00424653" w:rsidRPr="00424653" w:rsidRDefault="00424653" w:rsidP="00AF0D41">
      <w:pPr>
        <w:pStyle w:val="CENTARI-12"/>
        <w:numPr>
          <w:ilvl w:val="0"/>
          <w:numId w:val="4"/>
        </w:numPr>
        <w:jc w:val="both"/>
        <w:rPr>
          <w:sz w:val="24"/>
          <w:szCs w:val="24"/>
        </w:rPr>
      </w:pPr>
    </w:p>
    <w:p w14:paraId="1AF1AFC4" w14:textId="7A6D52DC" w:rsidR="00424653" w:rsidRDefault="00424653" w:rsidP="00424653">
      <w:pPr>
        <w:pStyle w:val="CENTARI-12"/>
        <w:jc w:val="both"/>
        <w:rPr>
          <w:b w:val="0"/>
          <w:sz w:val="24"/>
          <w:szCs w:val="24"/>
        </w:rPr>
      </w:pPr>
      <w:r>
        <w:rPr>
          <w:b w:val="0"/>
          <w:sz w:val="24"/>
          <w:szCs w:val="24"/>
        </w:rPr>
        <w:t>Nesta aba será preenchido os dados correspondentes a nota que está sendo lançada.</w:t>
      </w:r>
    </w:p>
    <w:p w14:paraId="44F0B7F6" w14:textId="26E0A296" w:rsidR="00424653" w:rsidRDefault="00424653" w:rsidP="00424653">
      <w:pPr>
        <w:pStyle w:val="CENTARI-12"/>
        <w:jc w:val="both"/>
        <w:rPr>
          <w:b w:val="0"/>
          <w:sz w:val="24"/>
          <w:szCs w:val="24"/>
        </w:rPr>
      </w:pPr>
      <w:r>
        <w:rPr>
          <w:sz w:val="24"/>
          <w:szCs w:val="24"/>
        </w:rPr>
        <w:t xml:space="preserve">Resultado Esperado: </w:t>
      </w:r>
      <w:r>
        <w:rPr>
          <w:b w:val="0"/>
          <w:sz w:val="24"/>
          <w:szCs w:val="24"/>
        </w:rPr>
        <w:t>Trazer as informações contidas na nota fiscal (caso de importação XML). Em lançamentos manuais permitir o lançamento das informações.</w:t>
      </w:r>
    </w:p>
    <w:p w14:paraId="45E492C8" w14:textId="76B4A387" w:rsidR="00965ABD" w:rsidRDefault="00965ABD" w:rsidP="00965ABD">
      <w:pPr>
        <w:pStyle w:val="CENTARI-12"/>
        <w:jc w:val="both"/>
        <w:rPr>
          <w:b w:val="0"/>
          <w:sz w:val="24"/>
          <w:szCs w:val="24"/>
        </w:rPr>
      </w:pPr>
      <w:r w:rsidRPr="000C6F2C">
        <w:rPr>
          <w:sz w:val="24"/>
          <w:szCs w:val="24"/>
        </w:rPr>
        <w:t>OBS TestComplete:</w:t>
      </w:r>
      <w:r w:rsidRPr="000C6F2C">
        <w:rPr>
          <w:b w:val="0"/>
          <w:sz w:val="24"/>
          <w:szCs w:val="24"/>
        </w:rPr>
        <w:t xml:space="preserve"> Abrir a tela de Recebimento de Produtos.</w:t>
      </w:r>
    </w:p>
    <w:p w14:paraId="0AF27432" w14:textId="6693E592" w:rsidR="00404360" w:rsidRDefault="00404360" w:rsidP="00965ABD">
      <w:pPr>
        <w:pStyle w:val="CENTARI-12"/>
        <w:jc w:val="both"/>
        <w:rPr>
          <w:bCs/>
          <w:color w:val="00B050"/>
          <w:sz w:val="24"/>
          <w:szCs w:val="24"/>
        </w:rPr>
      </w:pPr>
      <w:r w:rsidRPr="00404360">
        <w:rPr>
          <w:bCs/>
          <w:sz w:val="24"/>
          <w:szCs w:val="24"/>
        </w:rPr>
        <w:t xml:space="preserve">Web: </w:t>
      </w:r>
      <w:r w:rsidRPr="00F34C78">
        <w:rPr>
          <w:bCs/>
          <w:color w:val="00B050"/>
          <w:sz w:val="24"/>
          <w:szCs w:val="24"/>
        </w:rPr>
        <w:t>OK</w:t>
      </w:r>
    </w:p>
    <w:p w14:paraId="52DB1098" w14:textId="60C99296" w:rsidR="00F25694" w:rsidRPr="00404360" w:rsidRDefault="00F25694" w:rsidP="00965ABD">
      <w:pPr>
        <w:pStyle w:val="CENTARI-12"/>
        <w:jc w:val="both"/>
        <w:rPr>
          <w:bCs/>
          <w:sz w:val="24"/>
          <w:szCs w:val="24"/>
        </w:rPr>
      </w:pPr>
      <w:r w:rsidRPr="00F25694">
        <w:rPr>
          <w:bCs/>
          <w:color w:val="auto"/>
          <w:sz w:val="24"/>
          <w:szCs w:val="24"/>
        </w:rPr>
        <w:t xml:space="preserve">VCL: </w:t>
      </w:r>
      <w:r>
        <w:rPr>
          <w:bCs/>
          <w:color w:val="00B050"/>
          <w:sz w:val="24"/>
          <w:szCs w:val="24"/>
        </w:rPr>
        <w:t>OK</w:t>
      </w:r>
    </w:p>
    <w:p w14:paraId="49DC425F" w14:textId="763120C0" w:rsidR="00BD2514" w:rsidRDefault="00BD2514" w:rsidP="00DF6CB2">
      <w:pPr>
        <w:pStyle w:val="CENTARI-12"/>
        <w:rPr>
          <w:color w:val="00B0F0"/>
          <w:sz w:val="32"/>
          <w:szCs w:val="28"/>
        </w:rPr>
      </w:pPr>
    </w:p>
    <w:p w14:paraId="55C26BDF" w14:textId="77777777" w:rsidR="00ED0F66" w:rsidRDefault="00ED0F66" w:rsidP="00DF6CB2">
      <w:pPr>
        <w:pStyle w:val="CENTARI-12"/>
        <w:rPr>
          <w:color w:val="00B0F0"/>
          <w:sz w:val="32"/>
          <w:szCs w:val="28"/>
        </w:rPr>
      </w:pPr>
    </w:p>
    <w:p w14:paraId="34074024" w14:textId="4F0B7383" w:rsidR="006C49F0" w:rsidRDefault="006C49F0" w:rsidP="00DF6CB2">
      <w:pPr>
        <w:pStyle w:val="CENTARI-12"/>
        <w:rPr>
          <w:color w:val="00B0F0"/>
          <w:sz w:val="32"/>
          <w:szCs w:val="28"/>
        </w:rPr>
      </w:pPr>
      <w:r>
        <w:rPr>
          <w:color w:val="00B0F0"/>
          <w:sz w:val="32"/>
          <w:szCs w:val="28"/>
        </w:rPr>
        <w:t xml:space="preserve">Aba </w:t>
      </w:r>
      <w:r w:rsidR="0023529E">
        <w:rPr>
          <w:color w:val="00B0F0"/>
          <w:sz w:val="32"/>
          <w:szCs w:val="28"/>
        </w:rPr>
        <w:t xml:space="preserve">4 </w:t>
      </w:r>
      <w:r w:rsidR="006B1B4E">
        <w:rPr>
          <w:color w:val="00B0F0"/>
          <w:sz w:val="32"/>
          <w:szCs w:val="28"/>
        </w:rPr>
        <w:t>–</w:t>
      </w:r>
      <w:r>
        <w:rPr>
          <w:color w:val="00B0F0"/>
          <w:sz w:val="32"/>
          <w:szCs w:val="28"/>
        </w:rPr>
        <w:t xml:space="preserve"> </w:t>
      </w:r>
      <w:r w:rsidR="006B1B4E">
        <w:rPr>
          <w:color w:val="00B0F0"/>
          <w:sz w:val="32"/>
          <w:szCs w:val="28"/>
        </w:rPr>
        <w:t>Financeiro</w:t>
      </w:r>
    </w:p>
    <w:p w14:paraId="3631DA6B" w14:textId="77613298" w:rsidR="00A00AA4" w:rsidRPr="00401386" w:rsidRDefault="00A00AA4" w:rsidP="00401386">
      <w:pPr>
        <w:pStyle w:val="CENTARI-12"/>
        <w:jc w:val="left"/>
        <w:rPr>
          <w:b w:val="0"/>
          <w:color w:val="00B0F0"/>
          <w:sz w:val="24"/>
          <w:szCs w:val="28"/>
        </w:rPr>
      </w:pPr>
    </w:p>
    <w:p w14:paraId="1F77EC43" w14:textId="77777777" w:rsidR="00131E3C" w:rsidRDefault="00131E3C" w:rsidP="006B1B4E">
      <w:pPr>
        <w:pStyle w:val="CENTARI-12"/>
        <w:jc w:val="both"/>
        <w:rPr>
          <w:b w:val="0"/>
          <w:sz w:val="24"/>
          <w:szCs w:val="24"/>
        </w:rPr>
      </w:pPr>
    </w:p>
    <w:p w14:paraId="75DA0A43" w14:textId="343E7AC3" w:rsidR="00450CD4" w:rsidRDefault="007C0BA0" w:rsidP="003212BD">
      <w:pPr>
        <w:pStyle w:val="CENTARI-12"/>
        <w:numPr>
          <w:ilvl w:val="0"/>
          <w:numId w:val="4"/>
        </w:numPr>
        <w:jc w:val="both"/>
        <w:rPr>
          <w:sz w:val="24"/>
          <w:szCs w:val="24"/>
        </w:rPr>
      </w:pPr>
      <w:r w:rsidRPr="007C0BA0">
        <w:rPr>
          <w:sz w:val="24"/>
          <w:szCs w:val="24"/>
        </w:rPr>
        <w:t>Lançar Contas a Pagar – Recebimento de Produtos</w:t>
      </w:r>
    </w:p>
    <w:p w14:paraId="5BF86580" w14:textId="77777777" w:rsidR="00D966DF" w:rsidRPr="007C0BA0" w:rsidRDefault="00D966DF" w:rsidP="00D966DF">
      <w:pPr>
        <w:pStyle w:val="CENTARI-12"/>
        <w:jc w:val="both"/>
        <w:rPr>
          <w:sz w:val="24"/>
          <w:szCs w:val="24"/>
        </w:rPr>
      </w:pPr>
    </w:p>
    <w:p w14:paraId="2F91AB76" w14:textId="0E1C6D8F" w:rsidR="00450CD4" w:rsidRDefault="00450CD4" w:rsidP="006B1B4E">
      <w:pPr>
        <w:pStyle w:val="CENTARI-12"/>
        <w:jc w:val="both"/>
        <w:rPr>
          <w:b w:val="0"/>
          <w:sz w:val="24"/>
          <w:szCs w:val="24"/>
        </w:rPr>
      </w:pPr>
      <w:r>
        <w:rPr>
          <w:b w:val="0"/>
          <w:sz w:val="24"/>
          <w:szCs w:val="24"/>
        </w:rPr>
        <w:t>Ao</w:t>
      </w:r>
      <w:r w:rsidR="00865348">
        <w:rPr>
          <w:b w:val="0"/>
          <w:sz w:val="24"/>
          <w:szCs w:val="24"/>
        </w:rPr>
        <w:t xml:space="preserve"> Clicar no Botão</w:t>
      </w:r>
      <w:r>
        <w:rPr>
          <w:b w:val="0"/>
          <w:sz w:val="24"/>
          <w:szCs w:val="24"/>
        </w:rPr>
        <w:t xml:space="preserve"> “Lançar Contas a Pagar – Recebimento de Produtos </w:t>
      </w:r>
      <w:r w:rsidR="00FA79EF">
        <w:rPr>
          <w:b w:val="0"/>
          <w:sz w:val="24"/>
          <w:szCs w:val="24"/>
        </w:rPr>
        <w:t>e clicar no</w:t>
      </w:r>
      <w:r w:rsidR="00193C37">
        <w:rPr>
          <w:b w:val="0"/>
          <w:sz w:val="24"/>
          <w:szCs w:val="24"/>
        </w:rPr>
        <w:t xml:space="preserve"> botão</w:t>
      </w:r>
      <w:r w:rsidR="00FA79EF">
        <w:rPr>
          <w:b w:val="0"/>
          <w:sz w:val="24"/>
          <w:szCs w:val="24"/>
        </w:rPr>
        <w:t xml:space="preserve"> </w:t>
      </w:r>
      <w:r w:rsidR="00385C03">
        <w:rPr>
          <w:b w:val="0"/>
          <w:sz w:val="24"/>
          <w:szCs w:val="24"/>
        </w:rPr>
        <w:t xml:space="preserve">F3-Emitir, </w:t>
      </w:r>
      <w:r>
        <w:rPr>
          <w:b w:val="0"/>
          <w:sz w:val="24"/>
          <w:szCs w:val="24"/>
        </w:rPr>
        <w:t>deverá lançar as informações de faturamento no Contas a Pagar.</w:t>
      </w:r>
    </w:p>
    <w:p w14:paraId="76766FA6" w14:textId="693A3B22" w:rsidR="004267F9" w:rsidRDefault="004267F9" w:rsidP="004267F9">
      <w:pPr>
        <w:pStyle w:val="CENTARI-12"/>
        <w:jc w:val="both"/>
        <w:rPr>
          <w:b w:val="0"/>
          <w:sz w:val="24"/>
          <w:szCs w:val="24"/>
        </w:rPr>
      </w:pPr>
      <w:r>
        <w:rPr>
          <w:sz w:val="24"/>
          <w:szCs w:val="24"/>
        </w:rPr>
        <w:t>Resultado Esperado:</w:t>
      </w:r>
      <w:r w:rsidR="00321767">
        <w:rPr>
          <w:sz w:val="24"/>
          <w:szCs w:val="24"/>
        </w:rPr>
        <w:t xml:space="preserve"> </w:t>
      </w:r>
      <w:r w:rsidR="00321767">
        <w:rPr>
          <w:b w:val="0"/>
          <w:sz w:val="24"/>
          <w:szCs w:val="24"/>
        </w:rPr>
        <w:t>D</w:t>
      </w:r>
      <w:r>
        <w:rPr>
          <w:b w:val="0"/>
          <w:sz w:val="24"/>
          <w:szCs w:val="24"/>
        </w:rPr>
        <w:t xml:space="preserve">everá ser lançado os dados no Contas a </w:t>
      </w:r>
      <w:r w:rsidR="00EF4240">
        <w:rPr>
          <w:b w:val="0"/>
          <w:sz w:val="24"/>
          <w:szCs w:val="24"/>
        </w:rPr>
        <w:t>P</w:t>
      </w:r>
      <w:r>
        <w:rPr>
          <w:b w:val="0"/>
          <w:sz w:val="24"/>
          <w:szCs w:val="24"/>
        </w:rPr>
        <w:t xml:space="preserve">agar ao Emitir o Recebimento. </w:t>
      </w:r>
    </w:p>
    <w:p w14:paraId="468CCCEA" w14:textId="2D58D9E0" w:rsidR="00FC5FCF" w:rsidRDefault="00FC5FCF" w:rsidP="00FC5FCF">
      <w:pPr>
        <w:pStyle w:val="CENTARI-12"/>
        <w:jc w:val="both"/>
        <w:rPr>
          <w:b w:val="0"/>
          <w:sz w:val="24"/>
          <w:szCs w:val="24"/>
        </w:rPr>
      </w:pPr>
      <w:r w:rsidRPr="000C6F2C">
        <w:rPr>
          <w:sz w:val="24"/>
          <w:szCs w:val="24"/>
        </w:rPr>
        <w:t>OBS TestComplete:</w:t>
      </w:r>
      <w:r w:rsidRPr="000C6F2C">
        <w:rPr>
          <w:b w:val="0"/>
          <w:sz w:val="24"/>
          <w:szCs w:val="24"/>
        </w:rPr>
        <w:t xml:space="preserve"> Abrir a tela de Recebimento de Produtos</w:t>
      </w:r>
      <w:r w:rsidR="001451DF">
        <w:rPr>
          <w:b w:val="0"/>
          <w:sz w:val="24"/>
          <w:szCs w:val="24"/>
        </w:rPr>
        <w:t>.</w:t>
      </w:r>
      <w:r w:rsidR="005F4A06">
        <w:rPr>
          <w:b w:val="0"/>
          <w:sz w:val="24"/>
          <w:szCs w:val="24"/>
        </w:rPr>
        <w:t xml:space="preserve"> Mudar Nº da NF.</w:t>
      </w:r>
    </w:p>
    <w:p w14:paraId="49B778C2" w14:textId="443334C0" w:rsidR="00B64297" w:rsidRDefault="005A0F09" w:rsidP="00BA6B40">
      <w:pPr>
        <w:pStyle w:val="CENTARI-12"/>
        <w:jc w:val="both"/>
        <w:rPr>
          <w:b w:val="0"/>
          <w:sz w:val="24"/>
          <w:szCs w:val="24"/>
        </w:rPr>
      </w:pPr>
      <w:r>
        <w:rPr>
          <w:b w:val="0"/>
          <w:sz w:val="24"/>
          <w:szCs w:val="24"/>
        </w:rPr>
        <w:t xml:space="preserve">Teste 1 = </w:t>
      </w:r>
      <w:r w:rsidR="008C4926">
        <w:rPr>
          <w:b w:val="0"/>
          <w:sz w:val="24"/>
          <w:szCs w:val="24"/>
        </w:rPr>
        <w:t>Botão “Lançar Contas a Pagar”</w:t>
      </w:r>
      <w:r w:rsidR="009905E9">
        <w:rPr>
          <w:b w:val="0"/>
          <w:sz w:val="24"/>
          <w:szCs w:val="24"/>
        </w:rPr>
        <w:t xml:space="preserve"> </w:t>
      </w:r>
    </w:p>
    <w:p w14:paraId="29027CE0" w14:textId="77777777" w:rsidR="00BD37C8" w:rsidRPr="00082327" w:rsidRDefault="00BD37C8" w:rsidP="00BD37C8">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4B8DB2CB" w14:textId="1D24388B" w:rsidR="0080373E" w:rsidRPr="0080373E" w:rsidRDefault="001A452A" w:rsidP="006B1B4E">
      <w:pPr>
        <w:pStyle w:val="CENTARI-12"/>
        <w:jc w:val="both"/>
        <w:rPr>
          <w:bCs/>
          <w:sz w:val="24"/>
          <w:szCs w:val="24"/>
        </w:rPr>
      </w:pPr>
      <w:r>
        <w:rPr>
          <w:sz w:val="24"/>
          <w:szCs w:val="24"/>
        </w:rPr>
        <w:t xml:space="preserve">VCL: </w:t>
      </w:r>
      <w:r w:rsidRPr="003F2ACD">
        <w:rPr>
          <w:color w:val="00B050"/>
          <w:sz w:val="24"/>
          <w:szCs w:val="24"/>
        </w:rPr>
        <w:t>OK</w:t>
      </w:r>
    </w:p>
    <w:p w14:paraId="462FF06A" w14:textId="0B16DB36" w:rsidR="00577BB6" w:rsidRPr="006557D3" w:rsidRDefault="00577BB6" w:rsidP="00577BB6">
      <w:pPr>
        <w:pStyle w:val="CENTARI-12"/>
        <w:jc w:val="both"/>
        <w:rPr>
          <w:sz w:val="24"/>
          <w:szCs w:val="24"/>
        </w:rPr>
      </w:pPr>
      <w:r w:rsidRPr="006557D3">
        <w:rPr>
          <w:sz w:val="24"/>
          <w:szCs w:val="24"/>
        </w:rPr>
        <w:tab/>
        <w:t>Teste 2</w:t>
      </w:r>
      <w:r w:rsidR="00563708">
        <w:rPr>
          <w:sz w:val="24"/>
          <w:szCs w:val="24"/>
        </w:rPr>
        <w:t>8</w:t>
      </w:r>
      <w:r w:rsidRPr="006557D3">
        <w:rPr>
          <w:sz w:val="24"/>
          <w:szCs w:val="24"/>
        </w:rPr>
        <w:t>.1</w:t>
      </w:r>
      <w:r w:rsidRPr="006557D3">
        <w:rPr>
          <w:sz w:val="24"/>
          <w:szCs w:val="24"/>
        </w:rPr>
        <w:tab/>
      </w:r>
      <w:r>
        <w:rPr>
          <w:sz w:val="24"/>
          <w:szCs w:val="24"/>
        </w:rPr>
        <w:t>Lançar Contas a Pagar (</w:t>
      </w:r>
      <w:r w:rsidR="00EC487A">
        <w:rPr>
          <w:sz w:val="24"/>
          <w:szCs w:val="24"/>
        </w:rPr>
        <w:t>Emitir Sem Pgto</w:t>
      </w:r>
      <w:r>
        <w:rPr>
          <w:sz w:val="24"/>
          <w:szCs w:val="24"/>
        </w:rPr>
        <w:t>)</w:t>
      </w:r>
    </w:p>
    <w:p w14:paraId="163D5F36" w14:textId="476EB22B" w:rsidR="00577BB6" w:rsidRPr="0025337E" w:rsidRDefault="008922F6" w:rsidP="006B1B4E">
      <w:pPr>
        <w:pStyle w:val="CENTARI-12"/>
        <w:jc w:val="both"/>
        <w:rPr>
          <w:b w:val="0"/>
          <w:bCs/>
          <w:sz w:val="24"/>
          <w:szCs w:val="24"/>
        </w:rPr>
      </w:pPr>
      <w:r>
        <w:rPr>
          <w:b w:val="0"/>
          <w:bCs/>
          <w:sz w:val="24"/>
          <w:szCs w:val="24"/>
        </w:rPr>
        <w:t>Fazer uma duplicata</w:t>
      </w:r>
      <w:r w:rsidR="00CC65F5">
        <w:rPr>
          <w:b w:val="0"/>
          <w:bCs/>
          <w:sz w:val="24"/>
          <w:szCs w:val="24"/>
        </w:rPr>
        <w:t xml:space="preserve"> – Recebimento de Produtos”,</w:t>
      </w:r>
      <w:r>
        <w:rPr>
          <w:b w:val="0"/>
          <w:bCs/>
          <w:sz w:val="24"/>
          <w:szCs w:val="24"/>
        </w:rPr>
        <w:t xml:space="preserve"> sem “Inserir P</w:t>
      </w:r>
      <w:r w:rsidR="00BA6B40">
        <w:rPr>
          <w:b w:val="0"/>
          <w:bCs/>
          <w:sz w:val="24"/>
          <w:szCs w:val="24"/>
        </w:rPr>
        <w:t>a</w:t>
      </w:r>
      <w:r>
        <w:rPr>
          <w:b w:val="0"/>
          <w:bCs/>
          <w:sz w:val="24"/>
          <w:szCs w:val="24"/>
        </w:rPr>
        <w:t>g</w:t>
      </w:r>
      <w:r w:rsidR="00BA6B40">
        <w:rPr>
          <w:b w:val="0"/>
          <w:bCs/>
          <w:sz w:val="24"/>
          <w:szCs w:val="24"/>
        </w:rPr>
        <w:t>amen</w:t>
      </w:r>
      <w:r>
        <w:rPr>
          <w:b w:val="0"/>
          <w:bCs/>
          <w:sz w:val="24"/>
          <w:szCs w:val="24"/>
        </w:rPr>
        <w:t>to”</w:t>
      </w:r>
      <w:r w:rsidR="00CC65F5">
        <w:rPr>
          <w:b w:val="0"/>
          <w:bCs/>
          <w:sz w:val="24"/>
          <w:szCs w:val="24"/>
        </w:rPr>
        <w:t>.</w:t>
      </w:r>
    </w:p>
    <w:p w14:paraId="66FA0C26" w14:textId="05A29527" w:rsidR="00577BB6" w:rsidRPr="00184FA7" w:rsidRDefault="00577BB6" w:rsidP="006B1B4E">
      <w:pPr>
        <w:pStyle w:val="CENTARI-12"/>
        <w:jc w:val="both"/>
        <w:rPr>
          <w:b w:val="0"/>
          <w:bCs/>
          <w:sz w:val="24"/>
          <w:szCs w:val="24"/>
        </w:rPr>
      </w:pPr>
      <w:r>
        <w:rPr>
          <w:sz w:val="24"/>
          <w:szCs w:val="24"/>
        </w:rPr>
        <w:t>Resultado Esperado:</w:t>
      </w:r>
      <w:r w:rsidR="00B44260">
        <w:rPr>
          <w:sz w:val="24"/>
          <w:szCs w:val="24"/>
        </w:rPr>
        <w:t xml:space="preserve"> </w:t>
      </w:r>
      <w:r w:rsidR="00184FA7">
        <w:rPr>
          <w:b w:val="0"/>
          <w:bCs/>
          <w:sz w:val="24"/>
          <w:szCs w:val="24"/>
        </w:rPr>
        <w:t>Deverá emitir a duplicata sem pedir a Inserção do Pagamento.</w:t>
      </w:r>
    </w:p>
    <w:p w14:paraId="5F7D6501" w14:textId="77777777" w:rsidR="00BD37C8" w:rsidRPr="00082327" w:rsidRDefault="00BD37C8" w:rsidP="00BD37C8">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313A7C0D" w14:textId="1199FCD3" w:rsidR="00577BB6" w:rsidRDefault="001A452A" w:rsidP="006B1B4E">
      <w:pPr>
        <w:pStyle w:val="CENTARI-12"/>
        <w:jc w:val="both"/>
        <w:rPr>
          <w:b w:val="0"/>
          <w:sz w:val="24"/>
          <w:szCs w:val="24"/>
        </w:rPr>
      </w:pPr>
      <w:r>
        <w:rPr>
          <w:sz w:val="24"/>
          <w:szCs w:val="24"/>
        </w:rPr>
        <w:lastRenderedPageBreak/>
        <w:t xml:space="preserve">VCL: </w:t>
      </w:r>
      <w:r w:rsidRPr="003F2ACD">
        <w:rPr>
          <w:color w:val="00B050"/>
          <w:sz w:val="24"/>
          <w:szCs w:val="24"/>
        </w:rPr>
        <w:t>OK</w:t>
      </w:r>
    </w:p>
    <w:p w14:paraId="2EAB152B" w14:textId="1A08B08E" w:rsidR="003212BD" w:rsidRPr="00B70108" w:rsidRDefault="00B70108" w:rsidP="00B70108">
      <w:pPr>
        <w:pStyle w:val="CENTARI-12"/>
        <w:numPr>
          <w:ilvl w:val="0"/>
          <w:numId w:val="4"/>
        </w:numPr>
        <w:jc w:val="both"/>
        <w:rPr>
          <w:sz w:val="24"/>
          <w:szCs w:val="24"/>
        </w:rPr>
      </w:pPr>
      <w:r w:rsidRPr="0058499A">
        <w:rPr>
          <w:sz w:val="24"/>
          <w:szCs w:val="24"/>
        </w:rPr>
        <w:t>Buscar Dados do Último Pedido</w:t>
      </w:r>
    </w:p>
    <w:p w14:paraId="0F80E066" w14:textId="73C8CB2A" w:rsidR="003212BD" w:rsidRDefault="00F13316" w:rsidP="003212BD">
      <w:pPr>
        <w:pStyle w:val="CENTARI-12"/>
        <w:jc w:val="both"/>
        <w:rPr>
          <w:b w:val="0"/>
          <w:sz w:val="24"/>
          <w:szCs w:val="24"/>
        </w:rPr>
      </w:pPr>
      <w:r>
        <w:rPr>
          <w:b w:val="0"/>
          <w:sz w:val="24"/>
          <w:szCs w:val="24"/>
        </w:rPr>
        <w:t>Insira algumas parcelas no grid abaixo e c</w:t>
      </w:r>
      <w:r w:rsidR="003212BD">
        <w:rPr>
          <w:b w:val="0"/>
          <w:sz w:val="24"/>
          <w:szCs w:val="24"/>
        </w:rPr>
        <w:t>lique no botão “Buscar Dados do Último Pedido”</w:t>
      </w:r>
      <w:r>
        <w:rPr>
          <w:b w:val="0"/>
          <w:sz w:val="24"/>
          <w:szCs w:val="24"/>
        </w:rPr>
        <w:t>.</w:t>
      </w:r>
      <w:r w:rsidR="00382845">
        <w:rPr>
          <w:b w:val="0"/>
          <w:sz w:val="24"/>
          <w:szCs w:val="24"/>
        </w:rPr>
        <w:t xml:space="preserve"> Modulo Produtos, aba – Alterações em Massa, sub aba – Custo Simples, botão Alterar Prazo de Produtos.</w:t>
      </w:r>
    </w:p>
    <w:p w14:paraId="5E2D5C14" w14:textId="5A0F2FA7" w:rsidR="003212BD" w:rsidRPr="00996532" w:rsidRDefault="003212BD" w:rsidP="00996532">
      <w:pPr>
        <w:autoSpaceDE w:val="0"/>
        <w:autoSpaceDN w:val="0"/>
        <w:adjustRightInd w:val="0"/>
        <w:spacing w:after="0" w:line="240" w:lineRule="auto"/>
        <w:rPr>
          <w:rFonts w:ascii="Times New Roman" w:hAnsi="Times New Roman" w:cs="Times New Roman"/>
          <w:sz w:val="24"/>
          <w:szCs w:val="24"/>
        </w:rPr>
      </w:pPr>
      <w:r w:rsidRPr="0012556E">
        <w:rPr>
          <w:rFonts w:ascii="Times New Roman" w:hAnsi="Times New Roman" w:cs="Times New Roman"/>
          <w:b/>
          <w:sz w:val="24"/>
          <w:szCs w:val="24"/>
        </w:rPr>
        <w:t>Resultado Esperado:</w:t>
      </w:r>
      <w:r w:rsidRPr="00996532">
        <w:rPr>
          <w:rFonts w:ascii="Times New Roman" w:hAnsi="Times New Roman" w:cs="Times New Roman"/>
          <w:sz w:val="24"/>
          <w:szCs w:val="24"/>
        </w:rPr>
        <w:t xml:space="preserve"> </w:t>
      </w:r>
      <w:r w:rsidR="00996532" w:rsidRPr="00996532">
        <w:rPr>
          <w:rFonts w:ascii="Times New Roman" w:hAnsi="Times New Roman" w:cs="Times New Roman"/>
          <w:sz w:val="24"/>
          <w:szCs w:val="24"/>
        </w:rPr>
        <w:t xml:space="preserve">Ao clicar no Botão "Buscar Dados do </w:t>
      </w:r>
      <w:r w:rsidR="0012556E" w:rsidRPr="00996532">
        <w:rPr>
          <w:rFonts w:ascii="Times New Roman" w:hAnsi="Times New Roman" w:cs="Times New Roman"/>
          <w:sz w:val="24"/>
          <w:szCs w:val="24"/>
        </w:rPr>
        <w:t>Último</w:t>
      </w:r>
      <w:r w:rsidR="00996532" w:rsidRPr="00996532">
        <w:rPr>
          <w:rFonts w:ascii="Times New Roman" w:hAnsi="Times New Roman" w:cs="Times New Roman"/>
          <w:sz w:val="24"/>
          <w:szCs w:val="24"/>
        </w:rPr>
        <w:t xml:space="preserve"> Pedido" e não houver prazos cadastrados, deverá trazer o valor total</w:t>
      </w:r>
      <w:r w:rsidR="00B41247">
        <w:rPr>
          <w:rFonts w:ascii="Times New Roman" w:hAnsi="Times New Roman" w:cs="Times New Roman"/>
          <w:sz w:val="24"/>
          <w:szCs w:val="24"/>
        </w:rPr>
        <w:t xml:space="preserve"> </w:t>
      </w:r>
      <w:r w:rsidR="00996532" w:rsidRPr="00996532">
        <w:rPr>
          <w:rFonts w:ascii="Times New Roman" w:hAnsi="Times New Roman" w:cs="Times New Roman"/>
          <w:sz w:val="24"/>
          <w:szCs w:val="24"/>
        </w:rPr>
        <w:t>dos pagamentos em única parcela</w:t>
      </w:r>
      <w:r w:rsidRPr="00996532">
        <w:rPr>
          <w:rFonts w:ascii="Times New Roman" w:hAnsi="Times New Roman" w:cs="Times New Roman"/>
          <w:sz w:val="24"/>
          <w:szCs w:val="24"/>
        </w:rPr>
        <w:t>.</w:t>
      </w:r>
    </w:p>
    <w:p w14:paraId="0D325FDC" w14:textId="77777777" w:rsidR="003212BD" w:rsidRDefault="003212BD" w:rsidP="003212BD">
      <w:pPr>
        <w:pStyle w:val="CENTARI-12"/>
        <w:jc w:val="both"/>
        <w:rPr>
          <w:b w:val="0"/>
          <w:sz w:val="24"/>
          <w:szCs w:val="24"/>
        </w:rPr>
      </w:pPr>
      <w:r w:rsidRPr="000C6F2C">
        <w:rPr>
          <w:sz w:val="24"/>
          <w:szCs w:val="24"/>
        </w:rPr>
        <w:t>OBS TestComplete:</w:t>
      </w:r>
      <w:r w:rsidRPr="000C6F2C">
        <w:rPr>
          <w:b w:val="0"/>
          <w:sz w:val="24"/>
          <w:szCs w:val="24"/>
        </w:rPr>
        <w:t xml:space="preserve"> Abrir a tela de Recebimento de Produtos. </w:t>
      </w:r>
    </w:p>
    <w:p w14:paraId="6C36DB1D" w14:textId="75931571" w:rsidR="003212BD" w:rsidRPr="002A7F1B" w:rsidRDefault="002A7F1B" w:rsidP="006B1B4E">
      <w:pPr>
        <w:pStyle w:val="CENTARI-12"/>
        <w:jc w:val="both"/>
        <w:rPr>
          <w:bCs/>
          <w:sz w:val="24"/>
          <w:szCs w:val="24"/>
        </w:rPr>
      </w:pPr>
      <w:r w:rsidRPr="002A7F1B">
        <w:rPr>
          <w:bCs/>
          <w:sz w:val="24"/>
          <w:szCs w:val="24"/>
        </w:rPr>
        <w:t xml:space="preserve">Web: </w:t>
      </w:r>
      <w:r w:rsidRPr="002A7F1B">
        <w:rPr>
          <w:bCs/>
          <w:color w:val="00B050"/>
          <w:sz w:val="24"/>
          <w:szCs w:val="24"/>
        </w:rPr>
        <w:t>OK</w:t>
      </w:r>
    </w:p>
    <w:p w14:paraId="35B74BC8" w14:textId="5B84D356" w:rsidR="00A52CBB" w:rsidRDefault="001A452A" w:rsidP="006B1B4E">
      <w:pPr>
        <w:pStyle w:val="CENTARI-12"/>
        <w:jc w:val="both"/>
        <w:rPr>
          <w:b w:val="0"/>
          <w:sz w:val="24"/>
          <w:szCs w:val="24"/>
        </w:rPr>
      </w:pPr>
      <w:r>
        <w:rPr>
          <w:sz w:val="24"/>
          <w:szCs w:val="24"/>
        </w:rPr>
        <w:t xml:space="preserve">VCL: </w:t>
      </w:r>
      <w:r w:rsidRPr="003F2ACD">
        <w:rPr>
          <w:color w:val="00B050"/>
          <w:sz w:val="24"/>
          <w:szCs w:val="24"/>
        </w:rPr>
        <w:t>OK</w:t>
      </w:r>
    </w:p>
    <w:p w14:paraId="48AA4C3D" w14:textId="6AB71131" w:rsidR="00A52CBB" w:rsidRPr="00C913E4" w:rsidRDefault="00C913E4" w:rsidP="00A52CBB">
      <w:pPr>
        <w:pStyle w:val="CENTARI-12"/>
        <w:numPr>
          <w:ilvl w:val="0"/>
          <w:numId w:val="4"/>
        </w:numPr>
        <w:jc w:val="both"/>
        <w:rPr>
          <w:sz w:val="24"/>
          <w:szCs w:val="24"/>
        </w:rPr>
      </w:pPr>
      <w:r w:rsidRPr="00C913E4">
        <w:rPr>
          <w:sz w:val="24"/>
          <w:szCs w:val="24"/>
        </w:rPr>
        <w:t>Checkbo</w:t>
      </w:r>
      <w:r w:rsidR="00CC561B">
        <w:rPr>
          <w:sz w:val="24"/>
          <w:szCs w:val="24"/>
        </w:rPr>
        <w:t>x Lançar Contas a Pagar</w:t>
      </w:r>
    </w:p>
    <w:p w14:paraId="2B28EEE2" w14:textId="77777777" w:rsidR="00A52CBB" w:rsidRDefault="00A52CBB" w:rsidP="00A52CBB">
      <w:pPr>
        <w:pStyle w:val="CENTARI-12"/>
        <w:jc w:val="both"/>
        <w:rPr>
          <w:b w:val="0"/>
          <w:sz w:val="24"/>
          <w:szCs w:val="24"/>
        </w:rPr>
      </w:pPr>
      <w:r>
        <w:rPr>
          <w:b w:val="0"/>
          <w:sz w:val="24"/>
          <w:szCs w:val="24"/>
        </w:rPr>
        <w:t>Os checkbox´s “Lançar Contas a Pagar junto com as Duplicatas” caso marcados lançaram junto as duplicadas os valores respectivos a “Frete” / “Sub. Tributaria” / Encargos (ODA).</w:t>
      </w:r>
    </w:p>
    <w:p w14:paraId="5C610BC6" w14:textId="77777777" w:rsidR="00A52CBB" w:rsidRDefault="00A52CBB" w:rsidP="00A52CBB">
      <w:pPr>
        <w:pStyle w:val="CENTARI-12"/>
        <w:jc w:val="both"/>
        <w:rPr>
          <w:b w:val="0"/>
          <w:sz w:val="24"/>
          <w:szCs w:val="24"/>
        </w:rPr>
      </w:pPr>
      <w:r w:rsidRPr="009008CC">
        <w:rPr>
          <w:sz w:val="24"/>
          <w:szCs w:val="24"/>
        </w:rPr>
        <w:t>Resultado Esperado</w:t>
      </w:r>
      <w:r>
        <w:rPr>
          <w:b w:val="0"/>
          <w:sz w:val="24"/>
          <w:szCs w:val="24"/>
        </w:rPr>
        <w:t>: Caso esteja marcado o checkbox o valor deverá ser somado ao valor das duplicatas</w:t>
      </w:r>
    </w:p>
    <w:p w14:paraId="120D8333" w14:textId="77777777" w:rsidR="00A52CBB" w:rsidRDefault="00A52CBB" w:rsidP="00A52CBB">
      <w:pPr>
        <w:pStyle w:val="CENTARI-12"/>
        <w:jc w:val="both"/>
        <w:rPr>
          <w:b w:val="0"/>
          <w:sz w:val="24"/>
          <w:szCs w:val="24"/>
        </w:rPr>
      </w:pPr>
      <w:r w:rsidRPr="000C6F2C">
        <w:rPr>
          <w:sz w:val="24"/>
          <w:szCs w:val="24"/>
        </w:rPr>
        <w:t>OBS TestComplete:</w:t>
      </w:r>
      <w:r w:rsidRPr="000C6F2C">
        <w:rPr>
          <w:b w:val="0"/>
          <w:sz w:val="24"/>
          <w:szCs w:val="24"/>
        </w:rPr>
        <w:t xml:space="preserve"> Abrir a tela de Recebimento de Produtos. </w:t>
      </w:r>
    </w:p>
    <w:p w14:paraId="2B6EEDF5" w14:textId="77777777" w:rsidR="00A52CBB" w:rsidRDefault="00A52CBB" w:rsidP="00A52CBB">
      <w:pPr>
        <w:pStyle w:val="CENTARI-12"/>
        <w:jc w:val="both"/>
        <w:rPr>
          <w:b w:val="0"/>
          <w:sz w:val="24"/>
          <w:szCs w:val="24"/>
        </w:rPr>
      </w:pPr>
      <w:r>
        <w:rPr>
          <w:b w:val="0"/>
          <w:sz w:val="24"/>
          <w:szCs w:val="24"/>
        </w:rPr>
        <w:t>Teste 1 = Inserindo Valores</w:t>
      </w:r>
    </w:p>
    <w:p w14:paraId="59AB8CD8" w14:textId="77777777" w:rsidR="00A52CBB" w:rsidRDefault="00A52CBB" w:rsidP="00A52CBB">
      <w:pPr>
        <w:pStyle w:val="CENTARI-12"/>
        <w:jc w:val="both"/>
        <w:rPr>
          <w:b w:val="0"/>
          <w:sz w:val="24"/>
          <w:szCs w:val="24"/>
        </w:rPr>
      </w:pPr>
      <w:r>
        <w:rPr>
          <w:b w:val="0"/>
          <w:sz w:val="24"/>
          <w:szCs w:val="24"/>
        </w:rPr>
        <w:t>Teste 2 = Desmarcando Checkbox</w:t>
      </w:r>
    </w:p>
    <w:p w14:paraId="6898CA14" w14:textId="77777777" w:rsidR="00BD37C8" w:rsidRPr="00082327" w:rsidRDefault="00BD37C8" w:rsidP="00BD37C8">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3D29F008" w14:textId="11AC7C49" w:rsidR="00094A54" w:rsidRDefault="001A452A" w:rsidP="006B1B4E">
      <w:pPr>
        <w:pStyle w:val="CENTARI-12"/>
        <w:jc w:val="both"/>
        <w:rPr>
          <w:b w:val="0"/>
          <w:sz w:val="24"/>
          <w:szCs w:val="24"/>
        </w:rPr>
      </w:pPr>
      <w:r>
        <w:rPr>
          <w:sz w:val="24"/>
          <w:szCs w:val="24"/>
        </w:rPr>
        <w:t xml:space="preserve">VCL: </w:t>
      </w:r>
      <w:r w:rsidRPr="003F2ACD">
        <w:rPr>
          <w:color w:val="00B050"/>
          <w:sz w:val="24"/>
          <w:szCs w:val="24"/>
        </w:rPr>
        <w:t>OK</w:t>
      </w:r>
    </w:p>
    <w:p w14:paraId="686305E8" w14:textId="39E69183" w:rsidR="005A7C88" w:rsidRDefault="005A7C88" w:rsidP="006B1B4E">
      <w:pPr>
        <w:pStyle w:val="CENTARI-12"/>
        <w:jc w:val="both"/>
        <w:rPr>
          <w:b w:val="0"/>
          <w:sz w:val="24"/>
          <w:szCs w:val="24"/>
        </w:rPr>
      </w:pPr>
    </w:p>
    <w:p w14:paraId="5D692E92" w14:textId="11DC61D0" w:rsidR="005A7C88" w:rsidRPr="005C1515" w:rsidRDefault="005A7C88" w:rsidP="006F53C1">
      <w:pPr>
        <w:pStyle w:val="CENTARI-12"/>
        <w:numPr>
          <w:ilvl w:val="0"/>
          <w:numId w:val="4"/>
        </w:numPr>
        <w:jc w:val="both"/>
        <w:rPr>
          <w:sz w:val="24"/>
          <w:szCs w:val="24"/>
        </w:rPr>
      </w:pPr>
      <w:r w:rsidRPr="005C1515">
        <w:rPr>
          <w:sz w:val="24"/>
          <w:szCs w:val="24"/>
        </w:rPr>
        <w:t>Inserir Pgto</w:t>
      </w:r>
      <w:r w:rsidR="002C1D97">
        <w:rPr>
          <w:sz w:val="24"/>
          <w:szCs w:val="24"/>
        </w:rPr>
        <w:t xml:space="preserve"> </w:t>
      </w:r>
    </w:p>
    <w:p w14:paraId="72DE6C46" w14:textId="0E2CC9BB" w:rsidR="005A7C88" w:rsidRDefault="00F67946" w:rsidP="006B1B4E">
      <w:pPr>
        <w:pStyle w:val="CENTARI-12"/>
        <w:jc w:val="both"/>
        <w:rPr>
          <w:b w:val="0"/>
          <w:sz w:val="24"/>
          <w:szCs w:val="24"/>
        </w:rPr>
      </w:pPr>
      <w:r>
        <w:rPr>
          <w:b w:val="0"/>
          <w:sz w:val="24"/>
          <w:szCs w:val="24"/>
        </w:rPr>
        <w:t>Inserir um Produto</w:t>
      </w:r>
      <w:r w:rsidR="008A0F42">
        <w:rPr>
          <w:b w:val="0"/>
          <w:sz w:val="24"/>
          <w:szCs w:val="24"/>
        </w:rPr>
        <w:t xml:space="preserve"> na aba – Itens, depois clicar no botão “Inserir Pgto”.</w:t>
      </w:r>
    </w:p>
    <w:p w14:paraId="6743CCB8" w14:textId="6422EFAE" w:rsidR="008A0F42" w:rsidRDefault="008A0F42" w:rsidP="006B1B4E">
      <w:pPr>
        <w:pStyle w:val="CENTARI-12"/>
        <w:jc w:val="both"/>
        <w:rPr>
          <w:b w:val="0"/>
          <w:sz w:val="24"/>
          <w:szCs w:val="24"/>
        </w:rPr>
      </w:pPr>
      <w:r>
        <w:rPr>
          <w:sz w:val="24"/>
          <w:szCs w:val="24"/>
        </w:rPr>
        <w:t xml:space="preserve">Resultado Esperado: </w:t>
      </w:r>
      <w:r>
        <w:rPr>
          <w:b w:val="0"/>
          <w:sz w:val="24"/>
          <w:szCs w:val="24"/>
        </w:rPr>
        <w:t>Deverá inserir o pagamento no grid ao lado.</w:t>
      </w:r>
    </w:p>
    <w:p w14:paraId="2B51CCDD" w14:textId="46C5B000" w:rsidR="00D45FD3" w:rsidRDefault="00D45FD3" w:rsidP="006B1B4E">
      <w:pPr>
        <w:pStyle w:val="CENTARI-12"/>
        <w:jc w:val="both"/>
        <w:rPr>
          <w:b w:val="0"/>
          <w:sz w:val="24"/>
          <w:szCs w:val="24"/>
        </w:rPr>
      </w:pPr>
      <w:r w:rsidRPr="00A56617">
        <w:rPr>
          <w:bCs/>
          <w:sz w:val="24"/>
          <w:szCs w:val="24"/>
        </w:rPr>
        <w:t xml:space="preserve">Obs: </w:t>
      </w:r>
      <w:r>
        <w:rPr>
          <w:b w:val="0"/>
          <w:sz w:val="24"/>
          <w:szCs w:val="24"/>
        </w:rPr>
        <w:t>Se não tiver deve informar “</w:t>
      </w:r>
      <w:r w:rsidRPr="00D45FD3">
        <w:rPr>
          <w:b w:val="0"/>
          <w:sz w:val="24"/>
          <w:szCs w:val="24"/>
        </w:rPr>
        <w:t xml:space="preserve">Valor da nota difere do valor das parcelas de </w:t>
      </w:r>
      <w:r w:rsidR="00FC2911" w:rsidRPr="00D45FD3">
        <w:rPr>
          <w:b w:val="0"/>
          <w:sz w:val="24"/>
          <w:szCs w:val="24"/>
        </w:rPr>
        <w:t>pagamento</w:t>
      </w:r>
      <w:r w:rsidR="002C1D97" w:rsidRPr="00D45FD3">
        <w:rPr>
          <w:b w:val="0"/>
          <w:sz w:val="24"/>
          <w:szCs w:val="24"/>
        </w:rPr>
        <w:t>.</w:t>
      </w:r>
      <w:r w:rsidR="002C1D97">
        <w:rPr>
          <w:b w:val="0"/>
          <w:sz w:val="24"/>
          <w:szCs w:val="24"/>
        </w:rPr>
        <w:t>”</w:t>
      </w:r>
    </w:p>
    <w:p w14:paraId="5B5100A3" w14:textId="77777777" w:rsidR="00E353E0" w:rsidRPr="002A7F1B" w:rsidRDefault="00E353E0" w:rsidP="00E353E0">
      <w:pPr>
        <w:pStyle w:val="CENTARI-12"/>
        <w:jc w:val="both"/>
        <w:rPr>
          <w:bCs/>
          <w:sz w:val="24"/>
          <w:szCs w:val="24"/>
        </w:rPr>
      </w:pPr>
      <w:r w:rsidRPr="002A7F1B">
        <w:rPr>
          <w:bCs/>
          <w:sz w:val="24"/>
          <w:szCs w:val="24"/>
        </w:rPr>
        <w:t xml:space="preserve">Web: </w:t>
      </w:r>
      <w:r w:rsidRPr="002A7F1B">
        <w:rPr>
          <w:bCs/>
          <w:color w:val="00B050"/>
          <w:sz w:val="24"/>
          <w:szCs w:val="24"/>
        </w:rPr>
        <w:t>OK</w:t>
      </w:r>
    </w:p>
    <w:p w14:paraId="74DA408B" w14:textId="2128C188" w:rsidR="008A0F42" w:rsidRDefault="001A452A" w:rsidP="006B1B4E">
      <w:pPr>
        <w:pStyle w:val="CENTARI-12"/>
        <w:jc w:val="both"/>
        <w:rPr>
          <w:b w:val="0"/>
          <w:sz w:val="24"/>
          <w:szCs w:val="24"/>
        </w:rPr>
      </w:pPr>
      <w:r>
        <w:rPr>
          <w:sz w:val="24"/>
          <w:szCs w:val="24"/>
        </w:rPr>
        <w:t xml:space="preserve">VCL: </w:t>
      </w:r>
      <w:r w:rsidRPr="003F2ACD">
        <w:rPr>
          <w:color w:val="00B050"/>
          <w:sz w:val="24"/>
          <w:szCs w:val="24"/>
        </w:rPr>
        <w:t>OK</w:t>
      </w:r>
    </w:p>
    <w:p w14:paraId="0ABBFA5A" w14:textId="229ADB4F" w:rsidR="00EC2A17" w:rsidRPr="006557D3" w:rsidRDefault="00D15C06" w:rsidP="00B70108">
      <w:pPr>
        <w:pStyle w:val="CENTARI-12"/>
        <w:numPr>
          <w:ilvl w:val="0"/>
          <w:numId w:val="4"/>
        </w:numPr>
        <w:jc w:val="both"/>
        <w:rPr>
          <w:sz w:val="24"/>
          <w:szCs w:val="24"/>
        </w:rPr>
      </w:pPr>
      <w:r>
        <w:rPr>
          <w:sz w:val="24"/>
          <w:szCs w:val="24"/>
        </w:rPr>
        <w:t>Alterar Quantidade dos Itens</w:t>
      </w:r>
      <w:r w:rsidR="002C1D97">
        <w:rPr>
          <w:sz w:val="24"/>
          <w:szCs w:val="24"/>
        </w:rPr>
        <w:t xml:space="preserve"> </w:t>
      </w:r>
    </w:p>
    <w:p w14:paraId="14689229" w14:textId="0ADE64A2" w:rsidR="00EC2A17" w:rsidRDefault="008B06DA" w:rsidP="006B1B4E">
      <w:pPr>
        <w:pStyle w:val="CENTARI-12"/>
        <w:jc w:val="both"/>
        <w:rPr>
          <w:b w:val="0"/>
          <w:sz w:val="24"/>
          <w:szCs w:val="24"/>
        </w:rPr>
      </w:pPr>
      <w:r>
        <w:rPr>
          <w:b w:val="0"/>
          <w:sz w:val="24"/>
          <w:szCs w:val="24"/>
        </w:rPr>
        <w:t>Vá a aba – Itens, altere a Quantidade.</w:t>
      </w:r>
    </w:p>
    <w:p w14:paraId="14D141C7" w14:textId="1B6700E0" w:rsidR="00EC2A17" w:rsidRPr="008B06DA" w:rsidRDefault="008B06DA" w:rsidP="006B1B4E">
      <w:pPr>
        <w:pStyle w:val="CENTARI-12"/>
        <w:jc w:val="both"/>
        <w:rPr>
          <w:b w:val="0"/>
          <w:sz w:val="24"/>
          <w:szCs w:val="24"/>
        </w:rPr>
      </w:pPr>
      <w:r>
        <w:rPr>
          <w:sz w:val="24"/>
          <w:szCs w:val="24"/>
        </w:rPr>
        <w:t xml:space="preserve">Resultado Esperado: </w:t>
      </w:r>
      <w:r>
        <w:rPr>
          <w:b w:val="0"/>
          <w:sz w:val="24"/>
          <w:szCs w:val="24"/>
        </w:rPr>
        <w:t>Deverá alterar o valor das duplicatas também</w:t>
      </w:r>
      <w:r w:rsidR="00D31246">
        <w:rPr>
          <w:b w:val="0"/>
          <w:sz w:val="24"/>
          <w:szCs w:val="24"/>
        </w:rPr>
        <w:t>.</w:t>
      </w:r>
    </w:p>
    <w:p w14:paraId="74BBB0FA" w14:textId="0839298E" w:rsidR="000D0454" w:rsidRDefault="000D0454" w:rsidP="009B7430">
      <w:pPr>
        <w:pStyle w:val="CENTARI-12"/>
        <w:jc w:val="both"/>
        <w:rPr>
          <w:bCs/>
          <w:sz w:val="24"/>
          <w:szCs w:val="24"/>
        </w:rPr>
      </w:pPr>
      <w:r>
        <w:rPr>
          <w:bCs/>
          <w:sz w:val="24"/>
          <w:szCs w:val="24"/>
        </w:rPr>
        <w:t xml:space="preserve">OBS: Para atualizar o valor na Web é necessário clicar no botão “Buscar dados do </w:t>
      </w:r>
      <w:r w:rsidR="007D64DB">
        <w:rPr>
          <w:bCs/>
          <w:sz w:val="24"/>
          <w:szCs w:val="24"/>
        </w:rPr>
        <w:t>último</w:t>
      </w:r>
      <w:r>
        <w:rPr>
          <w:bCs/>
          <w:sz w:val="24"/>
          <w:szCs w:val="24"/>
        </w:rPr>
        <w:t xml:space="preserve"> Pedido” </w:t>
      </w:r>
    </w:p>
    <w:p w14:paraId="1A6A1D63" w14:textId="3ED461E0" w:rsidR="009B7430" w:rsidRPr="002A7F1B" w:rsidRDefault="009B7430" w:rsidP="009B7430">
      <w:pPr>
        <w:pStyle w:val="CENTARI-12"/>
        <w:jc w:val="both"/>
        <w:rPr>
          <w:bCs/>
          <w:sz w:val="24"/>
          <w:szCs w:val="24"/>
        </w:rPr>
      </w:pPr>
      <w:r w:rsidRPr="002A7F1B">
        <w:rPr>
          <w:bCs/>
          <w:sz w:val="24"/>
          <w:szCs w:val="24"/>
        </w:rPr>
        <w:t xml:space="preserve">Web: </w:t>
      </w:r>
      <w:r w:rsidRPr="002A7F1B">
        <w:rPr>
          <w:bCs/>
          <w:color w:val="00B050"/>
          <w:sz w:val="24"/>
          <w:szCs w:val="24"/>
        </w:rPr>
        <w:t>OK</w:t>
      </w:r>
    </w:p>
    <w:p w14:paraId="6F282CEA" w14:textId="33953D0C" w:rsidR="008B06DA" w:rsidRDefault="001A452A" w:rsidP="006B1B4E">
      <w:pPr>
        <w:pStyle w:val="CENTARI-12"/>
        <w:jc w:val="both"/>
        <w:rPr>
          <w:b w:val="0"/>
          <w:sz w:val="24"/>
          <w:szCs w:val="24"/>
        </w:rPr>
      </w:pPr>
      <w:r>
        <w:rPr>
          <w:sz w:val="24"/>
          <w:szCs w:val="24"/>
        </w:rPr>
        <w:t xml:space="preserve">VCL: </w:t>
      </w:r>
      <w:r w:rsidRPr="003F2ACD">
        <w:rPr>
          <w:color w:val="00B050"/>
          <w:sz w:val="24"/>
          <w:szCs w:val="24"/>
        </w:rPr>
        <w:t>OK</w:t>
      </w:r>
    </w:p>
    <w:p w14:paraId="044A9F3C" w14:textId="000C2D9B" w:rsidR="00E14867" w:rsidRDefault="00E14867" w:rsidP="00B70108">
      <w:pPr>
        <w:pStyle w:val="CENTARI-12"/>
        <w:numPr>
          <w:ilvl w:val="0"/>
          <w:numId w:val="4"/>
        </w:numPr>
        <w:jc w:val="both"/>
        <w:rPr>
          <w:b w:val="0"/>
          <w:sz w:val="24"/>
          <w:szCs w:val="24"/>
        </w:rPr>
      </w:pPr>
      <w:r>
        <w:rPr>
          <w:sz w:val="24"/>
          <w:szCs w:val="24"/>
        </w:rPr>
        <w:t xml:space="preserve">Alterar valor da duplicata </w:t>
      </w:r>
    </w:p>
    <w:p w14:paraId="1460E741" w14:textId="08285E47" w:rsidR="00E14867" w:rsidRPr="00A841A5" w:rsidRDefault="001A4A69" w:rsidP="006B1B4E">
      <w:pPr>
        <w:pStyle w:val="CENTARI-12"/>
        <w:jc w:val="both"/>
        <w:rPr>
          <w:b w:val="0"/>
          <w:sz w:val="24"/>
          <w:szCs w:val="24"/>
        </w:rPr>
      </w:pPr>
      <w:r>
        <w:rPr>
          <w:b w:val="0"/>
          <w:sz w:val="24"/>
          <w:szCs w:val="24"/>
        </w:rPr>
        <w:t>A</w:t>
      </w:r>
      <w:r w:rsidR="00A841A5" w:rsidRPr="00A841A5">
        <w:rPr>
          <w:b w:val="0"/>
          <w:sz w:val="24"/>
          <w:szCs w:val="24"/>
        </w:rPr>
        <w:t>lterar o valor de uma duplicata.</w:t>
      </w:r>
    </w:p>
    <w:p w14:paraId="2B194A78" w14:textId="13761015" w:rsidR="00E14867" w:rsidRDefault="00E96EC0" w:rsidP="006B1B4E">
      <w:pPr>
        <w:pStyle w:val="CENTARI-12"/>
        <w:jc w:val="both"/>
        <w:rPr>
          <w:rFonts w:ascii="Tahoma" w:hAnsi="Tahoma" w:cs="Tahoma"/>
          <w:sz w:val="16"/>
          <w:szCs w:val="16"/>
        </w:rPr>
      </w:pPr>
      <w:r>
        <w:rPr>
          <w:sz w:val="24"/>
          <w:szCs w:val="24"/>
        </w:rPr>
        <w:t>Resultado Esperado</w:t>
      </w:r>
      <w:r w:rsidRPr="00E96EC0">
        <w:rPr>
          <w:b w:val="0"/>
          <w:sz w:val="24"/>
          <w:szCs w:val="24"/>
        </w:rPr>
        <w:t>: Ao alterar o valor de uma parcela a diferença deve ir pra próxima parcela</w:t>
      </w:r>
    </w:p>
    <w:p w14:paraId="13FBE2D6" w14:textId="77777777" w:rsidR="007D64DB" w:rsidRPr="00082327" w:rsidRDefault="007D64DB" w:rsidP="007D64DB">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7A87AFD5" w14:textId="7F53C980" w:rsidR="00DB4010" w:rsidRDefault="001A452A" w:rsidP="006B1B4E">
      <w:pPr>
        <w:pStyle w:val="CENTARI-12"/>
        <w:jc w:val="both"/>
        <w:rPr>
          <w:b w:val="0"/>
          <w:sz w:val="24"/>
          <w:szCs w:val="24"/>
        </w:rPr>
      </w:pPr>
      <w:r>
        <w:rPr>
          <w:sz w:val="24"/>
          <w:szCs w:val="24"/>
        </w:rPr>
        <w:t xml:space="preserve">VCL: </w:t>
      </w:r>
      <w:r w:rsidRPr="003F2ACD">
        <w:rPr>
          <w:color w:val="00B050"/>
          <w:sz w:val="24"/>
          <w:szCs w:val="24"/>
        </w:rPr>
        <w:t>OK</w:t>
      </w:r>
      <w:r w:rsidR="00DB4010" w:rsidRPr="006557D3">
        <w:rPr>
          <w:sz w:val="24"/>
          <w:szCs w:val="24"/>
        </w:rPr>
        <w:tab/>
      </w:r>
    </w:p>
    <w:p w14:paraId="61C8C51E" w14:textId="3938518B" w:rsidR="003C7958" w:rsidRPr="006557D3" w:rsidRDefault="008A0902" w:rsidP="00B70108">
      <w:pPr>
        <w:pStyle w:val="CENTARI-12"/>
        <w:numPr>
          <w:ilvl w:val="0"/>
          <w:numId w:val="4"/>
        </w:numPr>
        <w:jc w:val="both"/>
        <w:rPr>
          <w:sz w:val="24"/>
          <w:szCs w:val="24"/>
        </w:rPr>
      </w:pPr>
      <w:r>
        <w:rPr>
          <w:sz w:val="24"/>
          <w:szCs w:val="24"/>
        </w:rPr>
        <w:t>Quantidade de parcelas</w:t>
      </w:r>
    </w:p>
    <w:p w14:paraId="6B6941BD" w14:textId="3A93FE7D" w:rsidR="008D27C8" w:rsidRDefault="00E800F6" w:rsidP="006B1B4E">
      <w:pPr>
        <w:pStyle w:val="CENTARI-12"/>
        <w:jc w:val="both"/>
        <w:rPr>
          <w:b w:val="0"/>
          <w:sz w:val="24"/>
          <w:szCs w:val="24"/>
        </w:rPr>
      </w:pPr>
      <w:r>
        <w:rPr>
          <w:b w:val="0"/>
          <w:sz w:val="24"/>
          <w:szCs w:val="24"/>
        </w:rPr>
        <w:t xml:space="preserve">Clique em Inserir Pgto, defina em quantas parcelas </w:t>
      </w:r>
    </w:p>
    <w:p w14:paraId="35F46979" w14:textId="74627D8D" w:rsidR="00E800F6" w:rsidRDefault="00E800F6" w:rsidP="006B1B4E">
      <w:pPr>
        <w:pStyle w:val="CENTARI-12"/>
        <w:jc w:val="both"/>
        <w:rPr>
          <w:b w:val="0"/>
          <w:sz w:val="24"/>
          <w:szCs w:val="24"/>
        </w:rPr>
      </w:pPr>
      <w:r>
        <w:rPr>
          <w:sz w:val="24"/>
          <w:szCs w:val="24"/>
        </w:rPr>
        <w:t>Resultado Esperado</w:t>
      </w:r>
      <w:r w:rsidRPr="00E96EC0">
        <w:rPr>
          <w:b w:val="0"/>
          <w:sz w:val="24"/>
          <w:szCs w:val="24"/>
        </w:rPr>
        <w:t>:</w:t>
      </w:r>
      <w:r>
        <w:rPr>
          <w:b w:val="0"/>
          <w:sz w:val="24"/>
          <w:szCs w:val="24"/>
        </w:rPr>
        <w:t xml:space="preserve"> Deverá trazer as parcelas de 30 em 30 dias</w:t>
      </w:r>
    </w:p>
    <w:p w14:paraId="0F566785" w14:textId="77777777" w:rsidR="00343622" w:rsidRPr="002A7F1B" w:rsidRDefault="00343622" w:rsidP="00343622">
      <w:pPr>
        <w:pStyle w:val="CENTARI-12"/>
        <w:jc w:val="both"/>
        <w:rPr>
          <w:bCs/>
          <w:sz w:val="24"/>
          <w:szCs w:val="24"/>
        </w:rPr>
      </w:pPr>
      <w:r w:rsidRPr="002A7F1B">
        <w:rPr>
          <w:bCs/>
          <w:sz w:val="24"/>
          <w:szCs w:val="24"/>
        </w:rPr>
        <w:t xml:space="preserve">Web: </w:t>
      </w:r>
      <w:r w:rsidRPr="002A7F1B">
        <w:rPr>
          <w:bCs/>
          <w:color w:val="00B050"/>
          <w:sz w:val="24"/>
          <w:szCs w:val="24"/>
        </w:rPr>
        <w:t>OK</w:t>
      </w:r>
    </w:p>
    <w:p w14:paraId="285D64AB" w14:textId="23AF6303" w:rsidR="006F53C1" w:rsidRDefault="001A452A" w:rsidP="006B1B4E">
      <w:pPr>
        <w:pStyle w:val="CENTARI-12"/>
        <w:jc w:val="both"/>
        <w:rPr>
          <w:b w:val="0"/>
          <w:sz w:val="24"/>
          <w:szCs w:val="24"/>
        </w:rPr>
      </w:pPr>
      <w:r>
        <w:rPr>
          <w:sz w:val="24"/>
          <w:szCs w:val="24"/>
        </w:rPr>
        <w:t xml:space="preserve">VCL: </w:t>
      </w:r>
      <w:r w:rsidRPr="003F2ACD">
        <w:rPr>
          <w:color w:val="00B050"/>
          <w:sz w:val="24"/>
          <w:szCs w:val="24"/>
        </w:rPr>
        <w:t>OK</w:t>
      </w:r>
    </w:p>
    <w:p w14:paraId="224A2BA7" w14:textId="7897B117" w:rsidR="00AE5CA7" w:rsidRPr="006557D3" w:rsidRDefault="00AE5CA7" w:rsidP="00B70108">
      <w:pPr>
        <w:pStyle w:val="CENTARI-12"/>
        <w:numPr>
          <w:ilvl w:val="0"/>
          <w:numId w:val="4"/>
        </w:numPr>
        <w:jc w:val="both"/>
        <w:rPr>
          <w:sz w:val="24"/>
          <w:szCs w:val="24"/>
        </w:rPr>
      </w:pPr>
      <w:r>
        <w:rPr>
          <w:sz w:val="24"/>
          <w:szCs w:val="24"/>
        </w:rPr>
        <w:t>Data de Vencimento Igual</w:t>
      </w:r>
      <w:r w:rsidR="002C1D97">
        <w:rPr>
          <w:sz w:val="24"/>
          <w:szCs w:val="24"/>
        </w:rPr>
        <w:t xml:space="preserve"> </w:t>
      </w:r>
    </w:p>
    <w:p w14:paraId="127967D5" w14:textId="77777777" w:rsidR="00AE5CA7" w:rsidRDefault="00AE5CA7" w:rsidP="00AE5CA7">
      <w:pPr>
        <w:pStyle w:val="CENTARI-12"/>
        <w:jc w:val="both"/>
        <w:rPr>
          <w:b w:val="0"/>
          <w:sz w:val="24"/>
          <w:szCs w:val="24"/>
        </w:rPr>
      </w:pPr>
      <w:r>
        <w:rPr>
          <w:b w:val="0"/>
          <w:sz w:val="24"/>
          <w:szCs w:val="24"/>
        </w:rPr>
        <w:t>Insira parcelas com data de vencimento iguais.</w:t>
      </w:r>
    </w:p>
    <w:p w14:paraId="569118C4" w14:textId="77777777" w:rsidR="00AE5CA7" w:rsidRDefault="00AE5CA7" w:rsidP="00AE5CA7">
      <w:pPr>
        <w:pStyle w:val="CENTARI-12"/>
        <w:jc w:val="both"/>
        <w:rPr>
          <w:b w:val="0"/>
          <w:sz w:val="24"/>
          <w:szCs w:val="24"/>
        </w:rPr>
      </w:pPr>
      <w:r>
        <w:rPr>
          <w:sz w:val="24"/>
          <w:szCs w:val="24"/>
        </w:rPr>
        <w:t>Resultado Esperado</w:t>
      </w:r>
      <w:r w:rsidRPr="00E96EC0">
        <w:rPr>
          <w:b w:val="0"/>
          <w:sz w:val="24"/>
          <w:szCs w:val="24"/>
        </w:rPr>
        <w:t>:</w:t>
      </w:r>
      <w:r>
        <w:rPr>
          <w:b w:val="0"/>
          <w:sz w:val="24"/>
          <w:szCs w:val="24"/>
        </w:rPr>
        <w:t xml:space="preserve"> Deverá permitir salvar duplicata.</w:t>
      </w:r>
    </w:p>
    <w:p w14:paraId="00CE20E1" w14:textId="77777777" w:rsidR="00343622" w:rsidRPr="002A7F1B" w:rsidRDefault="00343622" w:rsidP="00343622">
      <w:pPr>
        <w:pStyle w:val="CENTARI-12"/>
        <w:jc w:val="both"/>
        <w:rPr>
          <w:bCs/>
          <w:sz w:val="24"/>
          <w:szCs w:val="24"/>
        </w:rPr>
      </w:pPr>
      <w:r w:rsidRPr="002A7F1B">
        <w:rPr>
          <w:bCs/>
          <w:sz w:val="24"/>
          <w:szCs w:val="24"/>
        </w:rPr>
        <w:lastRenderedPageBreak/>
        <w:t xml:space="preserve">Web: </w:t>
      </w:r>
      <w:r w:rsidRPr="002A7F1B">
        <w:rPr>
          <w:bCs/>
          <w:color w:val="00B050"/>
          <w:sz w:val="24"/>
          <w:szCs w:val="24"/>
        </w:rPr>
        <w:t>OK</w:t>
      </w:r>
    </w:p>
    <w:p w14:paraId="58B3A7AD" w14:textId="1A761D45" w:rsidR="00E800F6" w:rsidRDefault="001A452A" w:rsidP="006B1B4E">
      <w:pPr>
        <w:pStyle w:val="CENTARI-12"/>
        <w:jc w:val="both"/>
        <w:rPr>
          <w:b w:val="0"/>
          <w:sz w:val="24"/>
          <w:szCs w:val="24"/>
        </w:rPr>
      </w:pPr>
      <w:r>
        <w:rPr>
          <w:sz w:val="24"/>
          <w:szCs w:val="24"/>
        </w:rPr>
        <w:t xml:space="preserve">VCL: </w:t>
      </w:r>
      <w:r w:rsidRPr="003F2ACD">
        <w:rPr>
          <w:color w:val="00B050"/>
          <w:sz w:val="24"/>
          <w:szCs w:val="24"/>
        </w:rPr>
        <w:t>OK</w:t>
      </w:r>
    </w:p>
    <w:p w14:paraId="46F4DA54" w14:textId="3B0AFE55" w:rsidR="006F53C1" w:rsidRDefault="006F53C1" w:rsidP="006F53C1">
      <w:pPr>
        <w:pStyle w:val="CENTARI-12"/>
        <w:numPr>
          <w:ilvl w:val="0"/>
          <w:numId w:val="4"/>
        </w:numPr>
        <w:jc w:val="both"/>
        <w:rPr>
          <w:b w:val="0"/>
          <w:sz w:val="24"/>
          <w:szCs w:val="24"/>
        </w:rPr>
      </w:pPr>
      <w:r w:rsidRPr="006557D3">
        <w:rPr>
          <w:sz w:val="24"/>
          <w:szCs w:val="24"/>
        </w:rPr>
        <w:t>Excluir P</w:t>
      </w:r>
      <w:r w:rsidR="00650742">
        <w:rPr>
          <w:sz w:val="24"/>
          <w:szCs w:val="24"/>
        </w:rPr>
        <w:t>agamento</w:t>
      </w:r>
      <w:r w:rsidR="002C1D97">
        <w:rPr>
          <w:sz w:val="24"/>
          <w:szCs w:val="24"/>
        </w:rPr>
        <w:t xml:space="preserve"> </w:t>
      </w:r>
    </w:p>
    <w:p w14:paraId="50767856" w14:textId="77777777" w:rsidR="006F53C1" w:rsidRDefault="006F53C1" w:rsidP="006F53C1">
      <w:pPr>
        <w:pStyle w:val="CENTARI-12"/>
        <w:jc w:val="both"/>
        <w:rPr>
          <w:b w:val="0"/>
          <w:sz w:val="24"/>
          <w:szCs w:val="24"/>
        </w:rPr>
      </w:pPr>
      <w:r>
        <w:rPr>
          <w:b w:val="0"/>
          <w:sz w:val="24"/>
          <w:szCs w:val="24"/>
        </w:rPr>
        <w:t>Depois de inserir uma forma de pagamento, clique no botão “Excluir Pgto”</w:t>
      </w:r>
    </w:p>
    <w:p w14:paraId="316024F4" w14:textId="6BF350F5" w:rsidR="006F53C1" w:rsidRDefault="006F53C1" w:rsidP="006F53C1">
      <w:pPr>
        <w:pStyle w:val="CENTARI-12"/>
        <w:jc w:val="both"/>
        <w:rPr>
          <w:b w:val="0"/>
          <w:sz w:val="24"/>
          <w:szCs w:val="24"/>
        </w:rPr>
      </w:pPr>
      <w:r>
        <w:rPr>
          <w:sz w:val="24"/>
          <w:szCs w:val="24"/>
        </w:rPr>
        <w:t xml:space="preserve">Resultado Esperado: </w:t>
      </w:r>
      <w:r>
        <w:rPr>
          <w:b w:val="0"/>
          <w:sz w:val="24"/>
          <w:szCs w:val="24"/>
        </w:rPr>
        <w:t>Deverá apagar a forma de pagamento do grid ao lado.</w:t>
      </w:r>
    </w:p>
    <w:p w14:paraId="7ECFF6C1" w14:textId="77777777" w:rsidR="00343622" w:rsidRPr="002A7F1B" w:rsidRDefault="00343622" w:rsidP="00343622">
      <w:pPr>
        <w:pStyle w:val="CENTARI-12"/>
        <w:jc w:val="both"/>
        <w:rPr>
          <w:bCs/>
          <w:sz w:val="24"/>
          <w:szCs w:val="24"/>
        </w:rPr>
      </w:pPr>
      <w:r w:rsidRPr="002A7F1B">
        <w:rPr>
          <w:bCs/>
          <w:sz w:val="24"/>
          <w:szCs w:val="24"/>
        </w:rPr>
        <w:t xml:space="preserve">Web: </w:t>
      </w:r>
      <w:r w:rsidRPr="002A7F1B">
        <w:rPr>
          <w:bCs/>
          <w:color w:val="00B050"/>
          <w:sz w:val="24"/>
          <w:szCs w:val="24"/>
        </w:rPr>
        <w:t>OK</w:t>
      </w:r>
    </w:p>
    <w:p w14:paraId="703D1B73" w14:textId="404D95DD" w:rsidR="006F53C1" w:rsidRDefault="001A452A" w:rsidP="006B1B4E">
      <w:pPr>
        <w:pStyle w:val="CENTARI-12"/>
        <w:jc w:val="both"/>
        <w:rPr>
          <w:b w:val="0"/>
          <w:sz w:val="24"/>
          <w:szCs w:val="24"/>
        </w:rPr>
      </w:pPr>
      <w:r>
        <w:rPr>
          <w:sz w:val="24"/>
          <w:szCs w:val="24"/>
        </w:rPr>
        <w:t xml:space="preserve">VCL: </w:t>
      </w:r>
      <w:r w:rsidRPr="003F2ACD">
        <w:rPr>
          <w:color w:val="00B050"/>
          <w:sz w:val="24"/>
          <w:szCs w:val="24"/>
        </w:rPr>
        <w:t>OK</w:t>
      </w:r>
    </w:p>
    <w:p w14:paraId="009D6CD2" w14:textId="734C7DB2" w:rsidR="004267F9" w:rsidRPr="00874980" w:rsidRDefault="00623C9E" w:rsidP="00AF0D41">
      <w:pPr>
        <w:pStyle w:val="CENTARI-12"/>
        <w:numPr>
          <w:ilvl w:val="0"/>
          <w:numId w:val="4"/>
        </w:numPr>
        <w:jc w:val="both"/>
        <w:rPr>
          <w:sz w:val="24"/>
          <w:szCs w:val="24"/>
        </w:rPr>
      </w:pPr>
      <w:r w:rsidRPr="0028011B">
        <w:rPr>
          <w:sz w:val="24"/>
          <w:szCs w:val="24"/>
        </w:rPr>
        <w:t>Lançar Contas a Pagar</w:t>
      </w:r>
      <w:r w:rsidR="002C1D97">
        <w:rPr>
          <w:sz w:val="24"/>
          <w:szCs w:val="24"/>
        </w:rPr>
        <w:t xml:space="preserve"> </w:t>
      </w:r>
    </w:p>
    <w:p w14:paraId="3C4F3F64" w14:textId="492139E6" w:rsidR="0028011B" w:rsidRPr="004576EB" w:rsidRDefault="004576EB" w:rsidP="006B1B4E">
      <w:pPr>
        <w:pStyle w:val="CENTARI-12"/>
        <w:jc w:val="both"/>
        <w:rPr>
          <w:b w:val="0"/>
          <w:sz w:val="24"/>
          <w:szCs w:val="24"/>
        </w:rPr>
      </w:pPr>
      <w:r>
        <w:rPr>
          <w:b w:val="0"/>
          <w:sz w:val="24"/>
          <w:szCs w:val="24"/>
        </w:rPr>
        <w:t>Após inserir o item, número da Nota Fiscal e a parcela, clique no botão “</w:t>
      </w:r>
      <w:r w:rsidRPr="004576EB">
        <w:rPr>
          <w:b w:val="0"/>
          <w:sz w:val="24"/>
          <w:szCs w:val="24"/>
        </w:rPr>
        <w:t>Lançar Contas a Pagar”</w:t>
      </w:r>
      <w:r>
        <w:rPr>
          <w:b w:val="0"/>
          <w:sz w:val="24"/>
          <w:szCs w:val="24"/>
        </w:rPr>
        <w:t>.</w:t>
      </w:r>
    </w:p>
    <w:p w14:paraId="6F698DF4" w14:textId="3AD756D2" w:rsidR="0028011B" w:rsidRPr="00E80C21" w:rsidRDefault="00E80C21" w:rsidP="006B1B4E">
      <w:pPr>
        <w:pStyle w:val="CENTARI-12"/>
        <w:jc w:val="both"/>
        <w:rPr>
          <w:b w:val="0"/>
          <w:sz w:val="24"/>
          <w:szCs w:val="24"/>
        </w:rPr>
      </w:pPr>
      <w:r w:rsidRPr="00E80C21">
        <w:rPr>
          <w:sz w:val="24"/>
          <w:szCs w:val="24"/>
        </w:rPr>
        <w:t>Resultado Esperado:</w:t>
      </w:r>
      <w:r w:rsidRPr="00E80C21">
        <w:rPr>
          <w:b w:val="0"/>
          <w:sz w:val="24"/>
          <w:szCs w:val="24"/>
        </w:rPr>
        <w:t xml:space="preserve"> Ao clicar no botão “Lançar Contas a Pagar” deverá ser aberto a tela de aviso e confirmação e após confirmação lançado no Contas a Pagar (Deverá ser preenchido até o decimo caractere.</w:t>
      </w:r>
    </w:p>
    <w:p w14:paraId="04D72E61" w14:textId="4E1AE095" w:rsidR="00554FDE" w:rsidRDefault="00554FDE" w:rsidP="00554FDE">
      <w:pPr>
        <w:pStyle w:val="CENTARI-12"/>
        <w:jc w:val="both"/>
        <w:rPr>
          <w:bCs/>
          <w:color w:val="00B050"/>
          <w:sz w:val="24"/>
          <w:szCs w:val="24"/>
        </w:rPr>
      </w:pPr>
      <w:r w:rsidRPr="002A7F1B">
        <w:rPr>
          <w:bCs/>
          <w:sz w:val="24"/>
          <w:szCs w:val="24"/>
        </w:rPr>
        <w:t xml:space="preserve">Web: </w:t>
      </w:r>
      <w:r w:rsidRPr="002A7F1B">
        <w:rPr>
          <w:bCs/>
          <w:color w:val="00B050"/>
          <w:sz w:val="24"/>
          <w:szCs w:val="24"/>
        </w:rPr>
        <w:t>OK</w:t>
      </w:r>
    </w:p>
    <w:p w14:paraId="78268772" w14:textId="7B7B2928" w:rsidR="00554FDE" w:rsidRPr="002A7F1B" w:rsidRDefault="001A452A" w:rsidP="00554FDE">
      <w:pPr>
        <w:pStyle w:val="CENTARI-12"/>
        <w:jc w:val="both"/>
        <w:rPr>
          <w:bCs/>
          <w:sz w:val="24"/>
          <w:szCs w:val="24"/>
        </w:rPr>
      </w:pPr>
      <w:r>
        <w:rPr>
          <w:sz w:val="24"/>
          <w:szCs w:val="24"/>
        </w:rPr>
        <w:t xml:space="preserve">VCL: </w:t>
      </w:r>
      <w:r w:rsidRPr="003F2ACD">
        <w:rPr>
          <w:color w:val="00B050"/>
          <w:sz w:val="24"/>
          <w:szCs w:val="24"/>
        </w:rPr>
        <w:t>OK</w:t>
      </w:r>
    </w:p>
    <w:p w14:paraId="0FAA58EA" w14:textId="7913685D" w:rsidR="00A3042D" w:rsidRPr="002C1D97" w:rsidRDefault="00FE2E4A" w:rsidP="002C1D97">
      <w:pPr>
        <w:pStyle w:val="CENTARI-12"/>
        <w:numPr>
          <w:ilvl w:val="0"/>
          <w:numId w:val="4"/>
        </w:numPr>
        <w:jc w:val="both"/>
        <w:rPr>
          <w:sz w:val="24"/>
          <w:szCs w:val="24"/>
        </w:rPr>
      </w:pPr>
      <w:r w:rsidRPr="00FE2E4A">
        <w:rPr>
          <w:sz w:val="24"/>
          <w:szCs w:val="24"/>
        </w:rPr>
        <w:t>Estornar Lançamento do Contas a Pagar</w:t>
      </w:r>
      <w:r w:rsidR="002C1D97">
        <w:rPr>
          <w:sz w:val="24"/>
          <w:szCs w:val="24"/>
        </w:rPr>
        <w:t xml:space="preserve"> </w:t>
      </w:r>
    </w:p>
    <w:p w14:paraId="69EFF5E4" w14:textId="29959C55" w:rsidR="00E3034A" w:rsidRDefault="000B4971" w:rsidP="006B1B4E">
      <w:pPr>
        <w:pStyle w:val="CENTARI-12"/>
        <w:jc w:val="both"/>
        <w:rPr>
          <w:b w:val="0"/>
          <w:sz w:val="24"/>
          <w:szCs w:val="24"/>
        </w:rPr>
      </w:pPr>
      <w:r>
        <w:rPr>
          <w:b w:val="0"/>
          <w:sz w:val="24"/>
          <w:szCs w:val="24"/>
        </w:rPr>
        <w:t>Após emitir uma nota, clique em “</w:t>
      </w:r>
      <w:r w:rsidRPr="000B4971">
        <w:rPr>
          <w:b w:val="0"/>
          <w:sz w:val="24"/>
          <w:szCs w:val="24"/>
        </w:rPr>
        <w:t>Estornar Lançamento do Contas a Pagar</w:t>
      </w:r>
      <w:r>
        <w:rPr>
          <w:b w:val="0"/>
          <w:sz w:val="24"/>
          <w:szCs w:val="24"/>
        </w:rPr>
        <w:t>”</w:t>
      </w:r>
    </w:p>
    <w:p w14:paraId="34902840" w14:textId="0BA40E96" w:rsidR="009F06D1" w:rsidRDefault="009F06D1" w:rsidP="006B1B4E">
      <w:pPr>
        <w:pStyle w:val="CENTARI-12"/>
        <w:jc w:val="both"/>
        <w:rPr>
          <w:b w:val="0"/>
          <w:sz w:val="24"/>
          <w:szCs w:val="24"/>
        </w:rPr>
      </w:pPr>
      <w:r w:rsidRPr="00E80C21">
        <w:rPr>
          <w:sz w:val="24"/>
          <w:szCs w:val="24"/>
        </w:rPr>
        <w:t>Resultado Esperado:</w:t>
      </w:r>
      <w:r>
        <w:rPr>
          <w:sz w:val="24"/>
          <w:szCs w:val="24"/>
        </w:rPr>
        <w:t xml:space="preserve"> </w:t>
      </w:r>
      <w:r w:rsidRPr="00022C7D">
        <w:rPr>
          <w:b w:val="0"/>
          <w:sz w:val="24"/>
          <w:szCs w:val="24"/>
        </w:rPr>
        <w:t>O botão “Estornar Lançamento do Contas a Pagar” deverá remover o lançamento do Contas a Pagar.</w:t>
      </w:r>
    </w:p>
    <w:p w14:paraId="0B3A51F7" w14:textId="66E4AA93" w:rsidR="00343622" w:rsidRDefault="00343622" w:rsidP="00343622">
      <w:pPr>
        <w:pStyle w:val="CENTARI-12"/>
        <w:jc w:val="both"/>
        <w:rPr>
          <w:bCs/>
          <w:color w:val="00B050"/>
          <w:sz w:val="24"/>
          <w:szCs w:val="24"/>
        </w:rPr>
      </w:pPr>
      <w:r w:rsidRPr="002A7F1B">
        <w:rPr>
          <w:bCs/>
          <w:sz w:val="24"/>
          <w:szCs w:val="24"/>
        </w:rPr>
        <w:t xml:space="preserve">Web: </w:t>
      </w:r>
      <w:r w:rsidRPr="002A7F1B">
        <w:rPr>
          <w:bCs/>
          <w:color w:val="00B050"/>
          <w:sz w:val="24"/>
          <w:szCs w:val="24"/>
        </w:rPr>
        <w:t>OK</w:t>
      </w:r>
    </w:p>
    <w:p w14:paraId="6D70AA48" w14:textId="1641870B" w:rsidR="001A452A" w:rsidRPr="002A7F1B" w:rsidRDefault="001A452A" w:rsidP="00343622">
      <w:pPr>
        <w:pStyle w:val="CENTARI-12"/>
        <w:jc w:val="both"/>
        <w:rPr>
          <w:bCs/>
          <w:sz w:val="24"/>
          <w:szCs w:val="24"/>
        </w:rPr>
      </w:pPr>
      <w:r>
        <w:rPr>
          <w:sz w:val="24"/>
          <w:szCs w:val="24"/>
        </w:rPr>
        <w:t xml:space="preserve">VCL: </w:t>
      </w:r>
      <w:r w:rsidRPr="003F2ACD">
        <w:rPr>
          <w:color w:val="00B050"/>
          <w:sz w:val="24"/>
          <w:szCs w:val="24"/>
        </w:rPr>
        <w:t>OK</w:t>
      </w:r>
    </w:p>
    <w:p w14:paraId="4FC82ED9" w14:textId="6033B8EA" w:rsidR="006B1B4E" w:rsidRDefault="006B1B4E" w:rsidP="00DF6CB2">
      <w:pPr>
        <w:pStyle w:val="CENTARI-12"/>
        <w:rPr>
          <w:color w:val="00B0F0"/>
          <w:sz w:val="32"/>
          <w:szCs w:val="28"/>
        </w:rPr>
      </w:pPr>
      <w:r>
        <w:rPr>
          <w:color w:val="00B0F0"/>
          <w:sz w:val="32"/>
          <w:szCs w:val="28"/>
        </w:rPr>
        <w:t>Aba</w:t>
      </w:r>
      <w:r w:rsidR="00CF5476">
        <w:rPr>
          <w:color w:val="00B0F0"/>
          <w:sz w:val="32"/>
          <w:szCs w:val="28"/>
        </w:rPr>
        <w:t xml:space="preserve"> 5</w:t>
      </w:r>
      <w:r>
        <w:rPr>
          <w:color w:val="00B0F0"/>
          <w:sz w:val="32"/>
          <w:szCs w:val="28"/>
        </w:rPr>
        <w:t xml:space="preserve"> – Alteração de Preços</w:t>
      </w:r>
    </w:p>
    <w:p w14:paraId="3B49D3A2" w14:textId="77777777" w:rsidR="00513FD3" w:rsidRDefault="00513FD3" w:rsidP="00DF6CB2">
      <w:pPr>
        <w:pStyle w:val="CENTARI-12"/>
        <w:rPr>
          <w:color w:val="00B0F0"/>
          <w:sz w:val="32"/>
          <w:szCs w:val="28"/>
        </w:rPr>
      </w:pPr>
    </w:p>
    <w:p w14:paraId="5DCACE2A" w14:textId="62D7A038" w:rsidR="009008CC" w:rsidRPr="00B43D3C" w:rsidRDefault="00513FD3" w:rsidP="00AF0D41">
      <w:pPr>
        <w:pStyle w:val="CENTARI-12"/>
        <w:numPr>
          <w:ilvl w:val="0"/>
          <w:numId w:val="4"/>
        </w:numPr>
        <w:jc w:val="both"/>
        <w:rPr>
          <w:sz w:val="24"/>
          <w:szCs w:val="24"/>
        </w:rPr>
      </w:pPr>
      <w:r w:rsidRPr="00B43D3C">
        <w:rPr>
          <w:sz w:val="24"/>
          <w:szCs w:val="24"/>
        </w:rPr>
        <w:t>Alterar no Cadastro de Produtos</w:t>
      </w:r>
      <w:r w:rsidR="00735FF9">
        <w:rPr>
          <w:sz w:val="24"/>
          <w:szCs w:val="24"/>
        </w:rPr>
        <w:t xml:space="preserve"> </w:t>
      </w:r>
    </w:p>
    <w:p w14:paraId="48540057" w14:textId="02BF1642" w:rsidR="009008CC" w:rsidRDefault="009008CC" w:rsidP="009008CC">
      <w:pPr>
        <w:pStyle w:val="CENTARI-12"/>
        <w:jc w:val="both"/>
        <w:rPr>
          <w:b w:val="0"/>
          <w:sz w:val="24"/>
          <w:szCs w:val="24"/>
        </w:rPr>
      </w:pPr>
      <w:r>
        <w:rPr>
          <w:b w:val="0"/>
          <w:sz w:val="24"/>
          <w:szCs w:val="24"/>
        </w:rPr>
        <w:t>O checkbox “Alterar no Cadastro de Produtos</w:t>
      </w:r>
      <w:r w:rsidR="009E53DB">
        <w:rPr>
          <w:b w:val="0"/>
          <w:sz w:val="24"/>
          <w:szCs w:val="24"/>
        </w:rPr>
        <w:t>”</w:t>
      </w:r>
      <w:r>
        <w:rPr>
          <w:b w:val="0"/>
          <w:sz w:val="24"/>
          <w:szCs w:val="24"/>
        </w:rPr>
        <w:t xml:space="preserve"> deve ser ativado ou desativado.</w:t>
      </w:r>
    </w:p>
    <w:p w14:paraId="77C5A064" w14:textId="3ED94B57" w:rsidR="00621D1E" w:rsidRDefault="00621D1E" w:rsidP="009008CC">
      <w:pPr>
        <w:pStyle w:val="CENTARI-12"/>
        <w:jc w:val="both"/>
        <w:rPr>
          <w:b w:val="0"/>
          <w:sz w:val="24"/>
          <w:szCs w:val="24"/>
        </w:rPr>
      </w:pPr>
      <w:r>
        <w:rPr>
          <w:b w:val="0"/>
          <w:sz w:val="24"/>
          <w:szCs w:val="24"/>
        </w:rPr>
        <w:t>Preço de Compra/Preço de Custo/Preço de Venda/Preço de Venda 2/IPI/Frete/</w:t>
      </w:r>
      <w:r w:rsidR="00B454A5">
        <w:rPr>
          <w:b w:val="0"/>
          <w:sz w:val="24"/>
          <w:szCs w:val="24"/>
        </w:rPr>
        <w:t>Encargos (</w:t>
      </w:r>
      <w:r>
        <w:rPr>
          <w:b w:val="0"/>
          <w:sz w:val="24"/>
          <w:szCs w:val="24"/>
        </w:rPr>
        <w:t>ODA)/Substituição Tributaria</w:t>
      </w:r>
    </w:p>
    <w:p w14:paraId="599DF6B3" w14:textId="07F92840" w:rsidR="009008CC" w:rsidRDefault="009008CC" w:rsidP="009008CC">
      <w:pPr>
        <w:pStyle w:val="CENTARI-12"/>
        <w:jc w:val="both"/>
        <w:rPr>
          <w:b w:val="0"/>
          <w:sz w:val="24"/>
          <w:szCs w:val="24"/>
        </w:rPr>
      </w:pPr>
      <w:r w:rsidRPr="009008CC">
        <w:rPr>
          <w:sz w:val="24"/>
          <w:szCs w:val="24"/>
        </w:rPr>
        <w:t>Resultado Esperado</w:t>
      </w:r>
      <w:r>
        <w:rPr>
          <w:b w:val="0"/>
          <w:sz w:val="24"/>
          <w:szCs w:val="24"/>
        </w:rPr>
        <w:t xml:space="preserve">: Ao ativa-lo deverá permitir desativar ou ativar os sub-checkbox´s (Preço, Imposto e Outras Opções) </w:t>
      </w:r>
      <w:r w:rsidR="002F74FA">
        <w:rPr>
          <w:b w:val="0"/>
          <w:sz w:val="24"/>
          <w:szCs w:val="24"/>
        </w:rPr>
        <w:t>exceto os sub-checkboxs “Alterar o Fornecedor Padrão” e “Alterar os Preços dos Produtos das Variações”.</w:t>
      </w:r>
      <w:r w:rsidR="00A31057">
        <w:rPr>
          <w:b w:val="0"/>
          <w:sz w:val="24"/>
          <w:szCs w:val="24"/>
        </w:rPr>
        <w:t xml:space="preserve"> Quando ativados </w:t>
      </w:r>
      <w:r w:rsidR="00921032">
        <w:rPr>
          <w:b w:val="0"/>
          <w:sz w:val="24"/>
          <w:szCs w:val="24"/>
        </w:rPr>
        <w:t>deverá</w:t>
      </w:r>
      <w:r w:rsidR="00A31057">
        <w:rPr>
          <w:b w:val="0"/>
          <w:sz w:val="24"/>
          <w:szCs w:val="24"/>
        </w:rPr>
        <w:t xml:space="preserve"> alterar/atualizar os Preços, Impostos e Outras opções.</w:t>
      </w:r>
    </w:p>
    <w:p w14:paraId="3CC28452" w14:textId="77777777" w:rsidR="00746745" w:rsidRDefault="00392C96" w:rsidP="00392C96">
      <w:pPr>
        <w:pStyle w:val="CENTARI-12"/>
        <w:jc w:val="both"/>
        <w:rPr>
          <w:b w:val="0"/>
          <w:sz w:val="24"/>
          <w:szCs w:val="24"/>
        </w:rPr>
      </w:pPr>
      <w:r w:rsidRPr="000C6F2C">
        <w:rPr>
          <w:sz w:val="24"/>
          <w:szCs w:val="24"/>
        </w:rPr>
        <w:t>OBS TestComplete:</w:t>
      </w:r>
      <w:r w:rsidRPr="000C6F2C">
        <w:rPr>
          <w:b w:val="0"/>
          <w:sz w:val="24"/>
          <w:szCs w:val="24"/>
        </w:rPr>
        <w:t xml:space="preserve"> </w:t>
      </w:r>
    </w:p>
    <w:p w14:paraId="7CA31644" w14:textId="1B9ACB06" w:rsidR="00746745" w:rsidRDefault="00546476" w:rsidP="00392C96">
      <w:pPr>
        <w:pStyle w:val="CENTARI-12"/>
        <w:jc w:val="both"/>
        <w:rPr>
          <w:b w:val="0"/>
          <w:sz w:val="24"/>
          <w:szCs w:val="24"/>
        </w:rPr>
      </w:pPr>
      <w:r>
        <w:rPr>
          <w:b w:val="0"/>
          <w:sz w:val="24"/>
          <w:szCs w:val="24"/>
        </w:rPr>
        <w:t xml:space="preserve">Teste 1 = </w:t>
      </w:r>
      <w:r w:rsidR="00F5386B">
        <w:rPr>
          <w:b w:val="0"/>
          <w:sz w:val="24"/>
          <w:szCs w:val="24"/>
        </w:rPr>
        <w:t>Continuar o Teste</w:t>
      </w:r>
      <w:r w:rsidR="00206F5F">
        <w:rPr>
          <w:b w:val="0"/>
          <w:sz w:val="24"/>
          <w:szCs w:val="24"/>
        </w:rPr>
        <w:t>/Produto 11</w:t>
      </w:r>
      <w:r w:rsidR="00E322CE">
        <w:rPr>
          <w:b w:val="0"/>
          <w:sz w:val="24"/>
          <w:szCs w:val="24"/>
        </w:rPr>
        <w:t>.</w:t>
      </w:r>
    </w:p>
    <w:p w14:paraId="4BC7DDC5" w14:textId="77777777" w:rsidR="00F86757" w:rsidRPr="002A7F1B" w:rsidRDefault="00F86757" w:rsidP="00F86757">
      <w:pPr>
        <w:pStyle w:val="CENTARI-12"/>
        <w:jc w:val="both"/>
        <w:rPr>
          <w:bCs/>
          <w:sz w:val="24"/>
          <w:szCs w:val="24"/>
        </w:rPr>
      </w:pPr>
      <w:r w:rsidRPr="002A7F1B">
        <w:rPr>
          <w:bCs/>
          <w:sz w:val="24"/>
          <w:szCs w:val="24"/>
        </w:rPr>
        <w:t xml:space="preserve">Web: </w:t>
      </w:r>
      <w:r w:rsidRPr="002A7F1B">
        <w:rPr>
          <w:bCs/>
          <w:color w:val="00B050"/>
          <w:sz w:val="24"/>
          <w:szCs w:val="24"/>
        </w:rPr>
        <w:t>OK</w:t>
      </w:r>
    </w:p>
    <w:p w14:paraId="1C6B60E6" w14:textId="6AE66046" w:rsidR="00CC095B" w:rsidRDefault="001A452A" w:rsidP="00392C96">
      <w:pPr>
        <w:pStyle w:val="CENTARI-12"/>
        <w:jc w:val="both"/>
        <w:rPr>
          <w:b w:val="0"/>
          <w:sz w:val="24"/>
          <w:szCs w:val="24"/>
        </w:rPr>
      </w:pPr>
      <w:r>
        <w:rPr>
          <w:sz w:val="24"/>
          <w:szCs w:val="24"/>
        </w:rPr>
        <w:t xml:space="preserve">VCL: </w:t>
      </w:r>
      <w:r w:rsidRPr="003F2ACD">
        <w:rPr>
          <w:color w:val="00B050"/>
          <w:sz w:val="24"/>
          <w:szCs w:val="24"/>
        </w:rPr>
        <w:t>OK</w:t>
      </w:r>
    </w:p>
    <w:p w14:paraId="25A4D68F" w14:textId="28B17046" w:rsidR="00FB47D6" w:rsidRPr="00FB47D6" w:rsidRDefault="00FB47D6" w:rsidP="00392C96">
      <w:pPr>
        <w:pStyle w:val="CENTARI-12"/>
        <w:jc w:val="both"/>
        <w:rPr>
          <w:bCs/>
          <w:sz w:val="24"/>
          <w:szCs w:val="24"/>
        </w:rPr>
      </w:pPr>
      <w:r w:rsidRPr="00FB47D6">
        <w:rPr>
          <w:bCs/>
          <w:sz w:val="24"/>
          <w:szCs w:val="24"/>
        </w:rPr>
        <w:tab/>
        <w:t>Teste 3</w:t>
      </w:r>
      <w:r w:rsidR="00343622">
        <w:rPr>
          <w:bCs/>
          <w:sz w:val="24"/>
          <w:szCs w:val="24"/>
        </w:rPr>
        <w:t>9</w:t>
      </w:r>
      <w:r w:rsidRPr="00FB47D6">
        <w:rPr>
          <w:bCs/>
          <w:sz w:val="24"/>
          <w:szCs w:val="24"/>
        </w:rPr>
        <w:t>.1</w:t>
      </w:r>
      <w:r w:rsidRPr="00FB47D6">
        <w:rPr>
          <w:bCs/>
          <w:sz w:val="24"/>
          <w:szCs w:val="24"/>
        </w:rPr>
        <w:tab/>
        <w:t>Somente quando o custo for maior</w:t>
      </w:r>
      <w:r w:rsidR="00735FF9">
        <w:rPr>
          <w:bCs/>
          <w:sz w:val="24"/>
          <w:szCs w:val="24"/>
        </w:rPr>
        <w:t xml:space="preserve"> </w:t>
      </w:r>
    </w:p>
    <w:p w14:paraId="3B42E587" w14:textId="23AF2EA3" w:rsidR="00FB47D6" w:rsidRDefault="00FB47D6" w:rsidP="00392C96">
      <w:pPr>
        <w:pStyle w:val="CENTARI-12"/>
        <w:jc w:val="both"/>
        <w:rPr>
          <w:b w:val="0"/>
          <w:sz w:val="24"/>
          <w:szCs w:val="24"/>
        </w:rPr>
      </w:pPr>
      <w:r>
        <w:rPr>
          <w:b w:val="0"/>
          <w:sz w:val="24"/>
          <w:szCs w:val="24"/>
        </w:rPr>
        <w:t>Marque o checkbox “Somente quando o custo for maior”</w:t>
      </w:r>
    </w:p>
    <w:p w14:paraId="6CC5DAFA" w14:textId="35F35651" w:rsidR="00546476" w:rsidRDefault="00FB47D6" w:rsidP="00392C96">
      <w:pPr>
        <w:pStyle w:val="CENTARI-12"/>
        <w:jc w:val="both"/>
        <w:rPr>
          <w:b w:val="0"/>
          <w:sz w:val="24"/>
          <w:szCs w:val="24"/>
        </w:rPr>
      </w:pPr>
      <w:r w:rsidRPr="009008CC">
        <w:rPr>
          <w:sz w:val="24"/>
          <w:szCs w:val="24"/>
        </w:rPr>
        <w:t>Resultado Esperado</w:t>
      </w:r>
      <w:r>
        <w:rPr>
          <w:b w:val="0"/>
          <w:sz w:val="24"/>
          <w:szCs w:val="24"/>
        </w:rPr>
        <w:t>:</w:t>
      </w:r>
      <w:r w:rsidR="00EB10E9">
        <w:rPr>
          <w:b w:val="0"/>
          <w:sz w:val="24"/>
          <w:szCs w:val="24"/>
        </w:rPr>
        <w:t xml:space="preserve"> </w:t>
      </w:r>
      <w:r w:rsidR="009C5494">
        <w:rPr>
          <w:b w:val="0"/>
          <w:sz w:val="24"/>
          <w:szCs w:val="24"/>
        </w:rPr>
        <w:t>Deverá alterar os dados somente se o custo for maior.</w:t>
      </w:r>
    </w:p>
    <w:p w14:paraId="4D93B2E5" w14:textId="77777777" w:rsidR="00F86757" w:rsidRPr="002A7F1B" w:rsidRDefault="00F86757" w:rsidP="00F86757">
      <w:pPr>
        <w:pStyle w:val="CENTARI-12"/>
        <w:jc w:val="both"/>
        <w:rPr>
          <w:bCs/>
          <w:sz w:val="24"/>
          <w:szCs w:val="24"/>
        </w:rPr>
      </w:pPr>
      <w:r w:rsidRPr="002A7F1B">
        <w:rPr>
          <w:bCs/>
          <w:sz w:val="24"/>
          <w:szCs w:val="24"/>
        </w:rPr>
        <w:t xml:space="preserve">Web: </w:t>
      </w:r>
      <w:r w:rsidRPr="002A7F1B">
        <w:rPr>
          <w:bCs/>
          <w:color w:val="00B050"/>
          <w:sz w:val="24"/>
          <w:szCs w:val="24"/>
        </w:rPr>
        <w:t>OK</w:t>
      </w:r>
    </w:p>
    <w:p w14:paraId="0BB63EE4" w14:textId="23084EE0" w:rsidR="00FB47D6" w:rsidRDefault="001A452A" w:rsidP="00392C96">
      <w:pPr>
        <w:pStyle w:val="CENTARI-12"/>
        <w:jc w:val="both"/>
        <w:rPr>
          <w:b w:val="0"/>
          <w:sz w:val="24"/>
          <w:szCs w:val="24"/>
        </w:rPr>
      </w:pPr>
      <w:r>
        <w:rPr>
          <w:sz w:val="24"/>
          <w:szCs w:val="24"/>
        </w:rPr>
        <w:t xml:space="preserve">VCL: </w:t>
      </w:r>
      <w:r w:rsidRPr="003F2ACD">
        <w:rPr>
          <w:color w:val="00B050"/>
          <w:sz w:val="24"/>
          <w:szCs w:val="24"/>
        </w:rPr>
        <w:t>OK</w:t>
      </w:r>
    </w:p>
    <w:p w14:paraId="182CCB0A" w14:textId="118C3B42" w:rsidR="00A31057" w:rsidRPr="002D7096" w:rsidRDefault="002D7096" w:rsidP="00AF0D41">
      <w:pPr>
        <w:pStyle w:val="CENTARI-12"/>
        <w:numPr>
          <w:ilvl w:val="0"/>
          <w:numId w:val="4"/>
        </w:numPr>
        <w:jc w:val="both"/>
        <w:rPr>
          <w:sz w:val="24"/>
          <w:szCs w:val="24"/>
        </w:rPr>
      </w:pPr>
      <w:r w:rsidRPr="002D7096">
        <w:rPr>
          <w:sz w:val="24"/>
          <w:szCs w:val="24"/>
        </w:rPr>
        <w:t>Alterar o Fornecedor Padrão</w:t>
      </w:r>
    </w:p>
    <w:p w14:paraId="0975FF13" w14:textId="2FC0BC99" w:rsidR="00A31057" w:rsidRDefault="00A31057" w:rsidP="00A31057">
      <w:pPr>
        <w:pStyle w:val="CENTARI-12"/>
        <w:jc w:val="both"/>
        <w:rPr>
          <w:b w:val="0"/>
          <w:sz w:val="24"/>
          <w:szCs w:val="24"/>
        </w:rPr>
      </w:pPr>
      <w:r>
        <w:rPr>
          <w:b w:val="0"/>
          <w:sz w:val="24"/>
          <w:szCs w:val="24"/>
        </w:rPr>
        <w:t>O checkbox “Alterar o Fornecedor Padrão” deve ser ativado ou desativado.</w:t>
      </w:r>
    </w:p>
    <w:p w14:paraId="0EC73779" w14:textId="1FAD6449" w:rsidR="00A31057" w:rsidRDefault="00A31057" w:rsidP="00A31057">
      <w:pPr>
        <w:pStyle w:val="CENTARI-12"/>
        <w:jc w:val="both"/>
        <w:rPr>
          <w:b w:val="0"/>
          <w:sz w:val="24"/>
          <w:szCs w:val="24"/>
        </w:rPr>
      </w:pPr>
      <w:r w:rsidRPr="009008CC">
        <w:rPr>
          <w:sz w:val="24"/>
          <w:szCs w:val="24"/>
        </w:rPr>
        <w:t>Resultado Esperado</w:t>
      </w:r>
      <w:r>
        <w:rPr>
          <w:b w:val="0"/>
          <w:sz w:val="24"/>
          <w:szCs w:val="24"/>
        </w:rPr>
        <w:t>: Ao ativa-lo deverá atualizar no cadastro de produtos o histórico de fornecedores.</w:t>
      </w:r>
    </w:p>
    <w:p w14:paraId="41EF661A" w14:textId="16BEFCA7" w:rsidR="00A31057" w:rsidRDefault="005939E7" w:rsidP="009008CC">
      <w:pPr>
        <w:pStyle w:val="CENTARI-12"/>
        <w:jc w:val="both"/>
        <w:rPr>
          <w:b w:val="0"/>
          <w:sz w:val="24"/>
          <w:szCs w:val="24"/>
        </w:rPr>
      </w:pPr>
      <w:r w:rsidRPr="000C6F2C">
        <w:rPr>
          <w:sz w:val="24"/>
          <w:szCs w:val="24"/>
        </w:rPr>
        <w:t>OBS TestComplete:</w:t>
      </w:r>
      <w:r w:rsidRPr="000C6F2C">
        <w:rPr>
          <w:b w:val="0"/>
          <w:sz w:val="24"/>
          <w:szCs w:val="24"/>
        </w:rPr>
        <w:t xml:space="preserve"> </w:t>
      </w:r>
      <w:r w:rsidR="004D6EC8">
        <w:rPr>
          <w:b w:val="0"/>
          <w:sz w:val="24"/>
          <w:szCs w:val="24"/>
        </w:rPr>
        <w:t xml:space="preserve">Olhar </w:t>
      </w:r>
      <w:r w:rsidR="00F278BD">
        <w:rPr>
          <w:b w:val="0"/>
          <w:sz w:val="24"/>
          <w:szCs w:val="24"/>
        </w:rPr>
        <w:t>número</w:t>
      </w:r>
      <w:r w:rsidR="004D6EC8">
        <w:rPr>
          <w:b w:val="0"/>
          <w:sz w:val="24"/>
          <w:szCs w:val="24"/>
        </w:rPr>
        <w:t xml:space="preserve"> do pedido</w:t>
      </w:r>
    </w:p>
    <w:p w14:paraId="6D3A9B18" w14:textId="0CF1769A" w:rsidR="004D6EC8" w:rsidRDefault="00E465FC" w:rsidP="009008CC">
      <w:pPr>
        <w:pStyle w:val="CENTARI-12"/>
        <w:jc w:val="both"/>
        <w:rPr>
          <w:b w:val="0"/>
          <w:sz w:val="24"/>
          <w:szCs w:val="24"/>
        </w:rPr>
      </w:pPr>
      <w:r>
        <w:rPr>
          <w:b w:val="0"/>
          <w:sz w:val="24"/>
          <w:szCs w:val="24"/>
        </w:rPr>
        <w:t xml:space="preserve">Teste 1 = Mudar </w:t>
      </w:r>
      <w:r w:rsidR="00784A43">
        <w:rPr>
          <w:b w:val="0"/>
          <w:sz w:val="24"/>
          <w:szCs w:val="24"/>
        </w:rPr>
        <w:t>Número</w:t>
      </w:r>
      <w:r>
        <w:rPr>
          <w:b w:val="0"/>
          <w:sz w:val="24"/>
          <w:szCs w:val="24"/>
        </w:rPr>
        <w:t xml:space="preserve"> da NF/Fornecedor</w:t>
      </w:r>
    </w:p>
    <w:p w14:paraId="3B76880D" w14:textId="4D4E2008" w:rsidR="00576573" w:rsidRDefault="00576573" w:rsidP="00576573">
      <w:pPr>
        <w:pStyle w:val="CENTARI-12"/>
        <w:jc w:val="both"/>
        <w:rPr>
          <w:bCs/>
          <w:color w:val="00B050"/>
          <w:sz w:val="24"/>
          <w:szCs w:val="24"/>
        </w:rPr>
      </w:pPr>
      <w:r w:rsidRPr="002A7F1B">
        <w:rPr>
          <w:bCs/>
          <w:sz w:val="24"/>
          <w:szCs w:val="24"/>
        </w:rPr>
        <w:t xml:space="preserve">Web: </w:t>
      </w:r>
      <w:r w:rsidRPr="002A7F1B">
        <w:rPr>
          <w:bCs/>
          <w:color w:val="00B050"/>
          <w:sz w:val="24"/>
          <w:szCs w:val="24"/>
        </w:rPr>
        <w:t>OK</w:t>
      </w:r>
    </w:p>
    <w:p w14:paraId="492FAD6B" w14:textId="449E4827" w:rsidR="00576573" w:rsidRPr="002A7F1B" w:rsidRDefault="001A452A" w:rsidP="00576573">
      <w:pPr>
        <w:pStyle w:val="CENTARI-12"/>
        <w:jc w:val="both"/>
        <w:rPr>
          <w:bCs/>
          <w:sz w:val="24"/>
          <w:szCs w:val="24"/>
        </w:rPr>
      </w:pPr>
      <w:r>
        <w:rPr>
          <w:sz w:val="24"/>
          <w:szCs w:val="24"/>
        </w:rPr>
        <w:t xml:space="preserve">VCL: </w:t>
      </w:r>
      <w:r w:rsidRPr="003F2ACD">
        <w:rPr>
          <w:color w:val="00B050"/>
          <w:sz w:val="24"/>
          <w:szCs w:val="24"/>
        </w:rPr>
        <w:t>OK</w:t>
      </w:r>
    </w:p>
    <w:p w14:paraId="2EE4FF9A" w14:textId="0E790566" w:rsidR="00A31057" w:rsidRPr="00C30A7D" w:rsidRDefault="00C30A7D" w:rsidP="00AF0D41">
      <w:pPr>
        <w:pStyle w:val="CENTARI-12"/>
        <w:numPr>
          <w:ilvl w:val="0"/>
          <w:numId w:val="4"/>
        </w:numPr>
        <w:jc w:val="both"/>
        <w:rPr>
          <w:sz w:val="24"/>
          <w:szCs w:val="24"/>
        </w:rPr>
      </w:pPr>
      <w:r w:rsidRPr="00C30A7D">
        <w:rPr>
          <w:sz w:val="24"/>
          <w:szCs w:val="24"/>
        </w:rPr>
        <w:t>Variações</w:t>
      </w:r>
    </w:p>
    <w:p w14:paraId="222E81A7" w14:textId="54E5A87C" w:rsidR="00A31057" w:rsidRDefault="002409BD" w:rsidP="00A31057">
      <w:pPr>
        <w:pStyle w:val="CENTARI-12"/>
        <w:jc w:val="both"/>
        <w:rPr>
          <w:b w:val="0"/>
          <w:sz w:val="24"/>
          <w:szCs w:val="24"/>
        </w:rPr>
      </w:pPr>
      <w:r>
        <w:rPr>
          <w:b w:val="0"/>
          <w:sz w:val="24"/>
          <w:szCs w:val="24"/>
        </w:rPr>
        <w:lastRenderedPageBreak/>
        <w:t>Mudar o Preço de Venda</w:t>
      </w:r>
      <w:r w:rsidR="006A7723">
        <w:rPr>
          <w:b w:val="0"/>
          <w:sz w:val="24"/>
          <w:szCs w:val="24"/>
        </w:rPr>
        <w:t xml:space="preserve"> e depois</w:t>
      </w:r>
      <w:r>
        <w:rPr>
          <w:b w:val="0"/>
          <w:sz w:val="24"/>
          <w:szCs w:val="24"/>
        </w:rPr>
        <w:t xml:space="preserve"> marcar o</w:t>
      </w:r>
      <w:r w:rsidR="00A31057">
        <w:rPr>
          <w:b w:val="0"/>
          <w:sz w:val="24"/>
          <w:szCs w:val="24"/>
        </w:rPr>
        <w:t xml:space="preserve"> checkbox “Alterar os Preços dos Produtos das Variações” deve ser ativado ou desativado.</w:t>
      </w:r>
    </w:p>
    <w:p w14:paraId="6D309AD0" w14:textId="064EDCBC" w:rsidR="00A31057" w:rsidRDefault="00A31057" w:rsidP="00A31057">
      <w:pPr>
        <w:pStyle w:val="CENTARI-12"/>
        <w:jc w:val="both"/>
        <w:rPr>
          <w:b w:val="0"/>
          <w:sz w:val="24"/>
          <w:szCs w:val="24"/>
        </w:rPr>
      </w:pPr>
      <w:r w:rsidRPr="009008CC">
        <w:rPr>
          <w:sz w:val="24"/>
          <w:szCs w:val="24"/>
        </w:rPr>
        <w:t>Resultado Esperado</w:t>
      </w:r>
      <w:r>
        <w:rPr>
          <w:b w:val="0"/>
          <w:sz w:val="24"/>
          <w:szCs w:val="24"/>
        </w:rPr>
        <w:t>: Ao ativa-lo deverá atualizar no cadastro de produtos os preços das variações.</w:t>
      </w:r>
    </w:p>
    <w:p w14:paraId="21D29E47" w14:textId="77777777" w:rsidR="0000300B" w:rsidRDefault="0000300B" w:rsidP="0000300B">
      <w:pPr>
        <w:pStyle w:val="CENTARI-12"/>
        <w:jc w:val="both"/>
        <w:rPr>
          <w:b w:val="0"/>
          <w:sz w:val="24"/>
          <w:szCs w:val="24"/>
        </w:rPr>
      </w:pPr>
      <w:r w:rsidRPr="000C6F2C">
        <w:rPr>
          <w:sz w:val="24"/>
          <w:szCs w:val="24"/>
        </w:rPr>
        <w:t>OBS TestComplete:</w:t>
      </w:r>
      <w:r w:rsidRPr="000C6F2C">
        <w:rPr>
          <w:b w:val="0"/>
          <w:sz w:val="24"/>
          <w:szCs w:val="24"/>
        </w:rPr>
        <w:t xml:space="preserve"> </w:t>
      </w:r>
    </w:p>
    <w:p w14:paraId="1A76D96A" w14:textId="280ED16D" w:rsidR="009B7A8C" w:rsidRDefault="0000300B" w:rsidP="0000300B">
      <w:pPr>
        <w:pStyle w:val="CENTARI-12"/>
        <w:jc w:val="both"/>
        <w:rPr>
          <w:b w:val="0"/>
          <w:sz w:val="24"/>
          <w:szCs w:val="24"/>
        </w:rPr>
      </w:pPr>
      <w:r>
        <w:rPr>
          <w:b w:val="0"/>
          <w:sz w:val="24"/>
          <w:szCs w:val="24"/>
        </w:rPr>
        <w:t>Teste 1 = Mudar Número da NF</w:t>
      </w:r>
    </w:p>
    <w:p w14:paraId="2B951568" w14:textId="622CDB62" w:rsidR="0031135C" w:rsidRPr="00082327" w:rsidRDefault="00C25B14" w:rsidP="00A31057">
      <w:pPr>
        <w:pStyle w:val="CENTARI-12"/>
        <w:jc w:val="both"/>
        <w:rPr>
          <w:bCs/>
          <w:sz w:val="24"/>
          <w:szCs w:val="24"/>
        </w:rPr>
      </w:pPr>
      <w:r w:rsidRPr="00082327">
        <w:rPr>
          <w:bCs/>
          <w:sz w:val="24"/>
          <w:szCs w:val="24"/>
        </w:rPr>
        <w:t xml:space="preserve">Web: </w:t>
      </w:r>
      <w:r w:rsidRPr="00082327">
        <w:rPr>
          <w:bCs/>
          <w:color w:val="00B050"/>
          <w:sz w:val="24"/>
          <w:szCs w:val="24"/>
        </w:rPr>
        <w:t>OK</w:t>
      </w:r>
    </w:p>
    <w:p w14:paraId="1A9B5DA4" w14:textId="0742DB0F" w:rsidR="0000300B" w:rsidRDefault="001A452A" w:rsidP="00A31057">
      <w:pPr>
        <w:pStyle w:val="CENTARI-12"/>
        <w:jc w:val="both"/>
        <w:rPr>
          <w:b w:val="0"/>
          <w:sz w:val="24"/>
          <w:szCs w:val="24"/>
        </w:rPr>
      </w:pPr>
      <w:r>
        <w:rPr>
          <w:sz w:val="24"/>
          <w:szCs w:val="24"/>
        </w:rPr>
        <w:t xml:space="preserve">VCL: </w:t>
      </w:r>
      <w:r w:rsidRPr="003F2ACD">
        <w:rPr>
          <w:color w:val="00B050"/>
          <w:sz w:val="24"/>
          <w:szCs w:val="24"/>
        </w:rPr>
        <w:t>OK</w:t>
      </w:r>
    </w:p>
    <w:p w14:paraId="66C9B527" w14:textId="7AC8BA5C" w:rsidR="00E35699" w:rsidRDefault="00830BEB" w:rsidP="00E35699">
      <w:pPr>
        <w:pStyle w:val="CENTARI-12"/>
        <w:numPr>
          <w:ilvl w:val="0"/>
          <w:numId w:val="4"/>
        </w:numPr>
        <w:jc w:val="both"/>
        <w:rPr>
          <w:b w:val="0"/>
          <w:sz w:val="24"/>
          <w:szCs w:val="24"/>
        </w:rPr>
      </w:pPr>
      <w:r>
        <w:rPr>
          <w:sz w:val="24"/>
          <w:szCs w:val="24"/>
        </w:rPr>
        <w:t>Composição</w:t>
      </w:r>
    </w:p>
    <w:p w14:paraId="642F43C6" w14:textId="7B627879" w:rsidR="00E35699" w:rsidRDefault="00E010BC" w:rsidP="00A31057">
      <w:pPr>
        <w:pStyle w:val="CENTARI-12"/>
        <w:jc w:val="both"/>
        <w:rPr>
          <w:b w:val="0"/>
          <w:sz w:val="24"/>
          <w:szCs w:val="24"/>
        </w:rPr>
      </w:pPr>
      <w:r>
        <w:rPr>
          <w:b w:val="0"/>
          <w:sz w:val="24"/>
          <w:szCs w:val="24"/>
        </w:rPr>
        <w:t>Insere os produtos que contem na composição do produto, no grid do Recebimento, logo após bipa o produto</w:t>
      </w:r>
    </w:p>
    <w:p w14:paraId="288FB95C" w14:textId="7F659159" w:rsidR="00DA20B3" w:rsidRDefault="00D8418F" w:rsidP="00A31057">
      <w:pPr>
        <w:pStyle w:val="CENTARI-12"/>
        <w:jc w:val="both"/>
        <w:rPr>
          <w:b w:val="0"/>
          <w:sz w:val="24"/>
          <w:szCs w:val="24"/>
        </w:rPr>
      </w:pPr>
      <w:r w:rsidRPr="009008CC">
        <w:rPr>
          <w:sz w:val="24"/>
          <w:szCs w:val="24"/>
        </w:rPr>
        <w:t>Resultado Esperado</w:t>
      </w:r>
      <w:r>
        <w:rPr>
          <w:b w:val="0"/>
          <w:sz w:val="24"/>
          <w:szCs w:val="24"/>
        </w:rPr>
        <w:t xml:space="preserve">: Deverá incluir </w:t>
      </w:r>
      <w:r w:rsidR="00C070BD">
        <w:rPr>
          <w:b w:val="0"/>
          <w:sz w:val="24"/>
          <w:szCs w:val="24"/>
        </w:rPr>
        <w:t>no grid as quantidades já selecionadas na tela de Produto/Composição.</w:t>
      </w:r>
    </w:p>
    <w:p w14:paraId="28E5DA94" w14:textId="2464227C" w:rsidR="0079255E" w:rsidRPr="00082327" w:rsidRDefault="00082327" w:rsidP="00A31057">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1D065D87" w14:textId="2ADA8E97" w:rsidR="0031135C" w:rsidRDefault="001A452A" w:rsidP="00A31057">
      <w:pPr>
        <w:pStyle w:val="CENTARI-12"/>
        <w:jc w:val="both"/>
        <w:rPr>
          <w:b w:val="0"/>
          <w:sz w:val="24"/>
          <w:szCs w:val="24"/>
        </w:rPr>
      </w:pPr>
      <w:r>
        <w:rPr>
          <w:sz w:val="24"/>
          <w:szCs w:val="24"/>
        </w:rPr>
        <w:t xml:space="preserve">VCL: </w:t>
      </w:r>
      <w:r w:rsidRPr="003F2ACD">
        <w:rPr>
          <w:color w:val="00B050"/>
          <w:sz w:val="24"/>
          <w:szCs w:val="24"/>
        </w:rPr>
        <w:t>OK</w:t>
      </w:r>
    </w:p>
    <w:p w14:paraId="1714E03D" w14:textId="77777777" w:rsidR="00B70108" w:rsidRPr="00B70108" w:rsidRDefault="000C19ED" w:rsidP="000F2362">
      <w:pPr>
        <w:pStyle w:val="CENTARI-12"/>
        <w:numPr>
          <w:ilvl w:val="0"/>
          <w:numId w:val="4"/>
        </w:numPr>
        <w:jc w:val="both"/>
        <w:rPr>
          <w:b w:val="0"/>
          <w:sz w:val="24"/>
          <w:szCs w:val="24"/>
        </w:rPr>
      </w:pPr>
      <w:r w:rsidRPr="00B70108">
        <w:rPr>
          <w:sz w:val="24"/>
          <w:szCs w:val="24"/>
        </w:rPr>
        <w:t xml:space="preserve">– </w:t>
      </w:r>
      <w:r w:rsidR="007A15E5" w:rsidRPr="00B70108">
        <w:rPr>
          <w:sz w:val="24"/>
          <w:szCs w:val="24"/>
        </w:rPr>
        <w:t>CHECKBOX</w:t>
      </w:r>
      <w:r w:rsidR="00DA107A" w:rsidRPr="00B70108">
        <w:rPr>
          <w:sz w:val="24"/>
          <w:szCs w:val="24"/>
        </w:rPr>
        <w:tab/>
      </w:r>
    </w:p>
    <w:p w14:paraId="29667281" w14:textId="302503F0" w:rsidR="009B7A8C" w:rsidRPr="00B70108" w:rsidRDefault="009B7A8C" w:rsidP="00B70108">
      <w:pPr>
        <w:pStyle w:val="CENTARI-12"/>
        <w:jc w:val="both"/>
        <w:rPr>
          <w:b w:val="0"/>
          <w:sz w:val="24"/>
          <w:szCs w:val="24"/>
        </w:rPr>
      </w:pPr>
      <w:r w:rsidRPr="00B70108">
        <w:rPr>
          <w:b w:val="0"/>
          <w:sz w:val="24"/>
          <w:szCs w:val="24"/>
        </w:rPr>
        <w:t>O checkbox “Inserir Preços de Custo e de Venda Diferenciados na loja de Entrega” deve ser ativado ou desativado.</w:t>
      </w:r>
    </w:p>
    <w:p w14:paraId="5A439448" w14:textId="626DE6E7" w:rsidR="009B7A8C" w:rsidRDefault="009B7A8C" w:rsidP="009B7A8C">
      <w:pPr>
        <w:pStyle w:val="CENTARI-12"/>
        <w:jc w:val="both"/>
        <w:rPr>
          <w:b w:val="0"/>
          <w:sz w:val="24"/>
          <w:szCs w:val="24"/>
        </w:rPr>
      </w:pPr>
      <w:r w:rsidRPr="009008CC">
        <w:rPr>
          <w:sz w:val="24"/>
          <w:szCs w:val="24"/>
        </w:rPr>
        <w:t>Resultado Esperado</w:t>
      </w:r>
      <w:r>
        <w:rPr>
          <w:b w:val="0"/>
          <w:sz w:val="24"/>
          <w:szCs w:val="24"/>
        </w:rPr>
        <w:t>: Ao ativa-lo deverá atualizar no cadastro de produtos na aba Preços os preços de custo e venda</w:t>
      </w:r>
      <w:r w:rsidR="004163C4">
        <w:rPr>
          <w:b w:val="0"/>
          <w:sz w:val="24"/>
          <w:szCs w:val="24"/>
        </w:rPr>
        <w:t>.</w:t>
      </w:r>
    </w:p>
    <w:p w14:paraId="3F55FBD2" w14:textId="77777777" w:rsidR="00526D0F" w:rsidRPr="00082327" w:rsidRDefault="00526D0F" w:rsidP="00526D0F">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3ABCA7D9" w14:textId="1D9CFCEA" w:rsidR="0031135C" w:rsidRDefault="001A452A" w:rsidP="009B7A8C">
      <w:pPr>
        <w:pStyle w:val="CENTARI-12"/>
        <w:jc w:val="both"/>
        <w:rPr>
          <w:b w:val="0"/>
          <w:sz w:val="24"/>
          <w:szCs w:val="24"/>
        </w:rPr>
      </w:pPr>
      <w:r>
        <w:rPr>
          <w:sz w:val="24"/>
          <w:szCs w:val="24"/>
        </w:rPr>
        <w:t xml:space="preserve">VCL: </w:t>
      </w:r>
      <w:r w:rsidRPr="003F2ACD">
        <w:rPr>
          <w:color w:val="00B050"/>
          <w:sz w:val="24"/>
          <w:szCs w:val="24"/>
        </w:rPr>
        <w:t>OK</w:t>
      </w:r>
    </w:p>
    <w:p w14:paraId="70007567" w14:textId="661240CE" w:rsidR="004163C4" w:rsidRPr="00361FC6" w:rsidRDefault="00361FC6" w:rsidP="00545CCE">
      <w:pPr>
        <w:pStyle w:val="CENTARI-12"/>
        <w:numPr>
          <w:ilvl w:val="0"/>
          <w:numId w:val="4"/>
        </w:numPr>
        <w:jc w:val="both"/>
        <w:rPr>
          <w:sz w:val="24"/>
          <w:szCs w:val="24"/>
        </w:rPr>
      </w:pPr>
      <w:r w:rsidRPr="00361FC6">
        <w:rPr>
          <w:sz w:val="24"/>
          <w:szCs w:val="24"/>
        </w:rPr>
        <w:t>Dólar</w:t>
      </w:r>
    </w:p>
    <w:p w14:paraId="673C4003" w14:textId="4308606B" w:rsidR="004163C4" w:rsidRDefault="004163C4" w:rsidP="004163C4">
      <w:pPr>
        <w:pStyle w:val="CENTARI-12"/>
        <w:jc w:val="both"/>
        <w:rPr>
          <w:b w:val="0"/>
          <w:sz w:val="24"/>
          <w:szCs w:val="24"/>
        </w:rPr>
      </w:pPr>
      <w:r>
        <w:rPr>
          <w:b w:val="0"/>
          <w:sz w:val="24"/>
          <w:szCs w:val="24"/>
        </w:rPr>
        <w:t>Alterar Preço do Produto em Dólar, deverá calcular o preço em Reais do produto.</w:t>
      </w:r>
    </w:p>
    <w:p w14:paraId="3A65C6E9" w14:textId="1397A563" w:rsidR="004163C4" w:rsidRDefault="004163C4" w:rsidP="004163C4">
      <w:pPr>
        <w:pStyle w:val="CENTARI-12"/>
        <w:jc w:val="both"/>
        <w:rPr>
          <w:b w:val="0"/>
          <w:sz w:val="24"/>
          <w:szCs w:val="24"/>
        </w:rPr>
      </w:pPr>
      <w:r w:rsidRPr="009008CC">
        <w:rPr>
          <w:sz w:val="24"/>
          <w:szCs w:val="24"/>
        </w:rPr>
        <w:t>Resultado Esperado</w:t>
      </w:r>
      <w:r>
        <w:rPr>
          <w:b w:val="0"/>
          <w:sz w:val="24"/>
          <w:szCs w:val="24"/>
        </w:rPr>
        <w:t xml:space="preserve">: </w:t>
      </w:r>
      <w:r w:rsidR="00046947">
        <w:rPr>
          <w:b w:val="0"/>
          <w:sz w:val="24"/>
          <w:szCs w:val="24"/>
        </w:rPr>
        <w:t>Ao lançar o valor do dólar referente a nossa moeda, ao inserir um produto será verificado o valor do mesmo em dólar e será calculado automaticamente o valor em Reais.</w:t>
      </w:r>
    </w:p>
    <w:p w14:paraId="04FA8485" w14:textId="77777777" w:rsidR="00FF566C" w:rsidRDefault="00FF566C" w:rsidP="00FF566C">
      <w:pPr>
        <w:pStyle w:val="CENTARI-12"/>
        <w:jc w:val="both"/>
        <w:rPr>
          <w:b w:val="0"/>
          <w:sz w:val="24"/>
          <w:szCs w:val="24"/>
        </w:rPr>
      </w:pPr>
      <w:r w:rsidRPr="000C6F2C">
        <w:rPr>
          <w:sz w:val="24"/>
          <w:szCs w:val="24"/>
        </w:rPr>
        <w:t>OBS TestComplete:</w:t>
      </w:r>
      <w:r w:rsidRPr="000C6F2C">
        <w:rPr>
          <w:b w:val="0"/>
          <w:sz w:val="24"/>
          <w:szCs w:val="24"/>
        </w:rPr>
        <w:t xml:space="preserve"> Abrir a tela de Recebimento de Produtos. Selecionar o código </w:t>
      </w:r>
      <w:r>
        <w:rPr>
          <w:b w:val="0"/>
          <w:sz w:val="24"/>
          <w:szCs w:val="24"/>
        </w:rPr>
        <w:t>60</w:t>
      </w:r>
    </w:p>
    <w:p w14:paraId="60AA9069" w14:textId="77777777" w:rsidR="00526D0F" w:rsidRPr="00082327" w:rsidRDefault="00526D0F" w:rsidP="00526D0F">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78E152AF" w14:textId="2A9F707B" w:rsidR="006B1B4E" w:rsidRPr="006B1B4E" w:rsidRDefault="001A452A" w:rsidP="006B1B4E">
      <w:pPr>
        <w:pStyle w:val="CENTARI-12"/>
        <w:jc w:val="both"/>
        <w:rPr>
          <w:b w:val="0"/>
          <w:sz w:val="24"/>
          <w:szCs w:val="24"/>
        </w:rPr>
      </w:pPr>
      <w:r>
        <w:rPr>
          <w:sz w:val="24"/>
          <w:szCs w:val="24"/>
        </w:rPr>
        <w:t xml:space="preserve">VCL: </w:t>
      </w:r>
      <w:r w:rsidRPr="003F2ACD">
        <w:rPr>
          <w:color w:val="00B050"/>
          <w:sz w:val="24"/>
          <w:szCs w:val="24"/>
        </w:rPr>
        <w:t>OK</w:t>
      </w:r>
    </w:p>
    <w:p w14:paraId="4C19EC4E" w14:textId="77C276A0" w:rsidR="006B1B4E" w:rsidRDefault="006B1B4E" w:rsidP="00DF6CB2">
      <w:pPr>
        <w:pStyle w:val="CENTARI-12"/>
        <w:rPr>
          <w:color w:val="00B0F0"/>
          <w:sz w:val="32"/>
          <w:szCs w:val="28"/>
        </w:rPr>
      </w:pPr>
      <w:r>
        <w:rPr>
          <w:color w:val="00B0F0"/>
          <w:sz w:val="32"/>
          <w:szCs w:val="28"/>
        </w:rPr>
        <w:t>Aba</w:t>
      </w:r>
      <w:r w:rsidR="006807C0">
        <w:rPr>
          <w:color w:val="00B0F0"/>
          <w:sz w:val="32"/>
          <w:szCs w:val="28"/>
        </w:rPr>
        <w:t xml:space="preserve"> 6</w:t>
      </w:r>
      <w:r>
        <w:rPr>
          <w:color w:val="00B0F0"/>
          <w:sz w:val="32"/>
          <w:szCs w:val="28"/>
        </w:rPr>
        <w:t>- Conferir</w:t>
      </w:r>
    </w:p>
    <w:p w14:paraId="3B8778B6" w14:textId="08D0D1E4" w:rsidR="006B1B4E" w:rsidRDefault="006B1B4E" w:rsidP="006B1B4E">
      <w:pPr>
        <w:pStyle w:val="CENTARI-12"/>
        <w:jc w:val="both"/>
        <w:rPr>
          <w:b w:val="0"/>
          <w:sz w:val="24"/>
          <w:szCs w:val="24"/>
        </w:rPr>
      </w:pPr>
    </w:p>
    <w:p w14:paraId="14B255B7" w14:textId="3C17755F" w:rsidR="001337D3" w:rsidRPr="001337D3" w:rsidRDefault="00DC0407" w:rsidP="001337D3">
      <w:pPr>
        <w:pStyle w:val="CENTARI-12"/>
        <w:numPr>
          <w:ilvl w:val="0"/>
          <w:numId w:val="4"/>
        </w:numPr>
        <w:jc w:val="both"/>
        <w:rPr>
          <w:sz w:val="24"/>
          <w:szCs w:val="24"/>
        </w:rPr>
      </w:pPr>
      <w:r>
        <w:rPr>
          <w:sz w:val="24"/>
          <w:szCs w:val="24"/>
        </w:rPr>
        <w:t>Conferê</w:t>
      </w:r>
      <w:r w:rsidR="00C20719" w:rsidRPr="00C20719">
        <w:rPr>
          <w:sz w:val="24"/>
          <w:szCs w:val="24"/>
        </w:rPr>
        <w:t>ncia</w:t>
      </w:r>
    </w:p>
    <w:p w14:paraId="2EEF7F8F" w14:textId="5610C59B" w:rsidR="00C20719" w:rsidRDefault="00C20719" w:rsidP="00C20719">
      <w:pPr>
        <w:pStyle w:val="CENTARI-12"/>
        <w:jc w:val="both"/>
        <w:rPr>
          <w:b w:val="0"/>
          <w:sz w:val="24"/>
          <w:szCs w:val="24"/>
        </w:rPr>
      </w:pPr>
      <w:r>
        <w:rPr>
          <w:b w:val="0"/>
          <w:sz w:val="24"/>
          <w:szCs w:val="24"/>
        </w:rPr>
        <w:t>Ao marcar o checkbox “Exigir captura do código de barras para Conferência dos itens dos Pedidos antes de Emitir o relatório” na Aba Entrega e Montagem&gt;Relatório de Entrega e Emissão de NF&gt;Relatório de Entrega nos parâmetros do Sistema deverá solicitar a conferencia dos produtos na tela de recebimento de Produtos.</w:t>
      </w:r>
    </w:p>
    <w:p w14:paraId="5C79A90B" w14:textId="2CC67885" w:rsidR="00C20719" w:rsidRPr="00C20719" w:rsidRDefault="00C20719" w:rsidP="00C20719">
      <w:pPr>
        <w:pStyle w:val="CENTARI-12"/>
        <w:jc w:val="both"/>
        <w:rPr>
          <w:b w:val="0"/>
          <w:sz w:val="24"/>
          <w:szCs w:val="24"/>
        </w:rPr>
      </w:pPr>
      <w:r>
        <w:rPr>
          <w:sz w:val="24"/>
          <w:szCs w:val="24"/>
        </w:rPr>
        <w:t xml:space="preserve">Resultado Esperado: </w:t>
      </w:r>
      <w:r>
        <w:rPr>
          <w:b w:val="0"/>
          <w:sz w:val="24"/>
          <w:szCs w:val="24"/>
        </w:rPr>
        <w:t>Solicitar a conferência dos produtos que estão listados no grid.</w:t>
      </w:r>
    </w:p>
    <w:p w14:paraId="63B9F0EF" w14:textId="77777777" w:rsidR="00F41C12" w:rsidRPr="00082327" w:rsidRDefault="00F41C12" w:rsidP="00F41C12">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7F1DC186" w14:textId="4FFD8535" w:rsidR="00F72FD2" w:rsidRPr="006B1B4E" w:rsidRDefault="00CD32CE" w:rsidP="00545CCE">
      <w:pPr>
        <w:pStyle w:val="CENTARI-12"/>
        <w:jc w:val="both"/>
        <w:rPr>
          <w:b w:val="0"/>
          <w:sz w:val="24"/>
          <w:szCs w:val="24"/>
        </w:rPr>
      </w:pPr>
      <w:r>
        <w:rPr>
          <w:sz w:val="24"/>
          <w:szCs w:val="24"/>
        </w:rPr>
        <w:t xml:space="preserve">VCL: </w:t>
      </w:r>
      <w:r w:rsidRPr="003F2ACD">
        <w:rPr>
          <w:color w:val="00B050"/>
          <w:sz w:val="24"/>
          <w:szCs w:val="24"/>
        </w:rPr>
        <w:t>OK</w:t>
      </w:r>
    </w:p>
    <w:p w14:paraId="03F37686" w14:textId="339622BF" w:rsidR="006B1B4E" w:rsidRDefault="006B1B4E" w:rsidP="00DF6CB2">
      <w:pPr>
        <w:pStyle w:val="CENTARI-12"/>
        <w:rPr>
          <w:color w:val="00B0F0"/>
          <w:sz w:val="32"/>
          <w:szCs w:val="28"/>
        </w:rPr>
      </w:pPr>
      <w:r>
        <w:rPr>
          <w:color w:val="00B0F0"/>
          <w:sz w:val="32"/>
          <w:szCs w:val="28"/>
        </w:rPr>
        <w:t xml:space="preserve">Aba </w:t>
      </w:r>
      <w:r w:rsidR="002523AF">
        <w:rPr>
          <w:color w:val="00B0F0"/>
          <w:sz w:val="32"/>
          <w:szCs w:val="28"/>
        </w:rPr>
        <w:t xml:space="preserve">7 </w:t>
      </w:r>
      <w:r>
        <w:rPr>
          <w:color w:val="00B0F0"/>
          <w:sz w:val="32"/>
          <w:szCs w:val="28"/>
        </w:rPr>
        <w:t>– Outras Opções / Impressões</w:t>
      </w:r>
    </w:p>
    <w:p w14:paraId="21BFD6F9" w14:textId="77777777" w:rsidR="00F72FD2" w:rsidRDefault="00F72FD2" w:rsidP="00DF6CB2">
      <w:pPr>
        <w:pStyle w:val="CENTARI-12"/>
        <w:rPr>
          <w:color w:val="00B0F0"/>
          <w:sz w:val="32"/>
          <w:szCs w:val="28"/>
        </w:rPr>
      </w:pPr>
    </w:p>
    <w:p w14:paraId="4FAB49C2" w14:textId="22DCE119" w:rsidR="00046947" w:rsidRPr="00386566" w:rsidRDefault="00386566" w:rsidP="00AF0D41">
      <w:pPr>
        <w:pStyle w:val="CENTARI-12"/>
        <w:numPr>
          <w:ilvl w:val="0"/>
          <w:numId w:val="4"/>
        </w:numPr>
        <w:jc w:val="both"/>
        <w:rPr>
          <w:sz w:val="24"/>
          <w:szCs w:val="24"/>
        </w:rPr>
      </w:pPr>
      <w:r w:rsidRPr="00386566">
        <w:rPr>
          <w:sz w:val="24"/>
          <w:szCs w:val="24"/>
        </w:rPr>
        <w:t>Documento Emitido</w:t>
      </w:r>
    </w:p>
    <w:p w14:paraId="79398911" w14:textId="09B54481" w:rsidR="00046947" w:rsidRDefault="00046947" w:rsidP="00046947">
      <w:pPr>
        <w:pStyle w:val="CENTARI-12"/>
        <w:jc w:val="both"/>
        <w:rPr>
          <w:b w:val="0"/>
          <w:sz w:val="24"/>
          <w:szCs w:val="24"/>
        </w:rPr>
      </w:pPr>
      <w:r>
        <w:rPr>
          <w:b w:val="0"/>
          <w:sz w:val="24"/>
          <w:szCs w:val="24"/>
        </w:rPr>
        <w:t>Botões “Documento Emitido”</w:t>
      </w:r>
    </w:p>
    <w:p w14:paraId="23AE3E78" w14:textId="77777777" w:rsidR="00282B0D" w:rsidRDefault="00046947" w:rsidP="00046947">
      <w:pPr>
        <w:pStyle w:val="CENTARI-12"/>
        <w:jc w:val="both"/>
        <w:rPr>
          <w:b w:val="0"/>
          <w:sz w:val="24"/>
          <w:szCs w:val="24"/>
        </w:rPr>
      </w:pPr>
      <w:r w:rsidRPr="009008CC">
        <w:rPr>
          <w:sz w:val="24"/>
          <w:szCs w:val="24"/>
        </w:rPr>
        <w:t>Resultado Esperado</w:t>
      </w:r>
      <w:r>
        <w:rPr>
          <w:b w:val="0"/>
          <w:sz w:val="24"/>
          <w:szCs w:val="24"/>
        </w:rPr>
        <w:t xml:space="preserve">: Após o pedido já ter sido emitido os respectivos botões deverão estar disponíveis de (necessário ter acesso liberado). </w:t>
      </w:r>
    </w:p>
    <w:p w14:paraId="169D1FC6" w14:textId="77777777" w:rsidR="0082207A" w:rsidRDefault="00046947" w:rsidP="00046947">
      <w:pPr>
        <w:pStyle w:val="CENTARI-12"/>
        <w:jc w:val="both"/>
        <w:rPr>
          <w:b w:val="0"/>
          <w:sz w:val="24"/>
          <w:szCs w:val="24"/>
        </w:rPr>
      </w:pPr>
      <w:r w:rsidRPr="008B4DA9">
        <w:rPr>
          <w:b w:val="0"/>
          <w:sz w:val="24"/>
          <w:szCs w:val="24"/>
          <w:u w:val="single"/>
        </w:rPr>
        <w:t>Estornar Recebimento de Produtos</w:t>
      </w:r>
      <w:r w:rsidR="00282B0D">
        <w:rPr>
          <w:b w:val="0"/>
          <w:sz w:val="24"/>
          <w:szCs w:val="24"/>
        </w:rPr>
        <w:t>:</w:t>
      </w:r>
      <w:r>
        <w:rPr>
          <w:b w:val="0"/>
          <w:sz w:val="24"/>
          <w:szCs w:val="24"/>
        </w:rPr>
        <w:t xml:space="preserve"> </w:t>
      </w:r>
      <w:r w:rsidR="00282B0D">
        <w:rPr>
          <w:b w:val="0"/>
          <w:sz w:val="24"/>
          <w:szCs w:val="24"/>
        </w:rPr>
        <w:t>deverá</w:t>
      </w:r>
      <w:r>
        <w:rPr>
          <w:b w:val="0"/>
          <w:sz w:val="24"/>
          <w:szCs w:val="24"/>
        </w:rPr>
        <w:t xml:space="preserve"> voltar o pedido já emitido ao status de pedido para fornecedor, estornando todos os dados lançado, no produto e financeiro.</w:t>
      </w:r>
    </w:p>
    <w:p w14:paraId="24D8BEBB" w14:textId="77777777" w:rsidR="0082207A" w:rsidRPr="00082327" w:rsidRDefault="0082207A" w:rsidP="0082207A">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5E6CDF25" w14:textId="48E2043E" w:rsidR="00046947" w:rsidRDefault="004C1B3B" w:rsidP="00046947">
      <w:pPr>
        <w:pStyle w:val="CENTARI-12"/>
        <w:jc w:val="both"/>
        <w:rPr>
          <w:b w:val="0"/>
          <w:sz w:val="24"/>
          <w:szCs w:val="24"/>
        </w:rPr>
      </w:pPr>
      <w:r>
        <w:rPr>
          <w:sz w:val="24"/>
          <w:szCs w:val="24"/>
        </w:rPr>
        <w:lastRenderedPageBreak/>
        <w:t xml:space="preserve">VCL: </w:t>
      </w:r>
      <w:r w:rsidRPr="003F2ACD">
        <w:rPr>
          <w:color w:val="00B050"/>
          <w:sz w:val="24"/>
          <w:szCs w:val="24"/>
        </w:rPr>
        <w:t>OK</w:t>
      </w:r>
      <w:r w:rsidR="00046947">
        <w:rPr>
          <w:b w:val="0"/>
          <w:sz w:val="24"/>
          <w:szCs w:val="24"/>
        </w:rPr>
        <w:t xml:space="preserve"> </w:t>
      </w:r>
    </w:p>
    <w:p w14:paraId="2F4C391A" w14:textId="32A9CFF4" w:rsidR="00046947" w:rsidRDefault="00046947" w:rsidP="00046947">
      <w:pPr>
        <w:pStyle w:val="CENTARI-12"/>
        <w:jc w:val="both"/>
        <w:rPr>
          <w:b w:val="0"/>
          <w:sz w:val="24"/>
          <w:szCs w:val="24"/>
        </w:rPr>
      </w:pPr>
      <w:r w:rsidRPr="008B4DA9">
        <w:rPr>
          <w:b w:val="0"/>
          <w:sz w:val="24"/>
          <w:szCs w:val="24"/>
          <w:u w:val="single"/>
        </w:rPr>
        <w:t>Imprimir Recebimento de Produtos</w:t>
      </w:r>
      <w:r w:rsidR="00282B0D">
        <w:rPr>
          <w:b w:val="0"/>
          <w:sz w:val="24"/>
          <w:szCs w:val="24"/>
        </w:rPr>
        <w:t>: Irá abrir relatório com todas as informações pertinentes ao recebimento, permitindo impressão.</w:t>
      </w:r>
    </w:p>
    <w:p w14:paraId="7D2EECC0" w14:textId="0E88B9C6" w:rsidR="00BB557E" w:rsidRDefault="00BB557E" w:rsidP="00BB557E">
      <w:pPr>
        <w:pStyle w:val="CENTARI-12"/>
        <w:jc w:val="both"/>
        <w:rPr>
          <w:b w:val="0"/>
          <w:sz w:val="24"/>
          <w:szCs w:val="24"/>
        </w:rPr>
      </w:pPr>
      <w:r w:rsidRPr="000C6F2C">
        <w:rPr>
          <w:sz w:val="24"/>
          <w:szCs w:val="24"/>
        </w:rPr>
        <w:t>OBS TestComplete:</w:t>
      </w:r>
      <w:r w:rsidRPr="000C6F2C">
        <w:rPr>
          <w:b w:val="0"/>
          <w:sz w:val="24"/>
          <w:szCs w:val="24"/>
        </w:rPr>
        <w:t xml:space="preserve"> Abrir a tela de Recebimento de Produtos. </w:t>
      </w:r>
    </w:p>
    <w:p w14:paraId="5F07CFEC" w14:textId="77777777" w:rsidR="0082207A" w:rsidRPr="00082327" w:rsidRDefault="0082207A" w:rsidP="0082207A">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35841735" w14:textId="21C98AE1" w:rsidR="0031135C" w:rsidRDefault="004C1B3B" w:rsidP="00BB557E">
      <w:pPr>
        <w:pStyle w:val="CENTARI-12"/>
        <w:jc w:val="both"/>
        <w:rPr>
          <w:b w:val="0"/>
          <w:sz w:val="24"/>
          <w:szCs w:val="24"/>
        </w:rPr>
      </w:pPr>
      <w:r>
        <w:rPr>
          <w:sz w:val="24"/>
          <w:szCs w:val="24"/>
        </w:rPr>
        <w:t xml:space="preserve">VCL: </w:t>
      </w:r>
      <w:r w:rsidRPr="003F2ACD">
        <w:rPr>
          <w:color w:val="00B050"/>
          <w:sz w:val="24"/>
          <w:szCs w:val="24"/>
        </w:rPr>
        <w:t>OK</w:t>
      </w:r>
    </w:p>
    <w:p w14:paraId="5DDB4450" w14:textId="77777777" w:rsidR="00B841A1" w:rsidRDefault="00B841A1" w:rsidP="00BB557E">
      <w:pPr>
        <w:pStyle w:val="CENTARI-12"/>
        <w:jc w:val="both"/>
        <w:rPr>
          <w:b w:val="0"/>
          <w:sz w:val="24"/>
          <w:szCs w:val="24"/>
        </w:rPr>
      </w:pPr>
    </w:p>
    <w:p w14:paraId="1A33C29C" w14:textId="15881693" w:rsidR="008B4DA9" w:rsidRPr="0042281C" w:rsidRDefault="00CD1C7A" w:rsidP="00833A42">
      <w:pPr>
        <w:pStyle w:val="CENTARI-12"/>
        <w:numPr>
          <w:ilvl w:val="0"/>
          <w:numId w:val="4"/>
        </w:numPr>
        <w:jc w:val="both"/>
        <w:rPr>
          <w:sz w:val="24"/>
          <w:szCs w:val="24"/>
        </w:rPr>
      </w:pPr>
      <w:r w:rsidRPr="0042281C">
        <w:rPr>
          <w:sz w:val="24"/>
          <w:szCs w:val="24"/>
        </w:rPr>
        <w:t xml:space="preserve">   </w:t>
      </w:r>
      <w:r w:rsidR="00EB5B93" w:rsidRPr="0042281C">
        <w:rPr>
          <w:sz w:val="24"/>
          <w:szCs w:val="24"/>
        </w:rPr>
        <w:t>Pedido</w:t>
      </w:r>
      <w:r w:rsidRPr="0042281C">
        <w:rPr>
          <w:sz w:val="24"/>
          <w:szCs w:val="24"/>
        </w:rPr>
        <w:t xml:space="preserve"> para o Fornecedor </w:t>
      </w:r>
      <w:r w:rsidR="0042281C">
        <w:rPr>
          <w:sz w:val="24"/>
          <w:szCs w:val="24"/>
        </w:rPr>
        <w:t xml:space="preserve">- </w:t>
      </w:r>
      <w:r w:rsidRPr="0042281C">
        <w:rPr>
          <w:bCs/>
          <w:sz w:val="24"/>
          <w:szCs w:val="24"/>
        </w:rPr>
        <w:t>Cancelar Pedido para o Fornecedor</w:t>
      </w:r>
    </w:p>
    <w:p w14:paraId="4EBD9677" w14:textId="069392FF" w:rsidR="008B4DA9" w:rsidRDefault="008B4DA9" w:rsidP="008B4DA9">
      <w:pPr>
        <w:pStyle w:val="CENTARI-12"/>
        <w:jc w:val="both"/>
        <w:rPr>
          <w:b w:val="0"/>
          <w:sz w:val="24"/>
          <w:szCs w:val="24"/>
        </w:rPr>
      </w:pPr>
      <w:r>
        <w:rPr>
          <w:b w:val="0"/>
          <w:sz w:val="24"/>
          <w:szCs w:val="24"/>
        </w:rPr>
        <w:t xml:space="preserve">Botões “Pedido para o Fornecedor” </w:t>
      </w:r>
    </w:p>
    <w:p w14:paraId="377D2093" w14:textId="76BC8FF3" w:rsidR="008B4DA9" w:rsidRDefault="008B4DA9" w:rsidP="008B4DA9">
      <w:pPr>
        <w:pStyle w:val="CENTARI-12"/>
        <w:jc w:val="both"/>
        <w:rPr>
          <w:b w:val="0"/>
          <w:sz w:val="24"/>
          <w:szCs w:val="24"/>
        </w:rPr>
      </w:pPr>
      <w:r w:rsidRPr="009008CC">
        <w:rPr>
          <w:sz w:val="24"/>
          <w:szCs w:val="24"/>
        </w:rPr>
        <w:t>Resultado Esperado</w:t>
      </w:r>
      <w:r>
        <w:rPr>
          <w:b w:val="0"/>
          <w:sz w:val="24"/>
          <w:szCs w:val="24"/>
        </w:rPr>
        <w:t>: deverá abrir tela confirmando cancelamento, solicitar o motivo da exclusão. Após confirmado o pedido será cancelado.</w:t>
      </w:r>
    </w:p>
    <w:p w14:paraId="70FE19FB" w14:textId="77777777" w:rsidR="0082207A" w:rsidRPr="00082327" w:rsidRDefault="0082207A" w:rsidP="0082207A">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3AEB53E4" w14:textId="4BE190BC" w:rsidR="0082207A" w:rsidRDefault="004C1B3B" w:rsidP="008B4DA9">
      <w:pPr>
        <w:pStyle w:val="CENTARI-12"/>
        <w:jc w:val="both"/>
        <w:rPr>
          <w:b w:val="0"/>
          <w:sz w:val="24"/>
          <w:szCs w:val="24"/>
        </w:rPr>
      </w:pPr>
      <w:r>
        <w:rPr>
          <w:sz w:val="24"/>
          <w:szCs w:val="24"/>
        </w:rPr>
        <w:t xml:space="preserve">VCL: </w:t>
      </w:r>
      <w:r w:rsidRPr="003F2ACD">
        <w:rPr>
          <w:color w:val="00B050"/>
          <w:sz w:val="24"/>
          <w:szCs w:val="24"/>
        </w:rPr>
        <w:t>OK</w:t>
      </w:r>
    </w:p>
    <w:p w14:paraId="32756415" w14:textId="5C8D3831" w:rsidR="00CD1C7A" w:rsidRDefault="00CD1C7A" w:rsidP="008B4DA9">
      <w:pPr>
        <w:pStyle w:val="CENTARI-12"/>
        <w:jc w:val="both"/>
        <w:rPr>
          <w:b w:val="0"/>
          <w:sz w:val="24"/>
          <w:szCs w:val="24"/>
        </w:rPr>
      </w:pPr>
    </w:p>
    <w:p w14:paraId="3B66157F" w14:textId="3B918369" w:rsidR="00CD1C7A" w:rsidRDefault="008B4DA9" w:rsidP="00B70108">
      <w:pPr>
        <w:pStyle w:val="CENTARI-12"/>
        <w:numPr>
          <w:ilvl w:val="0"/>
          <w:numId w:val="4"/>
        </w:numPr>
        <w:jc w:val="both"/>
        <w:rPr>
          <w:bCs/>
          <w:sz w:val="24"/>
          <w:szCs w:val="24"/>
        </w:rPr>
      </w:pPr>
      <w:r w:rsidRPr="00CD1C7A">
        <w:rPr>
          <w:bCs/>
          <w:sz w:val="24"/>
          <w:szCs w:val="24"/>
        </w:rPr>
        <w:t>Imprimir Pedido para o Fornecedor</w:t>
      </w:r>
    </w:p>
    <w:p w14:paraId="2EA4274A" w14:textId="67930C1D" w:rsidR="0042281C" w:rsidRPr="0042281C" w:rsidRDefault="0042281C" w:rsidP="008B4DA9">
      <w:pPr>
        <w:pStyle w:val="CENTARI-12"/>
        <w:jc w:val="both"/>
        <w:rPr>
          <w:b w:val="0"/>
          <w:sz w:val="24"/>
          <w:szCs w:val="24"/>
        </w:rPr>
      </w:pPr>
      <w:r>
        <w:rPr>
          <w:b w:val="0"/>
          <w:sz w:val="24"/>
          <w:szCs w:val="24"/>
        </w:rPr>
        <w:t xml:space="preserve">Botões “Pedido para o Fornecedor” </w:t>
      </w:r>
    </w:p>
    <w:p w14:paraId="565778D9" w14:textId="5DB0C67D" w:rsidR="008B4DA9" w:rsidRPr="00CD1C7A" w:rsidRDefault="00CD1C7A" w:rsidP="008B4DA9">
      <w:pPr>
        <w:pStyle w:val="CENTARI-12"/>
        <w:jc w:val="both"/>
        <w:rPr>
          <w:bCs/>
          <w:sz w:val="24"/>
          <w:szCs w:val="24"/>
        </w:rPr>
      </w:pPr>
      <w:r>
        <w:rPr>
          <w:bCs/>
          <w:sz w:val="24"/>
          <w:szCs w:val="24"/>
        </w:rPr>
        <w:t xml:space="preserve">Resultado esperado: </w:t>
      </w:r>
      <w:r w:rsidR="008B4DA9">
        <w:rPr>
          <w:b w:val="0"/>
          <w:sz w:val="24"/>
          <w:szCs w:val="24"/>
        </w:rPr>
        <w:t>Irá abrir relatório com todas as informações pertinentes ao pedido, permitindo impressão.</w:t>
      </w:r>
    </w:p>
    <w:p w14:paraId="61378043" w14:textId="61BB86EB" w:rsidR="007A11B6" w:rsidRDefault="007A11B6" w:rsidP="008B4DA9">
      <w:pPr>
        <w:pStyle w:val="CENTARI-12"/>
        <w:jc w:val="both"/>
        <w:rPr>
          <w:b w:val="0"/>
          <w:sz w:val="24"/>
          <w:szCs w:val="24"/>
        </w:rPr>
      </w:pPr>
      <w:r>
        <w:rPr>
          <w:b w:val="0"/>
          <w:sz w:val="24"/>
          <w:szCs w:val="24"/>
        </w:rPr>
        <w:t>Obs: Corrigido os valores na impressão do pedido.</w:t>
      </w:r>
    </w:p>
    <w:p w14:paraId="03B94E3E" w14:textId="77777777" w:rsidR="007D64DB" w:rsidRPr="00082327" w:rsidRDefault="007D64DB" w:rsidP="007D64DB">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7233D995" w14:textId="277A6293" w:rsidR="00CD1C7A" w:rsidRDefault="004C1B3B" w:rsidP="008B4DA9">
      <w:pPr>
        <w:pStyle w:val="CENTARI-12"/>
        <w:jc w:val="both"/>
        <w:rPr>
          <w:b w:val="0"/>
          <w:sz w:val="24"/>
          <w:szCs w:val="24"/>
        </w:rPr>
      </w:pPr>
      <w:r>
        <w:rPr>
          <w:sz w:val="24"/>
          <w:szCs w:val="24"/>
        </w:rPr>
        <w:t xml:space="preserve">VCL: </w:t>
      </w:r>
      <w:r w:rsidRPr="003F2ACD">
        <w:rPr>
          <w:color w:val="00B050"/>
          <w:sz w:val="24"/>
          <w:szCs w:val="24"/>
        </w:rPr>
        <w:t>OK</w:t>
      </w:r>
    </w:p>
    <w:p w14:paraId="6E4BDF6E" w14:textId="78BBFFB4" w:rsidR="00CD1C7A" w:rsidRDefault="008B4DA9" w:rsidP="00B70108">
      <w:pPr>
        <w:pStyle w:val="CENTARI-12"/>
        <w:numPr>
          <w:ilvl w:val="0"/>
          <w:numId w:val="4"/>
        </w:numPr>
        <w:jc w:val="both"/>
        <w:rPr>
          <w:bCs/>
          <w:sz w:val="24"/>
          <w:szCs w:val="24"/>
        </w:rPr>
      </w:pPr>
      <w:r w:rsidRPr="00CD1C7A">
        <w:rPr>
          <w:bCs/>
          <w:sz w:val="24"/>
          <w:szCs w:val="24"/>
        </w:rPr>
        <w:t>Imprimir Pedido / Recebimento</w:t>
      </w:r>
      <w:r w:rsidR="002A6788">
        <w:rPr>
          <w:bCs/>
          <w:sz w:val="24"/>
          <w:szCs w:val="24"/>
        </w:rPr>
        <w:t xml:space="preserve"> </w:t>
      </w:r>
    </w:p>
    <w:p w14:paraId="54DD219F" w14:textId="6E70A177" w:rsidR="0042281C" w:rsidRPr="0042281C" w:rsidRDefault="0042281C" w:rsidP="008B4DA9">
      <w:pPr>
        <w:pStyle w:val="CENTARI-12"/>
        <w:jc w:val="both"/>
        <w:rPr>
          <w:b w:val="0"/>
          <w:sz w:val="24"/>
          <w:szCs w:val="24"/>
        </w:rPr>
      </w:pPr>
      <w:r>
        <w:rPr>
          <w:b w:val="0"/>
          <w:sz w:val="24"/>
          <w:szCs w:val="24"/>
        </w:rPr>
        <w:t xml:space="preserve">Botões “Pedido para o Fornecedor” </w:t>
      </w:r>
    </w:p>
    <w:p w14:paraId="5C585F7D" w14:textId="6FC76563" w:rsidR="008B4DA9" w:rsidRDefault="00CD1C7A" w:rsidP="008B4DA9">
      <w:pPr>
        <w:pStyle w:val="CENTARI-12"/>
        <w:jc w:val="both"/>
        <w:rPr>
          <w:b w:val="0"/>
          <w:sz w:val="24"/>
          <w:szCs w:val="24"/>
        </w:rPr>
      </w:pPr>
      <w:r>
        <w:rPr>
          <w:bCs/>
          <w:sz w:val="24"/>
          <w:szCs w:val="24"/>
        </w:rPr>
        <w:t xml:space="preserve">Resultado esperado: </w:t>
      </w:r>
      <w:r w:rsidR="008B4DA9">
        <w:rPr>
          <w:b w:val="0"/>
          <w:sz w:val="24"/>
          <w:szCs w:val="24"/>
        </w:rPr>
        <w:t>Irá solicitar a impressora e irá imprimir os dados do pedido e recebimento.</w:t>
      </w:r>
    </w:p>
    <w:p w14:paraId="76FB428A" w14:textId="77777777" w:rsidR="007D64DB" w:rsidRPr="00082327" w:rsidRDefault="007D64DB" w:rsidP="007D64DB">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7FD9A0B2" w14:textId="1D2478EC" w:rsidR="00CD1C7A" w:rsidRDefault="004C1B3B" w:rsidP="008B4DA9">
      <w:pPr>
        <w:pStyle w:val="CENTARI-12"/>
        <w:jc w:val="both"/>
        <w:rPr>
          <w:b w:val="0"/>
          <w:sz w:val="24"/>
          <w:szCs w:val="24"/>
        </w:rPr>
      </w:pPr>
      <w:r>
        <w:rPr>
          <w:sz w:val="24"/>
          <w:szCs w:val="24"/>
        </w:rPr>
        <w:t xml:space="preserve">VCL: </w:t>
      </w:r>
      <w:r w:rsidRPr="003F2ACD">
        <w:rPr>
          <w:color w:val="00B050"/>
          <w:sz w:val="24"/>
          <w:szCs w:val="24"/>
        </w:rPr>
        <w:t>OK</w:t>
      </w:r>
    </w:p>
    <w:p w14:paraId="01324C6E" w14:textId="4B69F1CB" w:rsidR="0042281C" w:rsidRDefault="008B4DA9" w:rsidP="00B70108">
      <w:pPr>
        <w:pStyle w:val="CENTARI-12"/>
        <w:numPr>
          <w:ilvl w:val="0"/>
          <w:numId w:val="4"/>
        </w:numPr>
        <w:jc w:val="both"/>
        <w:rPr>
          <w:bCs/>
          <w:sz w:val="24"/>
          <w:szCs w:val="24"/>
        </w:rPr>
      </w:pPr>
      <w:r w:rsidRPr="00CD1C7A">
        <w:rPr>
          <w:bCs/>
          <w:sz w:val="24"/>
          <w:szCs w:val="24"/>
        </w:rPr>
        <w:t>Exibir Resumo do Pedido</w:t>
      </w:r>
      <w:r w:rsidR="008D5E7A">
        <w:rPr>
          <w:bCs/>
          <w:sz w:val="24"/>
          <w:szCs w:val="24"/>
        </w:rPr>
        <w:t xml:space="preserve"> </w:t>
      </w:r>
    </w:p>
    <w:p w14:paraId="27C70B6F" w14:textId="0DBBF6DA" w:rsidR="00CD1C7A" w:rsidRDefault="0042281C" w:rsidP="008B4DA9">
      <w:pPr>
        <w:pStyle w:val="CENTARI-12"/>
        <w:jc w:val="both"/>
        <w:rPr>
          <w:b w:val="0"/>
          <w:sz w:val="24"/>
          <w:szCs w:val="24"/>
        </w:rPr>
      </w:pPr>
      <w:r>
        <w:rPr>
          <w:b w:val="0"/>
          <w:sz w:val="24"/>
          <w:szCs w:val="24"/>
        </w:rPr>
        <w:t xml:space="preserve">Botões “Pedido para o Fornecedor” </w:t>
      </w:r>
      <w:r w:rsidR="008B4DA9">
        <w:rPr>
          <w:b w:val="0"/>
          <w:sz w:val="24"/>
          <w:szCs w:val="24"/>
        </w:rPr>
        <w:t xml:space="preserve"> </w:t>
      </w:r>
    </w:p>
    <w:p w14:paraId="05937D8E" w14:textId="0E34DFDA" w:rsidR="008B4DA9" w:rsidRDefault="00CD1C7A" w:rsidP="008B4DA9">
      <w:pPr>
        <w:pStyle w:val="CENTARI-12"/>
        <w:jc w:val="both"/>
        <w:rPr>
          <w:b w:val="0"/>
          <w:sz w:val="24"/>
          <w:szCs w:val="24"/>
        </w:rPr>
      </w:pPr>
      <w:r>
        <w:rPr>
          <w:bCs/>
          <w:sz w:val="24"/>
          <w:szCs w:val="24"/>
        </w:rPr>
        <w:t xml:space="preserve">Resultado esperado: </w:t>
      </w:r>
      <w:r w:rsidR="008B4DA9">
        <w:rPr>
          <w:b w:val="0"/>
          <w:sz w:val="24"/>
          <w:szCs w:val="24"/>
        </w:rPr>
        <w:t xml:space="preserve">Irá abrir o modulo </w:t>
      </w:r>
      <w:r w:rsidR="00202AD6">
        <w:rPr>
          <w:b w:val="0"/>
          <w:sz w:val="24"/>
          <w:szCs w:val="24"/>
        </w:rPr>
        <w:t>“</w:t>
      </w:r>
      <w:r w:rsidR="008B4DA9">
        <w:rPr>
          <w:b w:val="0"/>
          <w:sz w:val="24"/>
          <w:szCs w:val="24"/>
        </w:rPr>
        <w:t>Consultar Pedidos para Fornecedor</w:t>
      </w:r>
      <w:r w:rsidR="00202AD6">
        <w:rPr>
          <w:b w:val="0"/>
          <w:sz w:val="24"/>
          <w:szCs w:val="24"/>
        </w:rPr>
        <w:t>” E Clique em “Consultar”</w:t>
      </w:r>
      <w:r w:rsidR="008B4DA9">
        <w:rPr>
          <w:b w:val="0"/>
          <w:sz w:val="24"/>
          <w:szCs w:val="24"/>
        </w:rPr>
        <w:t xml:space="preserve"> </w:t>
      </w:r>
      <w:r w:rsidR="00910589">
        <w:rPr>
          <w:b w:val="0"/>
          <w:sz w:val="24"/>
          <w:szCs w:val="24"/>
        </w:rPr>
        <w:t>e vai exibir</w:t>
      </w:r>
      <w:r w:rsidR="008B4DA9">
        <w:rPr>
          <w:b w:val="0"/>
          <w:sz w:val="24"/>
          <w:szCs w:val="24"/>
        </w:rPr>
        <w:t xml:space="preserve"> as informações resumidas dos pedidos realizados.</w:t>
      </w:r>
    </w:p>
    <w:p w14:paraId="2A883204" w14:textId="337EC6A5" w:rsidR="00C767A2" w:rsidRDefault="00C767A2" w:rsidP="008B4DA9">
      <w:pPr>
        <w:pStyle w:val="CENTARI-12"/>
        <w:jc w:val="both"/>
        <w:rPr>
          <w:b w:val="0"/>
          <w:sz w:val="24"/>
          <w:szCs w:val="24"/>
        </w:rPr>
      </w:pPr>
      <w:r>
        <w:rPr>
          <w:b w:val="0"/>
          <w:sz w:val="24"/>
          <w:szCs w:val="24"/>
        </w:rPr>
        <w:t>Obs: Conferir número do Pedido e item.</w:t>
      </w:r>
    </w:p>
    <w:p w14:paraId="203493CF" w14:textId="77777777" w:rsidR="007D64DB" w:rsidRPr="00082327" w:rsidRDefault="007D64DB" w:rsidP="007D64DB">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62B6D076" w14:textId="1B3FAF35" w:rsidR="00CD1C7A" w:rsidRDefault="004C1B3B" w:rsidP="008B4DA9">
      <w:pPr>
        <w:pStyle w:val="CENTARI-12"/>
        <w:jc w:val="both"/>
        <w:rPr>
          <w:b w:val="0"/>
          <w:sz w:val="24"/>
          <w:szCs w:val="24"/>
        </w:rPr>
      </w:pPr>
      <w:r>
        <w:rPr>
          <w:sz w:val="24"/>
          <w:szCs w:val="24"/>
        </w:rPr>
        <w:t xml:space="preserve">VCL: </w:t>
      </w:r>
      <w:r w:rsidRPr="003F2ACD">
        <w:rPr>
          <w:color w:val="00B050"/>
          <w:sz w:val="24"/>
          <w:szCs w:val="24"/>
        </w:rPr>
        <w:t>OK</w:t>
      </w:r>
    </w:p>
    <w:p w14:paraId="3A25B5EB" w14:textId="5124F483" w:rsidR="00CD1C7A" w:rsidRDefault="008B4DA9" w:rsidP="00B70108">
      <w:pPr>
        <w:pStyle w:val="CENTARI-12"/>
        <w:numPr>
          <w:ilvl w:val="0"/>
          <w:numId w:val="4"/>
        </w:numPr>
        <w:jc w:val="both"/>
        <w:rPr>
          <w:bCs/>
          <w:sz w:val="24"/>
          <w:szCs w:val="24"/>
        </w:rPr>
      </w:pPr>
      <w:r w:rsidRPr="00CD1C7A">
        <w:rPr>
          <w:bCs/>
          <w:sz w:val="24"/>
          <w:szCs w:val="24"/>
        </w:rPr>
        <w:t>Duplicar o Pedido</w:t>
      </w:r>
    </w:p>
    <w:p w14:paraId="4C846BB4" w14:textId="0CC25F86" w:rsidR="0042281C" w:rsidRPr="0042281C" w:rsidRDefault="0042281C" w:rsidP="008B4DA9">
      <w:pPr>
        <w:pStyle w:val="CENTARI-12"/>
        <w:jc w:val="both"/>
        <w:rPr>
          <w:b w:val="0"/>
          <w:sz w:val="24"/>
          <w:szCs w:val="24"/>
        </w:rPr>
      </w:pPr>
      <w:r>
        <w:rPr>
          <w:b w:val="0"/>
          <w:sz w:val="24"/>
          <w:szCs w:val="24"/>
        </w:rPr>
        <w:t xml:space="preserve">Botões “Pedido para o Fornecedor” </w:t>
      </w:r>
    </w:p>
    <w:p w14:paraId="40F8539A" w14:textId="01D6FDA9" w:rsidR="008B4DA9" w:rsidRDefault="00CD1C7A" w:rsidP="008B4DA9">
      <w:pPr>
        <w:pStyle w:val="CENTARI-12"/>
        <w:jc w:val="both"/>
        <w:rPr>
          <w:b w:val="0"/>
          <w:sz w:val="24"/>
          <w:szCs w:val="24"/>
        </w:rPr>
      </w:pPr>
      <w:r>
        <w:rPr>
          <w:bCs/>
          <w:sz w:val="24"/>
          <w:szCs w:val="24"/>
        </w:rPr>
        <w:t xml:space="preserve">Resultado esperado: </w:t>
      </w:r>
      <w:r>
        <w:rPr>
          <w:b w:val="0"/>
          <w:sz w:val="24"/>
          <w:szCs w:val="24"/>
        </w:rPr>
        <w:t xml:space="preserve"> </w:t>
      </w:r>
      <w:r w:rsidR="008B4DA9">
        <w:rPr>
          <w:b w:val="0"/>
          <w:sz w:val="24"/>
          <w:szCs w:val="24"/>
        </w:rPr>
        <w:t>Cria um novo pedido idêntico ao atual.</w:t>
      </w:r>
      <w:r w:rsidR="007D64DB">
        <w:rPr>
          <w:b w:val="0"/>
          <w:sz w:val="24"/>
          <w:szCs w:val="24"/>
        </w:rPr>
        <w:t xml:space="preserve"> Com Código diferente</w:t>
      </w:r>
    </w:p>
    <w:p w14:paraId="1C17206D" w14:textId="77777777" w:rsidR="007D64DB" w:rsidRPr="00082327" w:rsidRDefault="007D64DB" w:rsidP="007D64DB">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7AF6B0AF" w14:textId="753143F1" w:rsidR="00CD1C7A" w:rsidRDefault="004C1B3B" w:rsidP="008B4DA9">
      <w:pPr>
        <w:pStyle w:val="CENTARI-12"/>
        <w:jc w:val="both"/>
        <w:rPr>
          <w:b w:val="0"/>
          <w:sz w:val="24"/>
          <w:szCs w:val="24"/>
        </w:rPr>
      </w:pPr>
      <w:r>
        <w:rPr>
          <w:sz w:val="24"/>
          <w:szCs w:val="24"/>
        </w:rPr>
        <w:t xml:space="preserve">VCL: </w:t>
      </w:r>
      <w:r w:rsidRPr="003F2ACD">
        <w:rPr>
          <w:color w:val="00B050"/>
          <w:sz w:val="24"/>
          <w:szCs w:val="24"/>
        </w:rPr>
        <w:t>OK</w:t>
      </w:r>
    </w:p>
    <w:p w14:paraId="033571B3" w14:textId="41C06F08" w:rsidR="00CD1C7A" w:rsidRDefault="008B4DA9" w:rsidP="00B70108">
      <w:pPr>
        <w:pStyle w:val="CENTARI-12"/>
        <w:numPr>
          <w:ilvl w:val="0"/>
          <w:numId w:val="4"/>
        </w:numPr>
        <w:jc w:val="both"/>
        <w:rPr>
          <w:bCs/>
          <w:sz w:val="24"/>
          <w:szCs w:val="24"/>
        </w:rPr>
      </w:pPr>
      <w:r w:rsidRPr="00CD1C7A">
        <w:rPr>
          <w:bCs/>
          <w:sz w:val="24"/>
          <w:szCs w:val="24"/>
        </w:rPr>
        <w:t>Enviar por e-Mail</w:t>
      </w:r>
      <w:r w:rsidR="00BD37C8">
        <w:rPr>
          <w:bCs/>
          <w:sz w:val="24"/>
          <w:szCs w:val="24"/>
        </w:rPr>
        <w:t xml:space="preserve"> </w:t>
      </w:r>
      <w:r w:rsidR="00BD37C8" w:rsidRPr="00BD37C8">
        <w:rPr>
          <w:bCs/>
          <w:color w:val="FF0000"/>
          <w:sz w:val="24"/>
          <w:szCs w:val="24"/>
        </w:rPr>
        <w:t>(</w:t>
      </w:r>
      <w:r w:rsidR="00BD37C8" w:rsidRPr="00BD37C8">
        <w:rPr>
          <w:color w:val="FF0000"/>
          <w:sz w:val="24"/>
          <w:szCs w:val="24"/>
        </w:rPr>
        <w:t xml:space="preserve">Funcionalidade </w:t>
      </w:r>
      <w:r w:rsidR="00BD37C8" w:rsidRPr="005E0374">
        <w:rPr>
          <w:color w:val="FF0000"/>
          <w:sz w:val="24"/>
          <w:szCs w:val="24"/>
        </w:rPr>
        <w:t>desativada na Web</w:t>
      </w:r>
      <w:r w:rsidR="00BD37C8">
        <w:rPr>
          <w:color w:val="FF0000"/>
          <w:sz w:val="24"/>
          <w:szCs w:val="24"/>
        </w:rPr>
        <w:t>)</w:t>
      </w:r>
    </w:p>
    <w:p w14:paraId="3B25BB4A" w14:textId="4DF9329B" w:rsidR="0042281C" w:rsidRPr="0042281C" w:rsidRDefault="0042281C" w:rsidP="008B4DA9">
      <w:pPr>
        <w:pStyle w:val="CENTARI-12"/>
        <w:jc w:val="both"/>
        <w:rPr>
          <w:b w:val="0"/>
          <w:sz w:val="24"/>
          <w:szCs w:val="24"/>
        </w:rPr>
      </w:pPr>
      <w:r>
        <w:rPr>
          <w:b w:val="0"/>
          <w:sz w:val="24"/>
          <w:szCs w:val="24"/>
        </w:rPr>
        <w:t xml:space="preserve">Botões “Pedido para o Fornecedor” </w:t>
      </w:r>
    </w:p>
    <w:p w14:paraId="5460516A" w14:textId="2BE7879F" w:rsidR="008B4DA9" w:rsidRDefault="00CD1C7A" w:rsidP="008B4DA9">
      <w:pPr>
        <w:pStyle w:val="CENTARI-12"/>
        <w:jc w:val="both"/>
        <w:rPr>
          <w:b w:val="0"/>
          <w:sz w:val="24"/>
          <w:szCs w:val="24"/>
        </w:rPr>
      </w:pPr>
      <w:r>
        <w:rPr>
          <w:bCs/>
          <w:sz w:val="24"/>
          <w:szCs w:val="24"/>
        </w:rPr>
        <w:t xml:space="preserve">Resultado esperado: </w:t>
      </w:r>
      <w:r>
        <w:rPr>
          <w:b w:val="0"/>
          <w:sz w:val="24"/>
          <w:szCs w:val="24"/>
        </w:rPr>
        <w:t xml:space="preserve"> </w:t>
      </w:r>
      <w:r w:rsidR="008B4DA9">
        <w:rPr>
          <w:b w:val="0"/>
          <w:sz w:val="24"/>
          <w:szCs w:val="24"/>
        </w:rPr>
        <w:t>Abrirá o programa de envio de e</w:t>
      </w:r>
      <w:r w:rsidR="0069462D">
        <w:rPr>
          <w:b w:val="0"/>
          <w:sz w:val="24"/>
          <w:szCs w:val="24"/>
        </w:rPr>
        <w:t>-</w:t>
      </w:r>
      <w:r w:rsidR="008B4DA9">
        <w:rPr>
          <w:b w:val="0"/>
          <w:sz w:val="24"/>
          <w:szCs w:val="24"/>
        </w:rPr>
        <w:t>mail padrão</w:t>
      </w:r>
      <w:r w:rsidR="0069462D">
        <w:rPr>
          <w:b w:val="0"/>
          <w:sz w:val="24"/>
          <w:szCs w:val="24"/>
        </w:rPr>
        <w:t>.</w:t>
      </w:r>
    </w:p>
    <w:p w14:paraId="0968CF1C" w14:textId="77777777" w:rsidR="00FF4F58" w:rsidRDefault="00FF4F58" w:rsidP="008B4DA9">
      <w:pPr>
        <w:pStyle w:val="CENTARI-12"/>
        <w:jc w:val="both"/>
        <w:rPr>
          <w:b w:val="0"/>
          <w:sz w:val="24"/>
          <w:szCs w:val="24"/>
        </w:rPr>
      </w:pPr>
    </w:p>
    <w:p w14:paraId="3D11804E" w14:textId="642EC658" w:rsidR="00B771E3" w:rsidRDefault="00314B0E" w:rsidP="008B4DA9">
      <w:pPr>
        <w:pStyle w:val="CENTARI-12"/>
        <w:jc w:val="both"/>
        <w:rPr>
          <w:b w:val="0"/>
          <w:sz w:val="24"/>
          <w:szCs w:val="24"/>
        </w:rPr>
      </w:pPr>
      <w:r w:rsidRPr="000C6F2C">
        <w:rPr>
          <w:sz w:val="24"/>
          <w:szCs w:val="24"/>
        </w:rPr>
        <w:t>OBS TestComplete:</w:t>
      </w:r>
      <w:r w:rsidR="00CE087C">
        <w:rPr>
          <w:b w:val="0"/>
          <w:sz w:val="24"/>
          <w:szCs w:val="24"/>
        </w:rPr>
        <w:t xml:space="preserve"> </w:t>
      </w:r>
    </w:p>
    <w:p w14:paraId="5A8A10B8" w14:textId="1674D9B1" w:rsidR="00314B0E" w:rsidRPr="00466AB0" w:rsidRDefault="004B0479" w:rsidP="008B4DA9">
      <w:pPr>
        <w:pStyle w:val="CENTARI-12"/>
        <w:jc w:val="both"/>
        <w:rPr>
          <w:b w:val="0"/>
          <w:sz w:val="24"/>
          <w:szCs w:val="24"/>
        </w:rPr>
      </w:pPr>
      <w:r w:rsidRPr="00466AB0">
        <w:rPr>
          <w:b w:val="0"/>
          <w:sz w:val="24"/>
          <w:szCs w:val="24"/>
        </w:rPr>
        <w:t>Teste 1 =</w:t>
      </w:r>
      <w:r w:rsidR="00466AB0" w:rsidRPr="00466AB0">
        <w:rPr>
          <w:b w:val="0"/>
          <w:sz w:val="24"/>
          <w:szCs w:val="24"/>
        </w:rPr>
        <w:t xml:space="preserve"> Cancelar Pedido para o Fornecedor</w:t>
      </w:r>
    </w:p>
    <w:p w14:paraId="5BA0ABED" w14:textId="76A70DB5" w:rsidR="004B0479" w:rsidRPr="00466AB0" w:rsidRDefault="004B0479" w:rsidP="008B4DA9">
      <w:pPr>
        <w:pStyle w:val="CENTARI-12"/>
        <w:jc w:val="both"/>
        <w:rPr>
          <w:b w:val="0"/>
          <w:sz w:val="24"/>
          <w:szCs w:val="24"/>
        </w:rPr>
      </w:pPr>
      <w:r w:rsidRPr="00466AB0">
        <w:rPr>
          <w:b w:val="0"/>
          <w:sz w:val="24"/>
          <w:szCs w:val="24"/>
        </w:rPr>
        <w:t>Teste 2 =</w:t>
      </w:r>
      <w:r w:rsidR="00466AB0" w:rsidRPr="00466AB0">
        <w:rPr>
          <w:b w:val="0"/>
          <w:sz w:val="24"/>
          <w:szCs w:val="24"/>
        </w:rPr>
        <w:t xml:space="preserve"> Imprimir Pedido para o Fornecedor</w:t>
      </w:r>
    </w:p>
    <w:p w14:paraId="31DA2DC0" w14:textId="7C3D5778" w:rsidR="004B0479" w:rsidRPr="00466AB0" w:rsidRDefault="004B0479" w:rsidP="008B4DA9">
      <w:pPr>
        <w:pStyle w:val="CENTARI-12"/>
        <w:jc w:val="both"/>
        <w:rPr>
          <w:b w:val="0"/>
          <w:sz w:val="24"/>
          <w:szCs w:val="24"/>
        </w:rPr>
      </w:pPr>
      <w:r w:rsidRPr="00466AB0">
        <w:rPr>
          <w:b w:val="0"/>
          <w:sz w:val="24"/>
          <w:szCs w:val="24"/>
        </w:rPr>
        <w:t>Teste 3 =</w:t>
      </w:r>
      <w:r w:rsidR="00466AB0" w:rsidRPr="00466AB0">
        <w:rPr>
          <w:b w:val="0"/>
          <w:sz w:val="24"/>
          <w:szCs w:val="24"/>
        </w:rPr>
        <w:t xml:space="preserve"> Imprimir Pedido / Recebimento</w:t>
      </w:r>
    </w:p>
    <w:p w14:paraId="0A46D392" w14:textId="669224D2" w:rsidR="004B0479" w:rsidRPr="00466AB0" w:rsidRDefault="004B0479" w:rsidP="008B4DA9">
      <w:pPr>
        <w:pStyle w:val="CENTARI-12"/>
        <w:jc w:val="both"/>
        <w:rPr>
          <w:b w:val="0"/>
          <w:sz w:val="24"/>
          <w:szCs w:val="24"/>
        </w:rPr>
      </w:pPr>
      <w:r w:rsidRPr="00466AB0">
        <w:rPr>
          <w:b w:val="0"/>
          <w:sz w:val="24"/>
          <w:szCs w:val="24"/>
        </w:rPr>
        <w:t>Teste 4 =</w:t>
      </w:r>
      <w:r w:rsidR="00466AB0" w:rsidRPr="00466AB0">
        <w:rPr>
          <w:b w:val="0"/>
          <w:sz w:val="24"/>
          <w:szCs w:val="24"/>
        </w:rPr>
        <w:t xml:space="preserve"> Exibir Resumo do Pedido</w:t>
      </w:r>
    </w:p>
    <w:p w14:paraId="59F59F36" w14:textId="599D1B5E" w:rsidR="004B0479" w:rsidRPr="00466AB0" w:rsidRDefault="004B0479" w:rsidP="008B4DA9">
      <w:pPr>
        <w:pStyle w:val="CENTARI-12"/>
        <w:jc w:val="both"/>
        <w:rPr>
          <w:b w:val="0"/>
          <w:sz w:val="24"/>
          <w:szCs w:val="24"/>
        </w:rPr>
      </w:pPr>
      <w:r w:rsidRPr="00466AB0">
        <w:rPr>
          <w:b w:val="0"/>
          <w:sz w:val="24"/>
          <w:szCs w:val="24"/>
        </w:rPr>
        <w:t>Teste 5 =</w:t>
      </w:r>
      <w:r w:rsidR="00466AB0" w:rsidRPr="00466AB0">
        <w:rPr>
          <w:b w:val="0"/>
          <w:sz w:val="24"/>
          <w:szCs w:val="24"/>
        </w:rPr>
        <w:t xml:space="preserve"> Duplicar o Pedido</w:t>
      </w:r>
    </w:p>
    <w:p w14:paraId="17A80FD7" w14:textId="11A1F6E2" w:rsidR="004B0479" w:rsidRPr="00466AB0" w:rsidRDefault="004B0479" w:rsidP="008B4DA9">
      <w:pPr>
        <w:pStyle w:val="CENTARI-12"/>
        <w:jc w:val="both"/>
        <w:rPr>
          <w:b w:val="0"/>
          <w:sz w:val="24"/>
          <w:szCs w:val="24"/>
        </w:rPr>
      </w:pPr>
      <w:r w:rsidRPr="00466AB0">
        <w:rPr>
          <w:b w:val="0"/>
          <w:sz w:val="24"/>
          <w:szCs w:val="24"/>
        </w:rPr>
        <w:t xml:space="preserve">Teste 6 </w:t>
      </w:r>
      <w:r w:rsidR="0037473A">
        <w:rPr>
          <w:b w:val="0"/>
          <w:sz w:val="24"/>
          <w:szCs w:val="24"/>
        </w:rPr>
        <w:t>= E</w:t>
      </w:r>
      <w:r w:rsidR="0037473A" w:rsidRPr="00466AB0">
        <w:rPr>
          <w:b w:val="0"/>
          <w:sz w:val="24"/>
          <w:szCs w:val="24"/>
        </w:rPr>
        <w:t>nviar</w:t>
      </w:r>
      <w:r w:rsidR="00466AB0" w:rsidRPr="00466AB0">
        <w:rPr>
          <w:b w:val="0"/>
          <w:sz w:val="24"/>
          <w:szCs w:val="24"/>
        </w:rPr>
        <w:t xml:space="preserve"> por e-Mail</w:t>
      </w:r>
      <w:r w:rsidR="00F5416D">
        <w:rPr>
          <w:b w:val="0"/>
          <w:sz w:val="24"/>
          <w:szCs w:val="24"/>
        </w:rPr>
        <w:t xml:space="preserve"> (Coloca na Caixa de Saída do Outlook)</w:t>
      </w:r>
    </w:p>
    <w:p w14:paraId="1DBD004F" w14:textId="7E085D86" w:rsidR="004B0479" w:rsidRDefault="004C1B3B" w:rsidP="008B4DA9">
      <w:pPr>
        <w:pStyle w:val="CENTARI-12"/>
        <w:jc w:val="both"/>
        <w:rPr>
          <w:b w:val="0"/>
          <w:sz w:val="24"/>
          <w:szCs w:val="24"/>
        </w:rPr>
      </w:pPr>
      <w:r>
        <w:rPr>
          <w:sz w:val="24"/>
          <w:szCs w:val="24"/>
        </w:rPr>
        <w:lastRenderedPageBreak/>
        <w:t xml:space="preserve">VCL: </w:t>
      </w:r>
      <w:r w:rsidRPr="003F2ACD">
        <w:rPr>
          <w:color w:val="00B050"/>
          <w:sz w:val="24"/>
          <w:szCs w:val="24"/>
        </w:rPr>
        <w:t>OK</w:t>
      </w:r>
    </w:p>
    <w:p w14:paraId="3AB6354A" w14:textId="77777777" w:rsidR="0031135C" w:rsidRDefault="0031135C" w:rsidP="008B4DA9">
      <w:pPr>
        <w:pStyle w:val="CENTARI-12"/>
        <w:jc w:val="both"/>
        <w:rPr>
          <w:b w:val="0"/>
          <w:sz w:val="24"/>
          <w:szCs w:val="24"/>
        </w:rPr>
      </w:pPr>
    </w:p>
    <w:p w14:paraId="77244198" w14:textId="16C181EA" w:rsidR="00B771E3" w:rsidRPr="00174609" w:rsidRDefault="00174609" w:rsidP="00AF0D41">
      <w:pPr>
        <w:pStyle w:val="CENTARI-12"/>
        <w:numPr>
          <w:ilvl w:val="0"/>
          <w:numId w:val="4"/>
        </w:numPr>
        <w:jc w:val="both"/>
        <w:rPr>
          <w:sz w:val="24"/>
          <w:szCs w:val="24"/>
        </w:rPr>
      </w:pPr>
      <w:r w:rsidRPr="00174609">
        <w:rPr>
          <w:sz w:val="24"/>
          <w:szCs w:val="24"/>
        </w:rPr>
        <w:t>Impressão de Etiquetas dos Produtos</w:t>
      </w:r>
    </w:p>
    <w:p w14:paraId="4E96CA05" w14:textId="190EA1E2" w:rsidR="00B771E3" w:rsidRDefault="001E5560" w:rsidP="008B4DA9">
      <w:pPr>
        <w:pStyle w:val="CENTARI-12"/>
        <w:jc w:val="both"/>
        <w:rPr>
          <w:b w:val="0"/>
          <w:sz w:val="24"/>
          <w:szCs w:val="24"/>
        </w:rPr>
      </w:pPr>
      <w:r w:rsidRPr="00B771E3">
        <w:rPr>
          <w:b w:val="0"/>
          <w:sz w:val="24"/>
          <w:szCs w:val="24"/>
        </w:rPr>
        <w:t xml:space="preserve">Impressão de Etiquetas do Pedido </w:t>
      </w:r>
      <w:r w:rsidR="00B771E3" w:rsidRPr="00B771E3">
        <w:rPr>
          <w:b w:val="0"/>
          <w:sz w:val="24"/>
          <w:szCs w:val="24"/>
        </w:rPr>
        <w:t>Botão “Impr</w:t>
      </w:r>
      <w:r w:rsidR="00950108">
        <w:rPr>
          <w:b w:val="0"/>
          <w:sz w:val="24"/>
          <w:szCs w:val="24"/>
        </w:rPr>
        <w:t>imir</w:t>
      </w:r>
      <w:r w:rsidR="00B771E3" w:rsidRPr="00B771E3">
        <w:rPr>
          <w:b w:val="0"/>
          <w:sz w:val="24"/>
          <w:szCs w:val="24"/>
        </w:rPr>
        <w:t xml:space="preserve"> Etiquetas </w:t>
      </w:r>
      <w:r>
        <w:rPr>
          <w:b w:val="0"/>
          <w:sz w:val="24"/>
          <w:szCs w:val="24"/>
        </w:rPr>
        <w:t>dos Produtos”</w:t>
      </w:r>
    </w:p>
    <w:p w14:paraId="34A1878D" w14:textId="0B2FE28D" w:rsidR="00B771E3" w:rsidRDefault="00B771E3" w:rsidP="008B4DA9">
      <w:pPr>
        <w:pStyle w:val="CENTARI-12"/>
        <w:jc w:val="both"/>
        <w:rPr>
          <w:b w:val="0"/>
          <w:sz w:val="24"/>
          <w:szCs w:val="24"/>
        </w:rPr>
      </w:pPr>
      <w:r w:rsidRPr="009008CC">
        <w:rPr>
          <w:sz w:val="24"/>
          <w:szCs w:val="24"/>
        </w:rPr>
        <w:t>Resultado Esperado</w:t>
      </w:r>
      <w:r>
        <w:rPr>
          <w:b w:val="0"/>
          <w:sz w:val="24"/>
          <w:szCs w:val="24"/>
        </w:rPr>
        <w:t>: Irá abrir o modulo “Imprimir etiquetas para Produtos” respeitando os checkbox´s “Imprimir uma unidade para cada Item” e “Somente produtos que alteraram o preço de venda”</w:t>
      </w:r>
    </w:p>
    <w:p w14:paraId="5D3DFE4D" w14:textId="558969C9" w:rsidR="0020072A" w:rsidRDefault="0020072A" w:rsidP="0020072A">
      <w:pPr>
        <w:pStyle w:val="CENTARI-12"/>
        <w:jc w:val="both"/>
        <w:rPr>
          <w:b w:val="0"/>
          <w:sz w:val="24"/>
          <w:szCs w:val="24"/>
        </w:rPr>
      </w:pPr>
      <w:r w:rsidRPr="000C6F2C">
        <w:rPr>
          <w:sz w:val="24"/>
          <w:szCs w:val="24"/>
        </w:rPr>
        <w:t>OBS TestComplete:</w:t>
      </w:r>
      <w:r w:rsidRPr="000C6F2C">
        <w:rPr>
          <w:b w:val="0"/>
          <w:sz w:val="24"/>
          <w:szCs w:val="24"/>
        </w:rPr>
        <w:t xml:space="preserve"> </w:t>
      </w:r>
    </w:p>
    <w:p w14:paraId="13AC2A60" w14:textId="3E43C03A" w:rsidR="00415404" w:rsidRDefault="00415404" w:rsidP="0020072A">
      <w:pPr>
        <w:pStyle w:val="CENTARI-12"/>
        <w:jc w:val="both"/>
        <w:rPr>
          <w:b w:val="0"/>
          <w:sz w:val="24"/>
          <w:szCs w:val="24"/>
        </w:rPr>
      </w:pPr>
      <w:r>
        <w:rPr>
          <w:b w:val="0"/>
          <w:sz w:val="24"/>
          <w:szCs w:val="24"/>
        </w:rPr>
        <w:t>Teste 1 = Imprimir uma unidade para cada Item</w:t>
      </w:r>
    </w:p>
    <w:p w14:paraId="4BF22402" w14:textId="77777777" w:rsidR="007D64DB" w:rsidRPr="00082327" w:rsidRDefault="007D64DB" w:rsidP="007D64DB">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4832479D" w14:textId="21F8C9F4" w:rsidR="007D64DB" w:rsidRDefault="004C1B3B" w:rsidP="0020072A">
      <w:pPr>
        <w:pStyle w:val="CENTARI-12"/>
        <w:jc w:val="both"/>
        <w:rPr>
          <w:b w:val="0"/>
          <w:sz w:val="24"/>
          <w:szCs w:val="24"/>
        </w:rPr>
      </w:pPr>
      <w:r>
        <w:rPr>
          <w:sz w:val="24"/>
          <w:szCs w:val="24"/>
        </w:rPr>
        <w:t xml:space="preserve">VCL: </w:t>
      </w:r>
      <w:r w:rsidRPr="003F2ACD">
        <w:rPr>
          <w:color w:val="00B050"/>
          <w:sz w:val="24"/>
          <w:szCs w:val="24"/>
        </w:rPr>
        <w:t>OK</w:t>
      </w:r>
    </w:p>
    <w:p w14:paraId="0CCD0F38" w14:textId="7FC2D8EF" w:rsidR="00415404" w:rsidRPr="00750703" w:rsidRDefault="00415404" w:rsidP="00750703">
      <w:pPr>
        <w:pStyle w:val="CENTARI-12"/>
        <w:jc w:val="left"/>
        <w:rPr>
          <w:b w:val="0"/>
          <w:color w:val="FF0000"/>
          <w:sz w:val="24"/>
          <w:szCs w:val="24"/>
        </w:rPr>
      </w:pPr>
      <w:r>
        <w:rPr>
          <w:b w:val="0"/>
          <w:sz w:val="24"/>
          <w:szCs w:val="24"/>
        </w:rPr>
        <w:t>Teste</w:t>
      </w:r>
      <w:r w:rsidR="00750703">
        <w:rPr>
          <w:b w:val="0"/>
          <w:sz w:val="24"/>
          <w:szCs w:val="24"/>
        </w:rPr>
        <w:t xml:space="preserve"> </w:t>
      </w:r>
      <w:r>
        <w:rPr>
          <w:b w:val="0"/>
          <w:sz w:val="24"/>
          <w:szCs w:val="24"/>
        </w:rPr>
        <w:t>2=</w:t>
      </w:r>
      <w:r w:rsidR="00664F2A">
        <w:rPr>
          <w:b w:val="0"/>
          <w:sz w:val="24"/>
          <w:szCs w:val="24"/>
        </w:rPr>
        <w:t xml:space="preserve"> </w:t>
      </w:r>
      <w:r>
        <w:rPr>
          <w:b w:val="0"/>
          <w:sz w:val="24"/>
          <w:szCs w:val="24"/>
        </w:rPr>
        <w:t xml:space="preserve">Somente produtos que alteraram o preço de </w:t>
      </w:r>
      <w:r w:rsidR="0037473A">
        <w:rPr>
          <w:b w:val="0"/>
          <w:sz w:val="24"/>
          <w:szCs w:val="24"/>
        </w:rPr>
        <w:t>venda</w:t>
      </w:r>
      <w:r w:rsidR="0037473A">
        <w:rPr>
          <w:b w:val="0"/>
          <w:color w:val="FF0000"/>
          <w:sz w:val="24"/>
          <w:szCs w:val="24"/>
        </w:rPr>
        <w:t xml:space="preserve"> (</w:t>
      </w:r>
      <w:r w:rsidR="00750703">
        <w:rPr>
          <w:b w:val="0"/>
          <w:color w:val="FF0000"/>
          <w:sz w:val="24"/>
          <w:szCs w:val="24"/>
        </w:rPr>
        <w:t>Somente Pedidos emitidos)</w:t>
      </w:r>
    </w:p>
    <w:p w14:paraId="235C2FA1" w14:textId="77777777" w:rsidR="007D64DB" w:rsidRPr="00082327" w:rsidRDefault="007D64DB" w:rsidP="007D64DB">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4712F2BF" w14:textId="60685B3F" w:rsidR="00B771E3" w:rsidRDefault="004C1B3B" w:rsidP="008B4DA9">
      <w:pPr>
        <w:pStyle w:val="CENTARI-12"/>
        <w:jc w:val="both"/>
        <w:rPr>
          <w:b w:val="0"/>
          <w:sz w:val="24"/>
          <w:szCs w:val="24"/>
        </w:rPr>
      </w:pPr>
      <w:r>
        <w:rPr>
          <w:sz w:val="24"/>
          <w:szCs w:val="24"/>
        </w:rPr>
        <w:t xml:space="preserve">VCL: </w:t>
      </w:r>
      <w:r w:rsidRPr="003F2ACD">
        <w:rPr>
          <w:color w:val="00B050"/>
          <w:sz w:val="24"/>
          <w:szCs w:val="24"/>
        </w:rPr>
        <w:t>OK</w:t>
      </w:r>
    </w:p>
    <w:p w14:paraId="26473EF0" w14:textId="77777777" w:rsidR="0031135C" w:rsidRDefault="0031135C" w:rsidP="008B4DA9">
      <w:pPr>
        <w:pStyle w:val="CENTARI-12"/>
        <w:jc w:val="both"/>
        <w:rPr>
          <w:b w:val="0"/>
          <w:sz w:val="24"/>
          <w:szCs w:val="24"/>
        </w:rPr>
      </w:pPr>
    </w:p>
    <w:p w14:paraId="57A9A80B" w14:textId="000642A5" w:rsidR="00B771E3" w:rsidRPr="008D31C1" w:rsidRDefault="008D31C1" w:rsidP="00AF0D41">
      <w:pPr>
        <w:pStyle w:val="CENTARI-12"/>
        <w:numPr>
          <w:ilvl w:val="0"/>
          <w:numId w:val="4"/>
        </w:numPr>
        <w:jc w:val="both"/>
        <w:rPr>
          <w:sz w:val="24"/>
          <w:szCs w:val="24"/>
        </w:rPr>
      </w:pPr>
      <w:r w:rsidRPr="008D31C1">
        <w:rPr>
          <w:sz w:val="24"/>
          <w:szCs w:val="24"/>
        </w:rPr>
        <w:t>Criar os Campos no BD e Stored Procedure</w:t>
      </w:r>
    </w:p>
    <w:p w14:paraId="22A0A1EA" w14:textId="014A5B34" w:rsidR="00B771E3" w:rsidRDefault="001E5560" w:rsidP="00B771E3">
      <w:pPr>
        <w:pStyle w:val="CENTARI-12"/>
        <w:jc w:val="both"/>
        <w:rPr>
          <w:b w:val="0"/>
          <w:sz w:val="24"/>
          <w:szCs w:val="24"/>
        </w:rPr>
      </w:pPr>
      <w:r>
        <w:rPr>
          <w:b w:val="0"/>
          <w:sz w:val="24"/>
          <w:szCs w:val="24"/>
        </w:rPr>
        <w:t>Atualização do Banco de Dados</w:t>
      </w:r>
      <w:r w:rsidRPr="00B771E3">
        <w:rPr>
          <w:b w:val="0"/>
          <w:sz w:val="24"/>
          <w:szCs w:val="24"/>
        </w:rPr>
        <w:t xml:space="preserve"> </w:t>
      </w:r>
      <w:r w:rsidR="00B771E3" w:rsidRPr="00B771E3">
        <w:rPr>
          <w:b w:val="0"/>
          <w:sz w:val="24"/>
          <w:szCs w:val="24"/>
        </w:rPr>
        <w:t>Botão “</w:t>
      </w:r>
      <w:r>
        <w:rPr>
          <w:b w:val="0"/>
          <w:sz w:val="24"/>
          <w:szCs w:val="24"/>
        </w:rPr>
        <w:t>Criar os Campos no BD e Stored Procedure”</w:t>
      </w:r>
    </w:p>
    <w:p w14:paraId="0770416A" w14:textId="14551FA3" w:rsidR="00B771E3" w:rsidRDefault="00B771E3" w:rsidP="00B771E3">
      <w:pPr>
        <w:pStyle w:val="CENTARI-12"/>
        <w:jc w:val="both"/>
        <w:rPr>
          <w:b w:val="0"/>
          <w:sz w:val="24"/>
          <w:szCs w:val="24"/>
        </w:rPr>
      </w:pPr>
      <w:r w:rsidRPr="009008CC">
        <w:rPr>
          <w:sz w:val="24"/>
          <w:szCs w:val="24"/>
        </w:rPr>
        <w:t>Resultado Esperado</w:t>
      </w:r>
      <w:r>
        <w:rPr>
          <w:b w:val="0"/>
          <w:sz w:val="24"/>
          <w:szCs w:val="24"/>
        </w:rPr>
        <w:t xml:space="preserve">: </w:t>
      </w:r>
      <w:r w:rsidR="001E5560">
        <w:rPr>
          <w:b w:val="0"/>
          <w:sz w:val="24"/>
          <w:szCs w:val="24"/>
        </w:rPr>
        <w:t>Cria novos campos no BD e Stored Procedure quando na atualização de versão do modulo Recebimento de Produtos.</w:t>
      </w:r>
    </w:p>
    <w:p w14:paraId="5F8F1DE0" w14:textId="1BB623BB" w:rsidR="00D51EAD" w:rsidRDefault="00D51EAD" w:rsidP="00D51EAD">
      <w:pPr>
        <w:pStyle w:val="CENTARI-12"/>
        <w:jc w:val="both"/>
        <w:rPr>
          <w:b w:val="0"/>
          <w:sz w:val="24"/>
          <w:szCs w:val="24"/>
        </w:rPr>
      </w:pPr>
      <w:r w:rsidRPr="000C6F2C">
        <w:rPr>
          <w:sz w:val="24"/>
          <w:szCs w:val="24"/>
        </w:rPr>
        <w:t>OBS TestComplete:</w:t>
      </w:r>
      <w:r w:rsidRPr="000C6F2C">
        <w:rPr>
          <w:b w:val="0"/>
          <w:sz w:val="24"/>
          <w:szCs w:val="24"/>
        </w:rPr>
        <w:t xml:space="preserve"> </w:t>
      </w:r>
    </w:p>
    <w:p w14:paraId="229BF13B" w14:textId="77777777" w:rsidR="007D64DB" w:rsidRPr="00082327" w:rsidRDefault="007D64DB" w:rsidP="007D64DB">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312AF245" w14:textId="1E817647" w:rsidR="001E5560" w:rsidRDefault="004C1B3B" w:rsidP="00B771E3">
      <w:pPr>
        <w:pStyle w:val="CENTARI-12"/>
        <w:jc w:val="both"/>
        <w:rPr>
          <w:b w:val="0"/>
          <w:sz w:val="24"/>
          <w:szCs w:val="24"/>
        </w:rPr>
      </w:pPr>
      <w:r>
        <w:rPr>
          <w:sz w:val="24"/>
          <w:szCs w:val="24"/>
        </w:rPr>
        <w:t xml:space="preserve">VCL: </w:t>
      </w:r>
      <w:r w:rsidRPr="003F2ACD">
        <w:rPr>
          <w:color w:val="00B050"/>
          <w:sz w:val="24"/>
          <w:szCs w:val="24"/>
        </w:rPr>
        <w:t>OK</w:t>
      </w:r>
    </w:p>
    <w:p w14:paraId="203E1EFB" w14:textId="77777777" w:rsidR="0031135C" w:rsidRDefault="0031135C" w:rsidP="00B771E3">
      <w:pPr>
        <w:pStyle w:val="CENTARI-12"/>
        <w:jc w:val="both"/>
        <w:rPr>
          <w:b w:val="0"/>
          <w:sz w:val="24"/>
          <w:szCs w:val="24"/>
        </w:rPr>
      </w:pPr>
    </w:p>
    <w:p w14:paraId="6F379B6B" w14:textId="7CA48C86" w:rsidR="001E5560" w:rsidRPr="000737D7" w:rsidRDefault="000737D7" w:rsidP="00AF0D41">
      <w:pPr>
        <w:pStyle w:val="CENTARI-12"/>
        <w:numPr>
          <w:ilvl w:val="0"/>
          <w:numId w:val="4"/>
        </w:numPr>
        <w:jc w:val="both"/>
        <w:rPr>
          <w:sz w:val="24"/>
          <w:szCs w:val="24"/>
        </w:rPr>
      </w:pPr>
      <w:r w:rsidRPr="000737D7">
        <w:rPr>
          <w:sz w:val="24"/>
          <w:szCs w:val="24"/>
        </w:rPr>
        <w:t>Inserir produtos em Transferência de Produtos</w:t>
      </w:r>
    </w:p>
    <w:p w14:paraId="435258D3" w14:textId="5E87DAE2" w:rsidR="001E5560" w:rsidRDefault="001E5560" w:rsidP="001E5560">
      <w:pPr>
        <w:pStyle w:val="CENTARI-12"/>
        <w:jc w:val="both"/>
        <w:rPr>
          <w:b w:val="0"/>
          <w:sz w:val="24"/>
          <w:szCs w:val="24"/>
        </w:rPr>
      </w:pPr>
      <w:r>
        <w:rPr>
          <w:b w:val="0"/>
          <w:sz w:val="24"/>
          <w:szCs w:val="24"/>
        </w:rPr>
        <w:t>Transferência de Produtos</w:t>
      </w:r>
      <w:r w:rsidRPr="00B771E3">
        <w:rPr>
          <w:b w:val="0"/>
          <w:sz w:val="24"/>
          <w:szCs w:val="24"/>
        </w:rPr>
        <w:t xml:space="preserve"> Botão “</w:t>
      </w:r>
      <w:r>
        <w:rPr>
          <w:b w:val="0"/>
          <w:sz w:val="24"/>
          <w:szCs w:val="24"/>
        </w:rPr>
        <w:t>Inserir produtos em Transferência de Produtos”</w:t>
      </w:r>
    </w:p>
    <w:p w14:paraId="4926615B" w14:textId="39DE4DB0" w:rsidR="001E5560" w:rsidRDefault="001E5560" w:rsidP="001E5560">
      <w:pPr>
        <w:pStyle w:val="CENTARI-12"/>
        <w:jc w:val="both"/>
        <w:rPr>
          <w:b w:val="0"/>
          <w:sz w:val="24"/>
          <w:szCs w:val="24"/>
        </w:rPr>
      </w:pPr>
      <w:r w:rsidRPr="009008CC">
        <w:rPr>
          <w:sz w:val="24"/>
          <w:szCs w:val="24"/>
        </w:rPr>
        <w:t>Resultado Esperado</w:t>
      </w:r>
      <w:r>
        <w:rPr>
          <w:b w:val="0"/>
          <w:sz w:val="24"/>
          <w:szCs w:val="24"/>
        </w:rPr>
        <w:t xml:space="preserve">: Abre o modulo de Transferência de Produtos permitindo realizar uma transferência. </w:t>
      </w:r>
    </w:p>
    <w:p w14:paraId="4B359A1F" w14:textId="1C8141F6" w:rsidR="00AA5B33" w:rsidRDefault="00AA5B33" w:rsidP="00AA5B33">
      <w:pPr>
        <w:pStyle w:val="CENTARI-12"/>
        <w:jc w:val="both"/>
        <w:rPr>
          <w:b w:val="0"/>
          <w:sz w:val="24"/>
          <w:szCs w:val="24"/>
        </w:rPr>
      </w:pPr>
      <w:r w:rsidRPr="000C6F2C">
        <w:rPr>
          <w:sz w:val="24"/>
          <w:szCs w:val="24"/>
        </w:rPr>
        <w:t>OBS TestComplete:</w:t>
      </w:r>
      <w:r w:rsidRPr="000C6F2C">
        <w:rPr>
          <w:b w:val="0"/>
          <w:sz w:val="24"/>
          <w:szCs w:val="24"/>
        </w:rPr>
        <w:t xml:space="preserve"> Abrir a tela de Recebimento de Produtos. Selecionar o código </w:t>
      </w:r>
      <w:r>
        <w:rPr>
          <w:b w:val="0"/>
          <w:sz w:val="24"/>
          <w:szCs w:val="24"/>
        </w:rPr>
        <w:t>6</w:t>
      </w:r>
      <w:r w:rsidR="00434C14">
        <w:rPr>
          <w:b w:val="0"/>
          <w:sz w:val="24"/>
          <w:szCs w:val="24"/>
        </w:rPr>
        <w:t>3</w:t>
      </w:r>
    </w:p>
    <w:p w14:paraId="6F24523D" w14:textId="67A334F8" w:rsidR="00AB5DA2" w:rsidRDefault="007D64DB" w:rsidP="007D64DB">
      <w:pPr>
        <w:pStyle w:val="CENTARI-12"/>
        <w:jc w:val="both"/>
        <w:rPr>
          <w:bCs/>
          <w:color w:val="00B050"/>
          <w:sz w:val="24"/>
          <w:szCs w:val="24"/>
        </w:rPr>
      </w:pPr>
      <w:r w:rsidRPr="00082327">
        <w:rPr>
          <w:bCs/>
          <w:sz w:val="24"/>
          <w:szCs w:val="24"/>
        </w:rPr>
        <w:t>Web:</w:t>
      </w:r>
      <w:r>
        <w:rPr>
          <w:bCs/>
          <w:sz w:val="24"/>
          <w:szCs w:val="24"/>
        </w:rPr>
        <w:t xml:space="preserve"> </w:t>
      </w:r>
      <w:r w:rsidRPr="00082327">
        <w:rPr>
          <w:bCs/>
          <w:color w:val="00B050"/>
          <w:sz w:val="24"/>
          <w:szCs w:val="24"/>
        </w:rPr>
        <w:t>OK</w:t>
      </w:r>
    </w:p>
    <w:p w14:paraId="7B33EA41" w14:textId="11AEA97D" w:rsidR="004C1B3B" w:rsidRPr="007D64DB" w:rsidRDefault="004C1B3B" w:rsidP="007D64DB">
      <w:pPr>
        <w:pStyle w:val="CENTARI-12"/>
        <w:jc w:val="both"/>
        <w:rPr>
          <w:bCs/>
          <w:sz w:val="24"/>
          <w:szCs w:val="24"/>
        </w:rPr>
      </w:pPr>
      <w:r>
        <w:rPr>
          <w:sz w:val="24"/>
          <w:szCs w:val="24"/>
        </w:rPr>
        <w:t xml:space="preserve">VCL: </w:t>
      </w:r>
      <w:r w:rsidRPr="003F2ACD">
        <w:rPr>
          <w:color w:val="00B050"/>
          <w:sz w:val="24"/>
          <w:szCs w:val="24"/>
        </w:rPr>
        <w:t>OK</w:t>
      </w:r>
    </w:p>
    <w:p w14:paraId="56B8C8F5" w14:textId="77777777" w:rsidR="000F2B80" w:rsidRDefault="000F2B80" w:rsidP="00DF6CB2">
      <w:pPr>
        <w:pStyle w:val="CENTARI-12"/>
        <w:rPr>
          <w:color w:val="00B0F0"/>
          <w:sz w:val="32"/>
          <w:szCs w:val="28"/>
        </w:rPr>
      </w:pPr>
    </w:p>
    <w:p w14:paraId="1D6C893D" w14:textId="18FF5959" w:rsidR="006B1B4E" w:rsidRDefault="001E5560" w:rsidP="00DF6CB2">
      <w:pPr>
        <w:pStyle w:val="CENTARI-12"/>
        <w:rPr>
          <w:color w:val="00B0F0"/>
          <w:sz w:val="32"/>
          <w:szCs w:val="28"/>
        </w:rPr>
      </w:pPr>
      <w:r>
        <w:rPr>
          <w:color w:val="00B0F0"/>
          <w:sz w:val="32"/>
          <w:szCs w:val="28"/>
        </w:rPr>
        <w:t>A</w:t>
      </w:r>
      <w:r w:rsidR="006B1B4E">
        <w:rPr>
          <w:color w:val="00B0F0"/>
          <w:sz w:val="32"/>
          <w:szCs w:val="28"/>
        </w:rPr>
        <w:t xml:space="preserve">ba </w:t>
      </w:r>
      <w:r w:rsidR="006B6E0C">
        <w:rPr>
          <w:color w:val="00B0F0"/>
          <w:sz w:val="32"/>
          <w:szCs w:val="28"/>
        </w:rPr>
        <w:t xml:space="preserve">8 </w:t>
      </w:r>
      <w:r w:rsidR="006B1B4E">
        <w:rPr>
          <w:color w:val="00B0F0"/>
          <w:sz w:val="32"/>
          <w:szCs w:val="28"/>
        </w:rPr>
        <w:t>– Nota Fiscal</w:t>
      </w:r>
    </w:p>
    <w:p w14:paraId="12803311" w14:textId="437A236B" w:rsidR="00CB3585" w:rsidRDefault="00CB3585" w:rsidP="00DF6CB2">
      <w:pPr>
        <w:pStyle w:val="CENTARI-12"/>
        <w:rPr>
          <w:color w:val="00B0F0"/>
          <w:sz w:val="32"/>
          <w:szCs w:val="28"/>
        </w:rPr>
      </w:pPr>
      <w:r>
        <w:rPr>
          <w:color w:val="00B0F0"/>
          <w:sz w:val="32"/>
          <w:szCs w:val="28"/>
        </w:rPr>
        <w:t>Sub aba – Importar XML</w:t>
      </w:r>
    </w:p>
    <w:p w14:paraId="2D7D5A71" w14:textId="0A024E33" w:rsidR="006B1B4E" w:rsidRDefault="006B1B4E" w:rsidP="006B1B4E">
      <w:pPr>
        <w:pStyle w:val="CENTARI-12"/>
        <w:jc w:val="both"/>
        <w:rPr>
          <w:b w:val="0"/>
          <w:sz w:val="24"/>
          <w:szCs w:val="24"/>
        </w:rPr>
      </w:pPr>
    </w:p>
    <w:p w14:paraId="157EC349" w14:textId="77777777" w:rsidR="000F2B80" w:rsidRDefault="000F2B80" w:rsidP="006B1B4E">
      <w:pPr>
        <w:pStyle w:val="CENTARI-12"/>
        <w:jc w:val="both"/>
        <w:rPr>
          <w:b w:val="0"/>
          <w:sz w:val="24"/>
          <w:szCs w:val="24"/>
        </w:rPr>
      </w:pPr>
    </w:p>
    <w:p w14:paraId="1A417DB7" w14:textId="6068C0CF" w:rsidR="00CB3585" w:rsidRDefault="00345683" w:rsidP="003E3C19">
      <w:pPr>
        <w:pStyle w:val="CENTARI-12"/>
        <w:numPr>
          <w:ilvl w:val="0"/>
          <w:numId w:val="4"/>
        </w:numPr>
        <w:jc w:val="both"/>
        <w:rPr>
          <w:b w:val="0"/>
          <w:sz w:val="24"/>
          <w:szCs w:val="24"/>
        </w:rPr>
      </w:pPr>
      <w:r>
        <w:rPr>
          <w:sz w:val="24"/>
          <w:szCs w:val="24"/>
        </w:rPr>
        <w:t xml:space="preserve">Importar </w:t>
      </w:r>
      <w:r w:rsidR="00984F15">
        <w:rPr>
          <w:sz w:val="24"/>
          <w:szCs w:val="24"/>
        </w:rPr>
        <w:t>XML pelo Manifesto do Destinatário</w:t>
      </w:r>
    </w:p>
    <w:p w14:paraId="2342A364" w14:textId="77777777" w:rsidR="00571255" w:rsidRDefault="00CB3585" w:rsidP="00571255">
      <w:pPr>
        <w:pStyle w:val="CENTARI-12"/>
        <w:jc w:val="both"/>
        <w:rPr>
          <w:b w:val="0"/>
          <w:sz w:val="24"/>
          <w:szCs w:val="24"/>
        </w:rPr>
      </w:pPr>
      <w:r>
        <w:rPr>
          <w:b w:val="0"/>
          <w:sz w:val="24"/>
          <w:szCs w:val="24"/>
        </w:rPr>
        <w:t>Por meio desta aba é possível importar uma nota pela chave de acesso seguindo os seguintes passos:</w:t>
      </w:r>
    </w:p>
    <w:p w14:paraId="27E1E75E" w14:textId="70D38BEB" w:rsidR="00CB3585" w:rsidRDefault="00571255" w:rsidP="00571255">
      <w:pPr>
        <w:pStyle w:val="CENTARI-12"/>
        <w:jc w:val="both"/>
        <w:rPr>
          <w:b w:val="0"/>
          <w:sz w:val="24"/>
          <w:szCs w:val="24"/>
        </w:rPr>
      </w:pPr>
      <w:r>
        <w:rPr>
          <w:b w:val="0"/>
          <w:sz w:val="24"/>
          <w:szCs w:val="24"/>
        </w:rPr>
        <w:t>1 - Inserir</w:t>
      </w:r>
      <w:r w:rsidR="00CB3585">
        <w:rPr>
          <w:b w:val="0"/>
          <w:sz w:val="24"/>
          <w:szCs w:val="24"/>
        </w:rPr>
        <w:t xml:space="preserve"> a Chave de Acesso da N</w:t>
      </w:r>
      <w:r w:rsidR="00D728AC">
        <w:rPr>
          <w:b w:val="0"/>
          <w:sz w:val="24"/>
          <w:szCs w:val="24"/>
        </w:rPr>
        <w:t>F</w:t>
      </w:r>
      <w:r w:rsidR="00CB3585">
        <w:rPr>
          <w:b w:val="0"/>
          <w:sz w:val="24"/>
          <w:szCs w:val="24"/>
        </w:rPr>
        <w:t xml:space="preserve">-e” </w:t>
      </w:r>
      <w:r w:rsidR="00334701">
        <w:rPr>
          <w:b w:val="0"/>
          <w:sz w:val="24"/>
          <w:szCs w:val="24"/>
        </w:rPr>
        <w:t>o</w:t>
      </w:r>
      <w:r w:rsidR="00CB3585">
        <w:rPr>
          <w:b w:val="0"/>
          <w:sz w:val="24"/>
          <w:szCs w:val="24"/>
        </w:rPr>
        <w:t xml:space="preserve"> </w:t>
      </w:r>
      <w:r w:rsidR="00877291">
        <w:rPr>
          <w:b w:val="0"/>
          <w:sz w:val="24"/>
          <w:szCs w:val="24"/>
        </w:rPr>
        <w:t>número</w:t>
      </w:r>
      <w:r w:rsidR="00CB3585">
        <w:rPr>
          <w:b w:val="0"/>
          <w:sz w:val="24"/>
          <w:szCs w:val="24"/>
        </w:rPr>
        <w:t xml:space="preserve"> da chave da nota desejada.</w:t>
      </w:r>
    </w:p>
    <w:p w14:paraId="7F47255B" w14:textId="503EDC3F" w:rsidR="003B3114" w:rsidRDefault="00571255" w:rsidP="009658F1">
      <w:pPr>
        <w:pStyle w:val="CENTARI-12"/>
        <w:jc w:val="both"/>
        <w:rPr>
          <w:b w:val="0"/>
          <w:sz w:val="24"/>
          <w:szCs w:val="24"/>
        </w:rPr>
      </w:pPr>
      <w:r>
        <w:rPr>
          <w:b w:val="0"/>
          <w:sz w:val="24"/>
          <w:szCs w:val="24"/>
        </w:rPr>
        <w:t xml:space="preserve">2 - </w:t>
      </w:r>
      <w:r w:rsidR="002F5B0C">
        <w:rPr>
          <w:b w:val="0"/>
          <w:sz w:val="24"/>
          <w:szCs w:val="24"/>
        </w:rPr>
        <w:t>Clicar</w:t>
      </w:r>
      <w:r w:rsidR="00CB3585">
        <w:rPr>
          <w:b w:val="0"/>
          <w:sz w:val="24"/>
          <w:szCs w:val="24"/>
        </w:rPr>
        <w:t xml:space="preserve"> no botão “</w:t>
      </w:r>
      <w:r w:rsidR="009658F1">
        <w:rPr>
          <w:b w:val="0"/>
          <w:sz w:val="24"/>
          <w:szCs w:val="24"/>
        </w:rPr>
        <w:t>Importar XML Pela Chave de Acesso da NF-e</w:t>
      </w:r>
      <w:r w:rsidR="00CB3585">
        <w:rPr>
          <w:b w:val="0"/>
          <w:sz w:val="24"/>
          <w:szCs w:val="24"/>
        </w:rPr>
        <w:t xml:space="preserve">” </w:t>
      </w:r>
    </w:p>
    <w:p w14:paraId="06C09DFE" w14:textId="5AFA08DA" w:rsidR="009658F1" w:rsidRDefault="009658F1" w:rsidP="00571255">
      <w:pPr>
        <w:pStyle w:val="CENTARI-12"/>
        <w:jc w:val="both"/>
        <w:rPr>
          <w:b w:val="0"/>
          <w:sz w:val="24"/>
          <w:szCs w:val="24"/>
        </w:rPr>
      </w:pPr>
      <w:r>
        <w:rPr>
          <w:sz w:val="24"/>
          <w:szCs w:val="24"/>
        </w:rPr>
        <w:t xml:space="preserve">Resultado Esperado: </w:t>
      </w:r>
      <w:r>
        <w:rPr>
          <w:b w:val="0"/>
          <w:sz w:val="24"/>
          <w:szCs w:val="24"/>
        </w:rPr>
        <w:t>Todos os dados da NF-e serão inseridos automaticamente</w:t>
      </w:r>
    </w:p>
    <w:p w14:paraId="715258B0" w14:textId="7ADC98C0" w:rsidR="003B3114" w:rsidRPr="00E221AA" w:rsidRDefault="003B3114" w:rsidP="00571255">
      <w:pPr>
        <w:pStyle w:val="CENTARI-12"/>
        <w:jc w:val="both"/>
        <w:rPr>
          <w:bCs/>
          <w:color w:val="FF0000"/>
          <w:sz w:val="24"/>
          <w:szCs w:val="24"/>
        </w:rPr>
      </w:pPr>
      <w:r>
        <w:rPr>
          <w:b w:val="0"/>
          <w:sz w:val="24"/>
          <w:szCs w:val="24"/>
        </w:rPr>
        <w:t>Importar o XML usando Certificado Digital</w:t>
      </w:r>
      <w:r w:rsidR="00E221AA">
        <w:rPr>
          <w:b w:val="0"/>
          <w:sz w:val="24"/>
          <w:szCs w:val="24"/>
        </w:rPr>
        <w:tab/>
      </w:r>
    </w:p>
    <w:p w14:paraId="7A4B0741" w14:textId="2C3EA8C0" w:rsidR="003B3114" w:rsidRDefault="003B3114" w:rsidP="00571255">
      <w:pPr>
        <w:pStyle w:val="CENTARI-12"/>
        <w:jc w:val="both"/>
        <w:rPr>
          <w:b w:val="0"/>
          <w:sz w:val="24"/>
          <w:szCs w:val="24"/>
        </w:rPr>
      </w:pPr>
      <w:r>
        <w:rPr>
          <w:b w:val="0"/>
          <w:sz w:val="24"/>
          <w:szCs w:val="24"/>
        </w:rPr>
        <w:t>Importar o XML sem usar Certificado Digital</w:t>
      </w:r>
      <w:r w:rsidR="00E221AA" w:rsidRPr="00E221AA">
        <w:rPr>
          <w:bCs/>
          <w:color w:val="FF0000"/>
          <w:sz w:val="24"/>
          <w:szCs w:val="24"/>
        </w:rPr>
        <w:t xml:space="preserve"> </w:t>
      </w:r>
      <w:r w:rsidR="00A8074B">
        <w:rPr>
          <w:bCs/>
          <w:color w:val="FF0000"/>
          <w:sz w:val="24"/>
          <w:szCs w:val="24"/>
        </w:rPr>
        <w:t xml:space="preserve">    </w:t>
      </w:r>
    </w:p>
    <w:p w14:paraId="7A377D15" w14:textId="708A54B7" w:rsidR="00CB3585" w:rsidRPr="001F1748" w:rsidRDefault="003B3114" w:rsidP="001F1748">
      <w:pPr>
        <w:autoSpaceDE w:val="0"/>
        <w:autoSpaceDN w:val="0"/>
        <w:adjustRightInd w:val="0"/>
        <w:spacing w:after="0" w:line="240" w:lineRule="auto"/>
        <w:rPr>
          <w:rFonts w:ascii="Times New Roman" w:hAnsi="Times New Roman" w:cs="Times New Roman"/>
          <w:sz w:val="24"/>
          <w:szCs w:val="24"/>
        </w:rPr>
      </w:pPr>
      <w:r w:rsidRPr="009E570D">
        <w:rPr>
          <w:rFonts w:ascii="Times New Roman" w:hAnsi="Times New Roman" w:cs="Times New Roman"/>
          <w:sz w:val="24"/>
          <w:szCs w:val="24"/>
        </w:rPr>
        <w:t>Importar o XML usando o Manifesto do Destinatário</w:t>
      </w:r>
      <w:r w:rsidR="009E570D" w:rsidRPr="009E570D">
        <w:rPr>
          <w:rFonts w:ascii="Times New Roman" w:hAnsi="Times New Roman" w:cs="Times New Roman"/>
          <w:b/>
          <w:sz w:val="24"/>
          <w:szCs w:val="24"/>
        </w:rPr>
        <w:t xml:space="preserve"> </w:t>
      </w:r>
      <w:r w:rsidR="00CF0A1F">
        <w:rPr>
          <w:rFonts w:ascii="Times New Roman" w:hAnsi="Times New Roman" w:cs="Times New Roman"/>
          <w:b/>
          <w:sz w:val="24"/>
          <w:szCs w:val="24"/>
        </w:rPr>
        <w:tab/>
      </w:r>
    </w:p>
    <w:p w14:paraId="6227132F" w14:textId="77777777" w:rsidR="00774E46" w:rsidRDefault="00774E46" w:rsidP="00774E46">
      <w:pPr>
        <w:pStyle w:val="CENTARI-12"/>
        <w:jc w:val="both"/>
        <w:rPr>
          <w:b w:val="0"/>
          <w:sz w:val="24"/>
          <w:szCs w:val="24"/>
        </w:rPr>
      </w:pPr>
      <w:r w:rsidRPr="000C6F2C">
        <w:rPr>
          <w:sz w:val="24"/>
          <w:szCs w:val="24"/>
        </w:rPr>
        <w:t>OBS TestComplete:</w:t>
      </w:r>
      <w:r w:rsidRPr="000C6F2C">
        <w:rPr>
          <w:b w:val="0"/>
          <w:sz w:val="24"/>
          <w:szCs w:val="24"/>
        </w:rPr>
        <w:t xml:space="preserve"> </w:t>
      </w:r>
    </w:p>
    <w:p w14:paraId="6C8A8858" w14:textId="48932C68" w:rsidR="002031AF" w:rsidRDefault="00774E46" w:rsidP="00774E46">
      <w:pPr>
        <w:pStyle w:val="CENTARI-12"/>
        <w:jc w:val="both"/>
        <w:rPr>
          <w:b w:val="0"/>
          <w:sz w:val="24"/>
          <w:szCs w:val="24"/>
        </w:rPr>
      </w:pPr>
      <w:r>
        <w:rPr>
          <w:b w:val="0"/>
          <w:sz w:val="24"/>
          <w:szCs w:val="24"/>
        </w:rPr>
        <w:t xml:space="preserve">Teste 1 = </w:t>
      </w:r>
      <w:r w:rsidR="00555540">
        <w:rPr>
          <w:b w:val="0"/>
          <w:sz w:val="24"/>
          <w:szCs w:val="24"/>
        </w:rPr>
        <w:t>Inserindo Chave de Acesso</w:t>
      </w:r>
      <w:r w:rsidR="005976CF">
        <w:rPr>
          <w:b w:val="0"/>
          <w:sz w:val="24"/>
          <w:szCs w:val="24"/>
        </w:rPr>
        <w:t xml:space="preserve"> </w:t>
      </w:r>
      <w:r w:rsidR="002031AF">
        <w:rPr>
          <w:b w:val="0"/>
          <w:sz w:val="24"/>
          <w:szCs w:val="24"/>
        </w:rPr>
        <w:t xml:space="preserve">- </w:t>
      </w:r>
      <w:r w:rsidR="00BF5A0A">
        <w:rPr>
          <w:b w:val="0"/>
          <w:sz w:val="24"/>
          <w:szCs w:val="24"/>
        </w:rPr>
        <w:t>Digitar o Código</w:t>
      </w:r>
    </w:p>
    <w:p w14:paraId="328CE482" w14:textId="0F8C8F32" w:rsidR="00774E46" w:rsidRDefault="00774E46" w:rsidP="00774E46">
      <w:pPr>
        <w:pStyle w:val="CENTARI-12"/>
        <w:jc w:val="both"/>
        <w:rPr>
          <w:b w:val="0"/>
          <w:sz w:val="24"/>
          <w:szCs w:val="24"/>
        </w:rPr>
      </w:pPr>
      <w:r>
        <w:rPr>
          <w:b w:val="0"/>
          <w:sz w:val="24"/>
          <w:szCs w:val="24"/>
        </w:rPr>
        <w:t>Teste 2 =</w:t>
      </w:r>
      <w:r w:rsidR="00396FA2">
        <w:rPr>
          <w:b w:val="0"/>
          <w:sz w:val="24"/>
          <w:szCs w:val="24"/>
        </w:rPr>
        <w:t xml:space="preserve"> </w:t>
      </w:r>
      <w:r w:rsidR="00666FD6">
        <w:rPr>
          <w:b w:val="0"/>
          <w:sz w:val="24"/>
          <w:szCs w:val="24"/>
        </w:rPr>
        <w:t>Importando XML</w:t>
      </w:r>
    </w:p>
    <w:p w14:paraId="4D6C7A9D" w14:textId="77777777" w:rsidR="00A46438" w:rsidRPr="007D64DB" w:rsidRDefault="00A46438" w:rsidP="00A46438">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513159EF" w14:textId="74A8ED35" w:rsidR="00716224" w:rsidRDefault="004C1B3B" w:rsidP="006B1B4E">
      <w:pPr>
        <w:pStyle w:val="CENTARI-12"/>
        <w:jc w:val="both"/>
        <w:rPr>
          <w:b w:val="0"/>
          <w:sz w:val="24"/>
          <w:szCs w:val="24"/>
        </w:rPr>
      </w:pPr>
      <w:r>
        <w:rPr>
          <w:sz w:val="24"/>
          <w:szCs w:val="24"/>
        </w:rPr>
        <w:t xml:space="preserve">VCL: </w:t>
      </w:r>
      <w:r w:rsidRPr="003F2ACD">
        <w:rPr>
          <w:color w:val="00B050"/>
          <w:sz w:val="24"/>
          <w:szCs w:val="24"/>
        </w:rPr>
        <w:t>OK</w:t>
      </w:r>
    </w:p>
    <w:p w14:paraId="5A1834E2" w14:textId="77777777" w:rsidR="003E3C19" w:rsidRDefault="003E3C19" w:rsidP="006B1B4E">
      <w:pPr>
        <w:pStyle w:val="CENTARI-12"/>
        <w:jc w:val="both"/>
        <w:rPr>
          <w:b w:val="0"/>
          <w:sz w:val="24"/>
          <w:szCs w:val="24"/>
        </w:rPr>
      </w:pPr>
    </w:p>
    <w:p w14:paraId="48EEA0AA" w14:textId="47C8F544" w:rsidR="00716224" w:rsidRPr="00533806" w:rsidRDefault="00533806" w:rsidP="001F4326">
      <w:pPr>
        <w:pStyle w:val="CENTARI-12"/>
        <w:numPr>
          <w:ilvl w:val="0"/>
          <w:numId w:val="4"/>
        </w:numPr>
        <w:jc w:val="both"/>
        <w:rPr>
          <w:sz w:val="24"/>
          <w:szCs w:val="24"/>
        </w:rPr>
      </w:pPr>
      <w:r w:rsidRPr="00533806">
        <w:rPr>
          <w:sz w:val="24"/>
          <w:szCs w:val="24"/>
        </w:rPr>
        <w:t>Importar por Arquivo XML</w:t>
      </w:r>
    </w:p>
    <w:p w14:paraId="03A7A70C" w14:textId="2561512B" w:rsidR="00CB3585" w:rsidRDefault="00716224" w:rsidP="006B1B4E">
      <w:pPr>
        <w:pStyle w:val="CENTARI-12"/>
        <w:jc w:val="both"/>
        <w:rPr>
          <w:b w:val="0"/>
          <w:sz w:val="24"/>
          <w:szCs w:val="24"/>
        </w:rPr>
      </w:pPr>
      <w:r>
        <w:rPr>
          <w:b w:val="0"/>
          <w:sz w:val="24"/>
          <w:szCs w:val="24"/>
        </w:rPr>
        <w:t xml:space="preserve">Encontre um arquivo XML de uma nota que possa dar entrada e após clicar no botão “Importar </w:t>
      </w:r>
      <w:r w:rsidR="00A2579E">
        <w:rPr>
          <w:b w:val="0"/>
          <w:sz w:val="24"/>
          <w:szCs w:val="24"/>
        </w:rPr>
        <w:t xml:space="preserve">XML </w:t>
      </w:r>
      <w:r>
        <w:rPr>
          <w:b w:val="0"/>
          <w:sz w:val="24"/>
          <w:szCs w:val="24"/>
        </w:rPr>
        <w:t>por Arquivo” o selecione.</w:t>
      </w:r>
    </w:p>
    <w:p w14:paraId="3BB3DED6" w14:textId="13E7EF08" w:rsidR="002F425A" w:rsidRDefault="00716224" w:rsidP="006B1B4E">
      <w:pPr>
        <w:pStyle w:val="CENTARI-12"/>
        <w:jc w:val="both"/>
        <w:rPr>
          <w:b w:val="0"/>
          <w:sz w:val="24"/>
          <w:szCs w:val="24"/>
        </w:rPr>
      </w:pPr>
      <w:r>
        <w:rPr>
          <w:sz w:val="24"/>
          <w:szCs w:val="24"/>
        </w:rPr>
        <w:t>Resultado Esperado:</w:t>
      </w:r>
      <w:r>
        <w:rPr>
          <w:b w:val="0"/>
          <w:sz w:val="24"/>
          <w:szCs w:val="24"/>
        </w:rPr>
        <w:t xml:space="preserve"> O módulo irá preencher todas as informações de todas as abas a qual necessitam de informações da nota de forma automática, sendo necessário apenas a conferência dos dados.</w:t>
      </w:r>
    </w:p>
    <w:p w14:paraId="6153C92C" w14:textId="3CE6E26F" w:rsidR="002F425A" w:rsidRDefault="00F628BA" w:rsidP="002F425A">
      <w:pPr>
        <w:pStyle w:val="CENTARI-12"/>
        <w:jc w:val="both"/>
        <w:rPr>
          <w:b w:val="0"/>
          <w:sz w:val="24"/>
          <w:szCs w:val="24"/>
        </w:rPr>
      </w:pPr>
      <w:r>
        <w:rPr>
          <w:sz w:val="24"/>
          <w:szCs w:val="24"/>
        </w:rPr>
        <w:t xml:space="preserve">Continuação -&gt; </w:t>
      </w:r>
      <w:r w:rsidR="002F425A">
        <w:rPr>
          <w:sz w:val="24"/>
          <w:szCs w:val="24"/>
        </w:rPr>
        <w:t xml:space="preserve">Cadastrando Novo Fornecedor: </w:t>
      </w:r>
      <w:r w:rsidR="002F425A">
        <w:rPr>
          <w:b w:val="0"/>
          <w:sz w:val="24"/>
          <w:szCs w:val="24"/>
        </w:rPr>
        <w:t>Importar um XML, clicar em cadastrar um novo fornecedor</w:t>
      </w:r>
    </w:p>
    <w:p w14:paraId="665988F4" w14:textId="462DDEBE" w:rsidR="002F425A" w:rsidRDefault="002F425A" w:rsidP="002F425A">
      <w:pPr>
        <w:pStyle w:val="CENTARI-12"/>
        <w:jc w:val="both"/>
        <w:rPr>
          <w:b w:val="0"/>
          <w:sz w:val="24"/>
          <w:szCs w:val="24"/>
        </w:rPr>
      </w:pPr>
      <w:r>
        <w:rPr>
          <w:sz w:val="24"/>
          <w:szCs w:val="24"/>
        </w:rPr>
        <w:t xml:space="preserve">Resultado Esperado: </w:t>
      </w:r>
      <w:r>
        <w:rPr>
          <w:b w:val="0"/>
          <w:sz w:val="24"/>
          <w:szCs w:val="24"/>
        </w:rPr>
        <w:t>Deverá abrir o modulo de fornecedor, cadastrar um novo e ao importar já vim com o fornecedor escolhido.</w:t>
      </w:r>
    </w:p>
    <w:p w14:paraId="74363EA0" w14:textId="3D8FFAD0" w:rsidR="002F425A" w:rsidRPr="008317F8" w:rsidRDefault="008317F8" w:rsidP="006B1B4E">
      <w:pPr>
        <w:pStyle w:val="CENTARI-12"/>
        <w:jc w:val="both"/>
        <w:rPr>
          <w:bCs/>
          <w:sz w:val="24"/>
          <w:szCs w:val="24"/>
        </w:rPr>
      </w:pPr>
      <w:r w:rsidRPr="008317F8">
        <w:rPr>
          <w:bCs/>
          <w:sz w:val="24"/>
          <w:szCs w:val="24"/>
        </w:rPr>
        <w:t>Continuação -&gt; Apagando Fornecedor</w:t>
      </w:r>
      <w:r>
        <w:rPr>
          <w:bCs/>
          <w:sz w:val="24"/>
          <w:szCs w:val="24"/>
        </w:rPr>
        <w:t xml:space="preserve">: </w:t>
      </w:r>
      <w:r w:rsidRPr="008317F8">
        <w:rPr>
          <w:b w:val="0"/>
          <w:sz w:val="24"/>
          <w:szCs w:val="24"/>
        </w:rPr>
        <w:t>Ir no Botão Superior do SAT “Fornecedores”, Clique na seta ‘Último’, e Exclua o fornecedor Cadastrado Anteriormente.</w:t>
      </w:r>
    </w:p>
    <w:p w14:paraId="1EE71D0F" w14:textId="3D799102" w:rsidR="00716224" w:rsidRDefault="00D85B5C" w:rsidP="006B1B4E">
      <w:pPr>
        <w:pStyle w:val="CENTARI-12"/>
        <w:jc w:val="both"/>
        <w:rPr>
          <w:sz w:val="24"/>
          <w:szCs w:val="24"/>
        </w:rPr>
      </w:pPr>
      <w:r w:rsidRPr="000C6F2C">
        <w:rPr>
          <w:sz w:val="24"/>
          <w:szCs w:val="24"/>
        </w:rPr>
        <w:t>OBS TestComplete:</w:t>
      </w:r>
    </w:p>
    <w:p w14:paraId="7BBCCF24" w14:textId="27CE7119" w:rsidR="00A50188" w:rsidRDefault="00000C62" w:rsidP="006B1B4E">
      <w:pPr>
        <w:pStyle w:val="CENTARI-12"/>
        <w:jc w:val="both"/>
        <w:rPr>
          <w:b w:val="0"/>
          <w:sz w:val="24"/>
          <w:szCs w:val="24"/>
        </w:rPr>
      </w:pPr>
      <w:r>
        <w:rPr>
          <w:b w:val="0"/>
          <w:sz w:val="24"/>
          <w:szCs w:val="24"/>
        </w:rPr>
        <w:t>Teste 1 =</w:t>
      </w:r>
      <w:r w:rsidR="00DE2A28">
        <w:rPr>
          <w:b w:val="0"/>
          <w:sz w:val="24"/>
          <w:szCs w:val="24"/>
        </w:rPr>
        <w:t xml:space="preserve"> </w:t>
      </w:r>
      <w:r w:rsidR="00FB5502">
        <w:rPr>
          <w:b w:val="0"/>
          <w:sz w:val="24"/>
          <w:szCs w:val="24"/>
        </w:rPr>
        <w:t xml:space="preserve">Importando XML </w:t>
      </w:r>
    </w:p>
    <w:p w14:paraId="185334E0" w14:textId="0D1E29E5" w:rsidR="00B65670" w:rsidRDefault="00A50188" w:rsidP="00B65670">
      <w:pPr>
        <w:pStyle w:val="CENTARI-12"/>
        <w:jc w:val="both"/>
        <w:rPr>
          <w:b w:val="0"/>
          <w:sz w:val="24"/>
          <w:szCs w:val="24"/>
        </w:rPr>
      </w:pPr>
      <w:r>
        <w:rPr>
          <w:b w:val="0"/>
          <w:sz w:val="24"/>
          <w:szCs w:val="24"/>
        </w:rPr>
        <w:t xml:space="preserve">Teste 2 = </w:t>
      </w:r>
      <w:r w:rsidR="00B65670">
        <w:rPr>
          <w:b w:val="0"/>
          <w:sz w:val="24"/>
          <w:szCs w:val="24"/>
        </w:rPr>
        <w:t>Cadastrando</w:t>
      </w:r>
      <w:r w:rsidR="001E5783">
        <w:rPr>
          <w:b w:val="0"/>
          <w:sz w:val="24"/>
          <w:szCs w:val="24"/>
        </w:rPr>
        <w:t xml:space="preserve"> ou Selecionando</w:t>
      </w:r>
      <w:r w:rsidR="00B65670">
        <w:rPr>
          <w:b w:val="0"/>
          <w:sz w:val="24"/>
          <w:szCs w:val="24"/>
        </w:rPr>
        <w:t xml:space="preserve"> novo Fornecedor</w:t>
      </w:r>
      <w:r w:rsidR="00262AF4">
        <w:rPr>
          <w:b w:val="0"/>
          <w:sz w:val="24"/>
          <w:szCs w:val="24"/>
        </w:rPr>
        <w:t xml:space="preserve"> (Excluir Vínculos como: Cod.Barras</w:t>
      </w:r>
    </w:p>
    <w:p w14:paraId="2E4FE7E6" w14:textId="35D58E78" w:rsidR="00B65670" w:rsidRDefault="00B65670" w:rsidP="00B65670">
      <w:pPr>
        <w:pStyle w:val="CENTARI-12"/>
        <w:jc w:val="both"/>
        <w:rPr>
          <w:b w:val="0"/>
          <w:sz w:val="24"/>
          <w:szCs w:val="24"/>
        </w:rPr>
      </w:pPr>
      <w:r>
        <w:rPr>
          <w:b w:val="0"/>
          <w:sz w:val="24"/>
          <w:szCs w:val="24"/>
        </w:rPr>
        <w:t xml:space="preserve">Teste </w:t>
      </w:r>
      <w:r w:rsidR="00A50188">
        <w:rPr>
          <w:b w:val="0"/>
          <w:sz w:val="24"/>
          <w:szCs w:val="24"/>
        </w:rPr>
        <w:t>3</w:t>
      </w:r>
      <w:r>
        <w:rPr>
          <w:b w:val="0"/>
          <w:sz w:val="24"/>
          <w:szCs w:val="24"/>
        </w:rPr>
        <w:t xml:space="preserve"> = </w:t>
      </w:r>
      <w:r w:rsidR="00FB5502">
        <w:rPr>
          <w:b w:val="0"/>
          <w:sz w:val="24"/>
          <w:szCs w:val="24"/>
        </w:rPr>
        <w:t>Apagando Fornecedor (Delete)</w:t>
      </w:r>
    </w:p>
    <w:p w14:paraId="67DE3720" w14:textId="77777777" w:rsidR="00387F33" w:rsidRPr="007D64DB" w:rsidRDefault="00387F33" w:rsidP="00387F33">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33028F57" w14:textId="0FA1116E" w:rsidR="007612B1" w:rsidRDefault="004C1B3B" w:rsidP="006B1B4E">
      <w:pPr>
        <w:pStyle w:val="CENTARI-12"/>
        <w:jc w:val="both"/>
        <w:rPr>
          <w:b w:val="0"/>
          <w:sz w:val="24"/>
          <w:szCs w:val="24"/>
        </w:rPr>
      </w:pPr>
      <w:r>
        <w:rPr>
          <w:sz w:val="24"/>
          <w:szCs w:val="24"/>
        </w:rPr>
        <w:t xml:space="preserve">VCL: </w:t>
      </w:r>
      <w:r w:rsidRPr="003F2ACD">
        <w:rPr>
          <w:color w:val="00B050"/>
          <w:sz w:val="24"/>
          <w:szCs w:val="24"/>
        </w:rPr>
        <w:t>OK</w:t>
      </w:r>
    </w:p>
    <w:p w14:paraId="6D98BBE7" w14:textId="69839387" w:rsidR="007612B1" w:rsidRPr="007612B1" w:rsidRDefault="007612B1" w:rsidP="00D10197">
      <w:pPr>
        <w:pStyle w:val="CENTARI-12"/>
        <w:tabs>
          <w:tab w:val="left" w:pos="2258"/>
        </w:tabs>
        <w:ind w:firstLine="708"/>
        <w:jc w:val="both"/>
        <w:rPr>
          <w:rFonts w:eastAsiaTheme="minorHAnsi"/>
          <w:b w:val="0"/>
          <w:color w:val="auto"/>
          <w:sz w:val="24"/>
          <w:szCs w:val="24"/>
          <w:lang w:eastAsia="en-US"/>
        </w:rPr>
      </w:pPr>
      <w:r w:rsidRPr="007612B1">
        <w:rPr>
          <w:bCs/>
          <w:sz w:val="24"/>
          <w:szCs w:val="24"/>
        </w:rPr>
        <w:t>Teste</w:t>
      </w:r>
      <w:r w:rsidR="00443F1F">
        <w:rPr>
          <w:bCs/>
          <w:sz w:val="24"/>
          <w:szCs w:val="24"/>
        </w:rPr>
        <w:t xml:space="preserve"> </w:t>
      </w:r>
      <w:r w:rsidR="00563708">
        <w:rPr>
          <w:bCs/>
          <w:sz w:val="24"/>
          <w:szCs w:val="24"/>
        </w:rPr>
        <w:t>57</w:t>
      </w:r>
      <w:r w:rsidR="00443F1F">
        <w:rPr>
          <w:bCs/>
          <w:sz w:val="24"/>
          <w:szCs w:val="24"/>
        </w:rPr>
        <w:t>.1</w:t>
      </w:r>
      <w:r w:rsidR="00D10197">
        <w:rPr>
          <w:bCs/>
          <w:sz w:val="24"/>
          <w:szCs w:val="24"/>
        </w:rPr>
        <w:tab/>
      </w:r>
    </w:p>
    <w:p w14:paraId="7CF9276A" w14:textId="3C708C7F" w:rsidR="007612B1" w:rsidRPr="007612B1" w:rsidRDefault="004641EA" w:rsidP="007612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sidR="007612B1" w:rsidRPr="007612B1">
        <w:rPr>
          <w:rFonts w:ascii="Times New Roman" w:hAnsi="Times New Roman" w:cs="Times New Roman"/>
          <w:sz w:val="24"/>
          <w:szCs w:val="24"/>
        </w:rPr>
        <w:t xml:space="preserve">o importar o xml no grid: </w:t>
      </w:r>
    </w:p>
    <w:p w14:paraId="7D6A07CA" w14:textId="4CFE7AF9" w:rsidR="007612B1" w:rsidRPr="007612B1" w:rsidRDefault="007612B1" w:rsidP="007612B1">
      <w:pPr>
        <w:autoSpaceDE w:val="0"/>
        <w:autoSpaceDN w:val="0"/>
        <w:adjustRightInd w:val="0"/>
        <w:spacing w:after="0" w:line="240" w:lineRule="auto"/>
        <w:rPr>
          <w:rFonts w:ascii="Times New Roman" w:hAnsi="Times New Roman" w:cs="Times New Roman"/>
          <w:sz w:val="24"/>
          <w:szCs w:val="24"/>
        </w:rPr>
      </w:pPr>
      <w:r w:rsidRPr="007612B1">
        <w:rPr>
          <w:rFonts w:ascii="Times New Roman" w:hAnsi="Times New Roman" w:cs="Times New Roman"/>
          <w:sz w:val="24"/>
          <w:szCs w:val="24"/>
        </w:rPr>
        <w:t>- Quando não encontrar o produto não exibir o assistente de produto não encontrado, deixar o campo ipe.cod em branco.</w:t>
      </w:r>
    </w:p>
    <w:p w14:paraId="20AD6A1F" w14:textId="48450317" w:rsidR="00377A6A" w:rsidRPr="007612B1" w:rsidRDefault="007612B1" w:rsidP="007612B1">
      <w:pPr>
        <w:pStyle w:val="CENTARI-12"/>
        <w:jc w:val="both"/>
        <w:rPr>
          <w:b w:val="0"/>
          <w:sz w:val="24"/>
          <w:szCs w:val="24"/>
        </w:rPr>
      </w:pPr>
      <w:r w:rsidRPr="007612B1">
        <w:rPr>
          <w:b w:val="0"/>
          <w:sz w:val="24"/>
          <w:szCs w:val="24"/>
        </w:rPr>
        <w:t>- Colocar a descrição do item da NFe no campo “descrição adicional”</w:t>
      </w:r>
    </w:p>
    <w:p w14:paraId="5588D561" w14:textId="77777777" w:rsidR="007F4E22" w:rsidRPr="007D64DB" w:rsidRDefault="007F4E22" w:rsidP="007F4E22">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7D8159CD" w14:textId="4C990FE3" w:rsidR="0031135C" w:rsidRDefault="00914A90" w:rsidP="007612B1">
      <w:pPr>
        <w:pStyle w:val="CENTARI-12"/>
        <w:jc w:val="both"/>
        <w:rPr>
          <w:b w:val="0"/>
          <w:sz w:val="24"/>
          <w:szCs w:val="24"/>
        </w:rPr>
      </w:pPr>
      <w:r>
        <w:rPr>
          <w:sz w:val="24"/>
          <w:szCs w:val="24"/>
        </w:rPr>
        <w:t xml:space="preserve">VCL: </w:t>
      </w:r>
      <w:r w:rsidRPr="003F2ACD">
        <w:rPr>
          <w:color w:val="00B050"/>
          <w:sz w:val="24"/>
          <w:szCs w:val="24"/>
        </w:rPr>
        <w:t>OK</w:t>
      </w:r>
    </w:p>
    <w:p w14:paraId="62F5CB87" w14:textId="77777777" w:rsidR="007612B1" w:rsidRPr="001F4326" w:rsidRDefault="007612B1" w:rsidP="007612B1">
      <w:pPr>
        <w:pStyle w:val="CENTARI-12"/>
        <w:jc w:val="both"/>
        <w:rPr>
          <w:b w:val="0"/>
          <w:sz w:val="24"/>
          <w:szCs w:val="24"/>
        </w:rPr>
      </w:pPr>
    </w:p>
    <w:p w14:paraId="5291986D" w14:textId="46C0F3C2" w:rsidR="00CB3585" w:rsidRPr="00524695" w:rsidRDefault="00524695" w:rsidP="00AF0D41">
      <w:pPr>
        <w:pStyle w:val="CENTARI-12"/>
        <w:numPr>
          <w:ilvl w:val="0"/>
          <w:numId w:val="4"/>
        </w:numPr>
        <w:jc w:val="both"/>
        <w:rPr>
          <w:sz w:val="24"/>
          <w:szCs w:val="24"/>
        </w:rPr>
      </w:pPr>
      <w:bookmarkStart w:id="2" w:name="OLE_LINK3"/>
      <w:bookmarkStart w:id="3" w:name="OLE_LINK4"/>
      <w:r w:rsidRPr="00524695">
        <w:rPr>
          <w:sz w:val="24"/>
          <w:szCs w:val="24"/>
        </w:rPr>
        <w:t>Visualizar NF-e do Fornecedor</w:t>
      </w:r>
    </w:p>
    <w:p w14:paraId="01F533FA" w14:textId="046228E8" w:rsidR="00CB3585" w:rsidRDefault="00716224" w:rsidP="006B1B4E">
      <w:pPr>
        <w:pStyle w:val="CENTARI-12"/>
        <w:jc w:val="both"/>
        <w:rPr>
          <w:b w:val="0"/>
          <w:sz w:val="24"/>
          <w:szCs w:val="24"/>
        </w:rPr>
      </w:pPr>
      <w:r>
        <w:rPr>
          <w:b w:val="0"/>
          <w:sz w:val="24"/>
          <w:szCs w:val="24"/>
        </w:rPr>
        <w:t xml:space="preserve">Após selecionar uma nota através do botão “Importar por Arquivo XML” clique no botão </w:t>
      </w:r>
      <w:r w:rsidR="001A089A">
        <w:rPr>
          <w:b w:val="0"/>
          <w:sz w:val="24"/>
          <w:szCs w:val="24"/>
        </w:rPr>
        <w:t>ao Lado</w:t>
      </w:r>
      <w:r>
        <w:rPr>
          <w:b w:val="0"/>
          <w:sz w:val="24"/>
          <w:szCs w:val="24"/>
        </w:rPr>
        <w:t>, “Visualizar</w:t>
      </w:r>
      <w:r w:rsidR="001A089A">
        <w:rPr>
          <w:b w:val="0"/>
          <w:sz w:val="24"/>
          <w:szCs w:val="24"/>
        </w:rPr>
        <w:t xml:space="preserve"> a</w:t>
      </w:r>
      <w:r>
        <w:rPr>
          <w:b w:val="0"/>
          <w:sz w:val="24"/>
          <w:szCs w:val="24"/>
        </w:rPr>
        <w:t xml:space="preserve"> NF-e do Fornecedor</w:t>
      </w:r>
      <w:r w:rsidR="00B73140">
        <w:rPr>
          <w:b w:val="0"/>
          <w:sz w:val="24"/>
          <w:szCs w:val="24"/>
        </w:rPr>
        <w:t>”</w:t>
      </w:r>
      <w:r>
        <w:rPr>
          <w:b w:val="0"/>
          <w:sz w:val="24"/>
          <w:szCs w:val="24"/>
        </w:rPr>
        <w:t>.</w:t>
      </w:r>
    </w:p>
    <w:p w14:paraId="3A7BADEE" w14:textId="05527595" w:rsidR="00B73140" w:rsidRDefault="00716224" w:rsidP="006B1B4E">
      <w:pPr>
        <w:pStyle w:val="CENTARI-12"/>
        <w:jc w:val="both"/>
        <w:rPr>
          <w:b w:val="0"/>
          <w:sz w:val="24"/>
          <w:szCs w:val="24"/>
        </w:rPr>
      </w:pPr>
      <w:r>
        <w:rPr>
          <w:sz w:val="24"/>
          <w:szCs w:val="24"/>
        </w:rPr>
        <w:t xml:space="preserve">Resultado Esperado: </w:t>
      </w:r>
      <w:r>
        <w:rPr>
          <w:b w:val="0"/>
          <w:sz w:val="24"/>
          <w:szCs w:val="24"/>
        </w:rPr>
        <w:t>Uma nova janela deve ser aberta com a imagem da NF-e importada.</w:t>
      </w:r>
    </w:p>
    <w:p w14:paraId="14324B54" w14:textId="77777777" w:rsidR="00BE1F11" w:rsidRPr="007D64DB" w:rsidRDefault="00BE1F11" w:rsidP="00BE1F11">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17804E45" w14:textId="31265026" w:rsidR="007F4E22" w:rsidRPr="007F4E22" w:rsidRDefault="004C1B3B" w:rsidP="006B1B4E">
      <w:pPr>
        <w:pStyle w:val="CENTARI-12"/>
        <w:jc w:val="both"/>
        <w:rPr>
          <w:bCs/>
          <w:sz w:val="24"/>
          <w:szCs w:val="24"/>
        </w:rPr>
      </w:pPr>
      <w:r>
        <w:rPr>
          <w:sz w:val="24"/>
          <w:szCs w:val="24"/>
        </w:rPr>
        <w:t xml:space="preserve">VCL: </w:t>
      </w:r>
      <w:r w:rsidRPr="003F2ACD">
        <w:rPr>
          <w:color w:val="00B050"/>
          <w:sz w:val="24"/>
          <w:szCs w:val="24"/>
        </w:rPr>
        <w:t>OK</w:t>
      </w:r>
    </w:p>
    <w:bookmarkEnd w:id="2"/>
    <w:bookmarkEnd w:id="3"/>
    <w:p w14:paraId="7FD85874" w14:textId="704E5FA3" w:rsidR="00B73140" w:rsidRPr="00CC5683" w:rsidRDefault="008D2C33" w:rsidP="00AF0D41">
      <w:pPr>
        <w:pStyle w:val="CENTARI-12"/>
        <w:numPr>
          <w:ilvl w:val="0"/>
          <w:numId w:val="4"/>
        </w:numPr>
        <w:jc w:val="both"/>
        <w:rPr>
          <w:sz w:val="24"/>
          <w:szCs w:val="24"/>
        </w:rPr>
      </w:pPr>
      <w:r>
        <w:rPr>
          <w:sz w:val="24"/>
          <w:szCs w:val="24"/>
        </w:rPr>
        <w:t>Visualizar</w:t>
      </w:r>
      <w:r w:rsidR="00CC5683" w:rsidRPr="00CC5683">
        <w:rPr>
          <w:sz w:val="24"/>
          <w:szCs w:val="24"/>
        </w:rPr>
        <w:t xml:space="preserve"> XML do Fornecedor</w:t>
      </w:r>
    </w:p>
    <w:p w14:paraId="29C6637C" w14:textId="22627FFA" w:rsidR="00B73140" w:rsidRDefault="00B73140" w:rsidP="00B73140">
      <w:pPr>
        <w:pStyle w:val="CENTARI-12"/>
        <w:jc w:val="both"/>
        <w:rPr>
          <w:b w:val="0"/>
          <w:sz w:val="24"/>
          <w:szCs w:val="24"/>
        </w:rPr>
      </w:pPr>
      <w:r>
        <w:rPr>
          <w:b w:val="0"/>
          <w:sz w:val="24"/>
          <w:szCs w:val="24"/>
        </w:rPr>
        <w:t>Após selecionar uma nota através do botão “Importar por Arquivo XML” clique no botão logo abaixo, “</w:t>
      </w:r>
      <w:r w:rsidR="00406811">
        <w:rPr>
          <w:b w:val="0"/>
          <w:sz w:val="24"/>
          <w:szCs w:val="24"/>
        </w:rPr>
        <w:t>Visualizar</w:t>
      </w:r>
      <w:r>
        <w:rPr>
          <w:b w:val="0"/>
          <w:sz w:val="24"/>
          <w:szCs w:val="24"/>
        </w:rPr>
        <w:t xml:space="preserve"> XML do Fornecedor”.</w:t>
      </w:r>
    </w:p>
    <w:p w14:paraId="3AE363F0" w14:textId="2426FA22" w:rsidR="00B73140" w:rsidRDefault="00B73140" w:rsidP="00B73140">
      <w:pPr>
        <w:pStyle w:val="CENTARI-12"/>
        <w:jc w:val="both"/>
        <w:rPr>
          <w:b w:val="0"/>
          <w:sz w:val="24"/>
          <w:szCs w:val="24"/>
        </w:rPr>
      </w:pPr>
      <w:r>
        <w:rPr>
          <w:sz w:val="24"/>
          <w:szCs w:val="24"/>
        </w:rPr>
        <w:t xml:space="preserve">Resultado Esperado: </w:t>
      </w:r>
      <w:r>
        <w:rPr>
          <w:b w:val="0"/>
          <w:sz w:val="24"/>
          <w:szCs w:val="24"/>
        </w:rPr>
        <w:t>Uma nova janela deve ser aberta com todas as informações da XML.</w:t>
      </w:r>
    </w:p>
    <w:p w14:paraId="2DE55B82" w14:textId="77777777" w:rsidR="00BE1F11" w:rsidRPr="007D64DB" w:rsidRDefault="00BE1F11" w:rsidP="00BE1F11">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7A453B6A" w14:textId="25DD9B92" w:rsidR="007F4E22" w:rsidRDefault="004C1B3B" w:rsidP="007F4E22">
      <w:pPr>
        <w:pStyle w:val="CENTARI-12"/>
        <w:jc w:val="both"/>
        <w:rPr>
          <w:bCs/>
          <w:sz w:val="24"/>
          <w:szCs w:val="24"/>
        </w:rPr>
      </w:pPr>
      <w:r>
        <w:rPr>
          <w:sz w:val="24"/>
          <w:szCs w:val="24"/>
        </w:rPr>
        <w:t xml:space="preserve">VCL: </w:t>
      </w:r>
      <w:r w:rsidRPr="003F2ACD">
        <w:rPr>
          <w:color w:val="00B050"/>
          <w:sz w:val="24"/>
          <w:szCs w:val="24"/>
        </w:rPr>
        <w:t>OK</w:t>
      </w:r>
    </w:p>
    <w:p w14:paraId="1563EEAB" w14:textId="4CB60271" w:rsidR="00110864" w:rsidRDefault="009410C6" w:rsidP="00110864">
      <w:pPr>
        <w:pStyle w:val="CENTARI-12"/>
        <w:rPr>
          <w:color w:val="00B0F0"/>
          <w:sz w:val="32"/>
          <w:szCs w:val="28"/>
        </w:rPr>
      </w:pPr>
      <w:r>
        <w:rPr>
          <w:color w:val="00B0F0"/>
          <w:sz w:val="32"/>
          <w:szCs w:val="28"/>
        </w:rPr>
        <w:t>Sub aba – NF Devolução</w:t>
      </w:r>
    </w:p>
    <w:p w14:paraId="39915B84" w14:textId="1870BBF6" w:rsidR="009410C6" w:rsidRDefault="009410C6" w:rsidP="009410C6">
      <w:pPr>
        <w:pStyle w:val="CENTARI-12"/>
        <w:rPr>
          <w:color w:val="00B0F0"/>
          <w:sz w:val="32"/>
          <w:szCs w:val="28"/>
        </w:rPr>
      </w:pPr>
    </w:p>
    <w:p w14:paraId="6149ADDC" w14:textId="710BB77F" w:rsidR="00C075C2" w:rsidRPr="00110864" w:rsidRDefault="004D6D94" w:rsidP="00C075C2">
      <w:pPr>
        <w:pStyle w:val="CENTARI-12"/>
        <w:numPr>
          <w:ilvl w:val="0"/>
          <w:numId w:val="4"/>
        </w:numPr>
        <w:jc w:val="both"/>
        <w:rPr>
          <w:b w:val="0"/>
          <w:sz w:val="24"/>
          <w:szCs w:val="24"/>
        </w:rPr>
      </w:pPr>
      <w:r w:rsidRPr="004D6D94">
        <w:rPr>
          <w:bCs/>
          <w:sz w:val="24"/>
          <w:szCs w:val="24"/>
        </w:rPr>
        <w:t>Dados do Transporte da Mercadoria</w:t>
      </w:r>
    </w:p>
    <w:p w14:paraId="7BDB166D" w14:textId="0CC87D94" w:rsidR="00110864" w:rsidRPr="00C075C2" w:rsidRDefault="00110864" w:rsidP="00110864">
      <w:pPr>
        <w:pStyle w:val="CENTARI-12"/>
        <w:jc w:val="both"/>
        <w:rPr>
          <w:b w:val="0"/>
          <w:sz w:val="24"/>
          <w:szCs w:val="24"/>
        </w:rPr>
      </w:pPr>
      <w:r>
        <w:rPr>
          <w:bCs/>
          <w:sz w:val="24"/>
          <w:szCs w:val="24"/>
        </w:rPr>
        <w:t>OBS: Importe a XML por Arquivo para efetuar os testes abaixo</w:t>
      </w:r>
    </w:p>
    <w:p w14:paraId="58244ADA" w14:textId="39525E29" w:rsidR="009410C6" w:rsidRDefault="00E00E1C" w:rsidP="009410C6">
      <w:pPr>
        <w:pStyle w:val="CENTARI-12"/>
        <w:jc w:val="both"/>
        <w:rPr>
          <w:b w:val="0"/>
          <w:sz w:val="24"/>
          <w:szCs w:val="24"/>
        </w:rPr>
      </w:pPr>
      <w:r w:rsidRPr="000C6F2C">
        <w:rPr>
          <w:sz w:val="24"/>
          <w:szCs w:val="24"/>
        </w:rPr>
        <w:t>OBS TestComplete:</w:t>
      </w:r>
      <w:r w:rsidRPr="000C6F2C">
        <w:rPr>
          <w:b w:val="0"/>
          <w:sz w:val="24"/>
          <w:szCs w:val="24"/>
        </w:rPr>
        <w:t xml:space="preserve"> Abrir a tela de Recebimento de Produtos. Selecionar o código </w:t>
      </w:r>
      <w:r>
        <w:rPr>
          <w:b w:val="0"/>
          <w:sz w:val="24"/>
          <w:szCs w:val="24"/>
        </w:rPr>
        <w:t>2</w:t>
      </w:r>
    </w:p>
    <w:p w14:paraId="0A67A5DC" w14:textId="47F2D689" w:rsidR="009410C6" w:rsidRDefault="004A5226" w:rsidP="009410C6">
      <w:pPr>
        <w:pStyle w:val="CENTARI-12"/>
        <w:jc w:val="both"/>
        <w:rPr>
          <w:b w:val="0"/>
          <w:sz w:val="24"/>
          <w:szCs w:val="24"/>
        </w:rPr>
      </w:pPr>
      <w:r>
        <w:rPr>
          <w:sz w:val="24"/>
          <w:szCs w:val="24"/>
        </w:rPr>
        <w:t>Resultado Esperado</w:t>
      </w:r>
      <w:r>
        <w:rPr>
          <w:b w:val="0"/>
          <w:sz w:val="24"/>
          <w:szCs w:val="24"/>
        </w:rPr>
        <w:t>: Inserir a transportadora e informações referente ao frete e identificação do veículo.</w:t>
      </w:r>
    </w:p>
    <w:p w14:paraId="4936B91F" w14:textId="77777777" w:rsidR="00241E3C" w:rsidRPr="007D64DB" w:rsidRDefault="00241E3C" w:rsidP="00241E3C">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4A1D1053" w14:textId="0545723E" w:rsidR="00074521" w:rsidRDefault="00495C05" w:rsidP="009410C6">
      <w:pPr>
        <w:pStyle w:val="CENTARI-12"/>
        <w:jc w:val="both"/>
        <w:rPr>
          <w:color w:val="00B050"/>
          <w:sz w:val="24"/>
          <w:szCs w:val="24"/>
        </w:rPr>
      </w:pPr>
      <w:r>
        <w:rPr>
          <w:sz w:val="24"/>
          <w:szCs w:val="24"/>
        </w:rPr>
        <w:lastRenderedPageBreak/>
        <w:t xml:space="preserve">VCL: </w:t>
      </w:r>
      <w:r w:rsidRPr="003F2ACD">
        <w:rPr>
          <w:color w:val="00B050"/>
          <w:sz w:val="24"/>
          <w:szCs w:val="24"/>
        </w:rPr>
        <w:t>OK</w:t>
      </w:r>
    </w:p>
    <w:p w14:paraId="543C763C" w14:textId="77777777" w:rsidR="00495C05" w:rsidRPr="004A5226" w:rsidRDefault="00495C05" w:rsidP="009410C6">
      <w:pPr>
        <w:pStyle w:val="CENTARI-12"/>
        <w:jc w:val="both"/>
        <w:rPr>
          <w:b w:val="0"/>
          <w:sz w:val="24"/>
          <w:szCs w:val="24"/>
        </w:rPr>
      </w:pPr>
    </w:p>
    <w:p w14:paraId="0C7459E1" w14:textId="3B4A668E" w:rsidR="00CB3585" w:rsidRPr="008A0822" w:rsidRDefault="004A5226" w:rsidP="00563708">
      <w:pPr>
        <w:pStyle w:val="CENTARI-12"/>
        <w:numPr>
          <w:ilvl w:val="0"/>
          <w:numId w:val="4"/>
        </w:numPr>
        <w:jc w:val="both"/>
        <w:rPr>
          <w:sz w:val="24"/>
          <w:szCs w:val="24"/>
        </w:rPr>
      </w:pPr>
      <w:r w:rsidRPr="008A0822">
        <w:rPr>
          <w:bCs/>
          <w:sz w:val="24"/>
          <w:szCs w:val="24"/>
        </w:rPr>
        <w:t>Dados da Carga</w:t>
      </w:r>
    </w:p>
    <w:p w14:paraId="73071B69" w14:textId="58080FBA" w:rsidR="004A5226" w:rsidRDefault="004A5226" w:rsidP="006B1B4E">
      <w:pPr>
        <w:pStyle w:val="CENTARI-12"/>
        <w:jc w:val="both"/>
        <w:rPr>
          <w:b w:val="0"/>
          <w:sz w:val="24"/>
          <w:szCs w:val="24"/>
        </w:rPr>
      </w:pPr>
      <w:r w:rsidRPr="004A5226">
        <w:rPr>
          <w:sz w:val="24"/>
          <w:szCs w:val="24"/>
        </w:rPr>
        <w:t>Resultado Esperado</w:t>
      </w:r>
      <w:r>
        <w:rPr>
          <w:b w:val="0"/>
          <w:sz w:val="24"/>
          <w:szCs w:val="24"/>
        </w:rPr>
        <w:t>: Informar a espécie quantidade de volumes e peso bruto e peso liquido a ser impresso na nota fiscal.</w:t>
      </w:r>
    </w:p>
    <w:p w14:paraId="5368A38A" w14:textId="77777777" w:rsidR="00241E3C" w:rsidRPr="007D64DB" w:rsidRDefault="00241E3C" w:rsidP="00241E3C">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485028AA" w14:textId="024CCC1B" w:rsidR="00074521" w:rsidRDefault="00495C05" w:rsidP="006B1B4E">
      <w:pPr>
        <w:pStyle w:val="CENTARI-12"/>
        <w:jc w:val="both"/>
        <w:rPr>
          <w:color w:val="00B050"/>
          <w:sz w:val="24"/>
          <w:szCs w:val="24"/>
        </w:rPr>
      </w:pPr>
      <w:r>
        <w:rPr>
          <w:sz w:val="24"/>
          <w:szCs w:val="24"/>
        </w:rPr>
        <w:t xml:space="preserve">VCL: </w:t>
      </w:r>
      <w:r w:rsidRPr="003F2ACD">
        <w:rPr>
          <w:color w:val="00B050"/>
          <w:sz w:val="24"/>
          <w:szCs w:val="24"/>
        </w:rPr>
        <w:t>OK</w:t>
      </w:r>
    </w:p>
    <w:p w14:paraId="573ECA20" w14:textId="77777777" w:rsidR="00495C05" w:rsidRDefault="00495C05" w:rsidP="006B1B4E">
      <w:pPr>
        <w:pStyle w:val="CENTARI-12"/>
        <w:jc w:val="both"/>
        <w:rPr>
          <w:b w:val="0"/>
          <w:sz w:val="24"/>
          <w:szCs w:val="24"/>
        </w:rPr>
      </w:pPr>
    </w:p>
    <w:p w14:paraId="765DE78F" w14:textId="2933B99B" w:rsidR="00CB3585" w:rsidRPr="008A0822" w:rsidRDefault="004A5226" w:rsidP="00563708">
      <w:pPr>
        <w:pStyle w:val="CENTARI-12"/>
        <w:numPr>
          <w:ilvl w:val="0"/>
          <w:numId w:val="4"/>
        </w:numPr>
        <w:jc w:val="both"/>
        <w:rPr>
          <w:sz w:val="24"/>
          <w:szCs w:val="24"/>
        </w:rPr>
      </w:pPr>
      <w:r w:rsidRPr="008A0822">
        <w:rPr>
          <w:bCs/>
          <w:sz w:val="24"/>
          <w:szCs w:val="24"/>
        </w:rPr>
        <w:t>Mudar Destinatário da NF</w:t>
      </w:r>
    </w:p>
    <w:p w14:paraId="4708CE77" w14:textId="4634D048" w:rsidR="004A5226" w:rsidRDefault="004A5226" w:rsidP="006B1B4E">
      <w:pPr>
        <w:pStyle w:val="CENTARI-12"/>
        <w:jc w:val="both"/>
        <w:rPr>
          <w:b w:val="0"/>
          <w:sz w:val="24"/>
          <w:szCs w:val="24"/>
        </w:rPr>
      </w:pPr>
      <w:r w:rsidRPr="004A5226">
        <w:rPr>
          <w:sz w:val="24"/>
          <w:szCs w:val="24"/>
        </w:rPr>
        <w:t>Resultado Esperado</w:t>
      </w:r>
      <w:r>
        <w:rPr>
          <w:b w:val="0"/>
          <w:sz w:val="24"/>
          <w:szCs w:val="24"/>
        </w:rPr>
        <w:t xml:space="preserve">: Ao ativar o checkbox “Alterar o </w:t>
      </w:r>
      <w:r w:rsidR="00D468E6">
        <w:rPr>
          <w:b w:val="0"/>
          <w:sz w:val="24"/>
          <w:szCs w:val="24"/>
        </w:rPr>
        <w:t>Destinatário</w:t>
      </w:r>
      <w:r>
        <w:rPr>
          <w:b w:val="0"/>
          <w:sz w:val="24"/>
          <w:szCs w:val="24"/>
        </w:rPr>
        <w:t>” escolher o Cliente/Loja ou Fornecedor que será o destinatário.</w:t>
      </w:r>
    </w:p>
    <w:p w14:paraId="7056D7B2" w14:textId="77777777" w:rsidR="00241E3C" w:rsidRPr="007D64DB" w:rsidRDefault="00241E3C" w:rsidP="00241E3C">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732741C7" w14:textId="1EDD0ED0" w:rsidR="00074521" w:rsidRDefault="00495C05" w:rsidP="006B1B4E">
      <w:pPr>
        <w:pStyle w:val="CENTARI-12"/>
        <w:jc w:val="both"/>
        <w:rPr>
          <w:b w:val="0"/>
          <w:sz w:val="24"/>
          <w:szCs w:val="24"/>
        </w:rPr>
      </w:pPr>
      <w:r>
        <w:rPr>
          <w:sz w:val="24"/>
          <w:szCs w:val="24"/>
        </w:rPr>
        <w:t xml:space="preserve">VCL: </w:t>
      </w:r>
      <w:r w:rsidRPr="003F2ACD">
        <w:rPr>
          <w:color w:val="00B050"/>
          <w:sz w:val="24"/>
          <w:szCs w:val="24"/>
        </w:rPr>
        <w:t>OK</w:t>
      </w:r>
    </w:p>
    <w:p w14:paraId="0636F37D" w14:textId="3FD1DADF" w:rsidR="008A0822" w:rsidRDefault="004A5226" w:rsidP="00563708">
      <w:pPr>
        <w:pStyle w:val="CENTARI-12"/>
        <w:numPr>
          <w:ilvl w:val="0"/>
          <w:numId w:val="4"/>
        </w:numPr>
        <w:jc w:val="both"/>
        <w:rPr>
          <w:bCs/>
          <w:sz w:val="24"/>
          <w:szCs w:val="24"/>
        </w:rPr>
      </w:pPr>
      <w:r w:rsidRPr="008A0822">
        <w:rPr>
          <w:bCs/>
          <w:sz w:val="24"/>
          <w:szCs w:val="24"/>
        </w:rPr>
        <w:t>Finalidade da NF-e</w:t>
      </w:r>
    </w:p>
    <w:p w14:paraId="15191EF7" w14:textId="29E95E91" w:rsidR="00553E7D" w:rsidRDefault="004A5226" w:rsidP="006B1B4E">
      <w:pPr>
        <w:pStyle w:val="CENTARI-12"/>
        <w:jc w:val="both"/>
        <w:rPr>
          <w:b w:val="0"/>
          <w:sz w:val="24"/>
          <w:szCs w:val="24"/>
        </w:rPr>
      </w:pPr>
      <w:r w:rsidRPr="004A5226">
        <w:rPr>
          <w:sz w:val="24"/>
          <w:szCs w:val="24"/>
        </w:rPr>
        <w:t>Resultado Esperado</w:t>
      </w:r>
      <w:r>
        <w:rPr>
          <w:b w:val="0"/>
          <w:sz w:val="24"/>
          <w:szCs w:val="24"/>
        </w:rPr>
        <w:t xml:space="preserve">: Escolher o tipo do documento (Normal, Devolução, </w:t>
      </w:r>
      <w:r w:rsidR="005455F0">
        <w:rPr>
          <w:b w:val="0"/>
          <w:sz w:val="24"/>
          <w:szCs w:val="24"/>
        </w:rPr>
        <w:t>complementar</w:t>
      </w:r>
      <w:r>
        <w:rPr>
          <w:b w:val="0"/>
          <w:sz w:val="24"/>
          <w:szCs w:val="24"/>
        </w:rPr>
        <w:t xml:space="preserve"> ou Ajuste) informar a chave da NF-e de referência e informar o regime tributário.</w:t>
      </w:r>
    </w:p>
    <w:p w14:paraId="3CD15BA2" w14:textId="78DDBBB6" w:rsidR="001C4884" w:rsidRDefault="001C4884" w:rsidP="006B1B4E">
      <w:pPr>
        <w:pStyle w:val="CENTARI-12"/>
        <w:jc w:val="both"/>
        <w:rPr>
          <w:b w:val="0"/>
          <w:sz w:val="24"/>
          <w:szCs w:val="24"/>
        </w:rPr>
      </w:pPr>
      <w:r>
        <w:rPr>
          <w:b w:val="0"/>
          <w:sz w:val="24"/>
          <w:szCs w:val="24"/>
        </w:rPr>
        <w:t>Informar o CFOP na Aba “Adicionais”</w:t>
      </w:r>
      <w:r w:rsidR="00AC6649">
        <w:rPr>
          <w:b w:val="0"/>
          <w:sz w:val="24"/>
          <w:szCs w:val="24"/>
        </w:rPr>
        <w:t>.</w:t>
      </w:r>
    </w:p>
    <w:p w14:paraId="6D77298E" w14:textId="1F1E917F" w:rsidR="00003766" w:rsidRDefault="00003766" w:rsidP="006B1B4E">
      <w:pPr>
        <w:pStyle w:val="CENTARI-12"/>
        <w:jc w:val="both"/>
        <w:rPr>
          <w:b w:val="0"/>
          <w:sz w:val="24"/>
          <w:szCs w:val="24"/>
        </w:rPr>
      </w:pPr>
      <w:r>
        <w:rPr>
          <w:b w:val="0"/>
          <w:sz w:val="24"/>
          <w:szCs w:val="24"/>
        </w:rPr>
        <w:t>Devolução = 5202</w:t>
      </w:r>
    </w:p>
    <w:p w14:paraId="4E9DBD73" w14:textId="77777777" w:rsidR="00241E3C" w:rsidRPr="007D64DB" w:rsidRDefault="00241E3C" w:rsidP="00241E3C">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39DCBF1F" w14:textId="218DFC3C" w:rsidR="00074521" w:rsidRDefault="00495C05" w:rsidP="006B1B4E">
      <w:pPr>
        <w:pStyle w:val="CENTARI-12"/>
        <w:jc w:val="both"/>
        <w:rPr>
          <w:b w:val="0"/>
          <w:sz w:val="24"/>
          <w:szCs w:val="24"/>
        </w:rPr>
      </w:pPr>
      <w:r>
        <w:rPr>
          <w:sz w:val="24"/>
          <w:szCs w:val="24"/>
        </w:rPr>
        <w:t xml:space="preserve">VCL: </w:t>
      </w:r>
      <w:r w:rsidRPr="003F2ACD">
        <w:rPr>
          <w:color w:val="00B050"/>
          <w:sz w:val="24"/>
          <w:szCs w:val="24"/>
        </w:rPr>
        <w:t>OK</w:t>
      </w:r>
    </w:p>
    <w:p w14:paraId="26740E7A" w14:textId="70C67B45" w:rsidR="004A5226" w:rsidRDefault="004A5226" w:rsidP="00563708">
      <w:pPr>
        <w:pStyle w:val="CENTARI-12"/>
        <w:numPr>
          <w:ilvl w:val="0"/>
          <w:numId w:val="4"/>
        </w:numPr>
        <w:jc w:val="both"/>
        <w:rPr>
          <w:b w:val="0"/>
          <w:sz w:val="24"/>
          <w:szCs w:val="24"/>
        </w:rPr>
      </w:pPr>
      <w:r w:rsidRPr="008A0822">
        <w:rPr>
          <w:bCs/>
          <w:sz w:val="24"/>
          <w:szCs w:val="24"/>
        </w:rPr>
        <w:t>Emissão de Notas Fiscais de Devolução</w:t>
      </w:r>
    </w:p>
    <w:p w14:paraId="18CFB143" w14:textId="0A5A3717" w:rsidR="004A5226" w:rsidRDefault="004A5226" w:rsidP="006B1B4E">
      <w:pPr>
        <w:pStyle w:val="CENTARI-12"/>
        <w:jc w:val="both"/>
        <w:rPr>
          <w:b w:val="0"/>
          <w:sz w:val="24"/>
          <w:szCs w:val="24"/>
        </w:rPr>
      </w:pPr>
      <w:r w:rsidRPr="004A5226">
        <w:rPr>
          <w:sz w:val="24"/>
          <w:szCs w:val="24"/>
        </w:rPr>
        <w:t>Resultado Esperado</w:t>
      </w:r>
      <w:r>
        <w:rPr>
          <w:b w:val="0"/>
          <w:sz w:val="24"/>
          <w:szCs w:val="24"/>
        </w:rPr>
        <w:t>:</w:t>
      </w:r>
      <w:r w:rsidR="00D232F8">
        <w:rPr>
          <w:b w:val="0"/>
          <w:sz w:val="24"/>
          <w:szCs w:val="24"/>
        </w:rPr>
        <w:t xml:space="preserve"> Botão “Emitir NF-e” irá emitir a nota fiscal eletrônica</w:t>
      </w:r>
    </w:p>
    <w:p w14:paraId="682163AE" w14:textId="649CDCA1" w:rsidR="00D232F8" w:rsidRDefault="00D232F8" w:rsidP="006B1B4E">
      <w:pPr>
        <w:pStyle w:val="CENTARI-12"/>
        <w:jc w:val="both"/>
        <w:rPr>
          <w:b w:val="0"/>
          <w:sz w:val="24"/>
          <w:szCs w:val="24"/>
        </w:rPr>
      </w:pPr>
      <w:r>
        <w:rPr>
          <w:b w:val="0"/>
          <w:sz w:val="24"/>
          <w:szCs w:val="24"/>
        </w:rPr>
        <w:t>Botão “Preview NF-e”</w:t>
      </w:r>
      <w:r w:rsidR="002034F2">
        <w:rPr>
          <w:b w:val="0"/>
          <w:sz w:val="24"/>
          <w:szCs w:val="24"/>
        </w:rPr>
        <w:t xml:space="preserve"> irá exibir uma previa da nota fiscal que será emitida.</w:t>
      </w:r>
    </w:p>
    <w:p w14:paraId="1479D34D" w14:textId="77777777" w:rsidR="00241E3C" w:rsidRPr="007D64DB" w:rsidRDefault="00241E3C" w:rsidP="00241E3C">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70C8FA8E" w14:textId="5F1245E3" w:rsidR="00074521" w:rsidRDefault="00495C05" w:rsidP="006B1B4E">
      <w:pPr>
        <w:pStyle w:val="CENTARI-12"/>
        <w:jc w:val="both"/>
        <w:rPr>
          <w:b w:val="0"/>
          <w:sz w:val="24"/>
          <w:szCs w:val="24"/>
        </w:rPr>
      </w:pPr>
      <w:r>
        <w:rPr>
          <w:sz w:val="24"/>
          <w:szCs w:val="24"/>
        </w:rPr>
        <w:t xml:space="preserve">VCL: </w:t>
      </w:r>
      <w:r w:rsidRPr="003F2ACD">
        <w:rPr>
          <w:color w:val="00B050"/>
          <w:sz w:val="24"/>
          <w:szCs w:val="24"/>
        </w:rPr>
        <w:t>OK</w:t>
      </w:r>
    </w:p>
    <w:p w14:paraId="359F1FB2" w14:textId="2A0ED921" w:rsidR="002034F2" w:rsidRPr="009B0671" w:rsidRDefault="002034F2" w:rsidP="00563708">
      <w:pPr>
        <w:pStyle w:val="CENTARI-12"/>
        <w:numPr>
          <w:ilvl w:val="0"/>
          <w:numId w:val="4"/>
        </w:numPr>
        <w:jc w:val="both"/>
      </w:pPr>
      <w:r w:rsidRPr="008A0822">
        <w:rPr>
          <w:bCs/>
          <w:sz w:val="24"/>
          <w:szCs w:val="24"/>
        </w:rPr>
        <w:t>Alterar Data de Emissão da NFe</w:t>
      </w:r>
    </w:p>
    <w:p w14:paraId="0013EEC5" w14:textId="69411344" w:rsidR="002034F2" w:rsidRDefault="00FA53D1" w:rsidP="006B1B4E">
      <w:pPr>
        <w:pStyle w:val="CENTARI-12"/>
        <w:jc w:val="both"/>
        <w:rPr>
          <w:b w:val="0"/>
          <w:sz w:val="24"/>
          <w:szCs w:val="24"/>
        </w:rPr>
      </w:pPr>
      <w:r w:rsidRPr="002034F2">
        <w:rPr>
          <w:sz w:val="24"/>
          <w:szCs w:val="24"/>
        </w:rPr>
        <w:t>Resultado Esperado</w:t>
      </w:r>
      <w:r>
        <w:rPr>
          <w:b w:val="0"/>
          <w:sz w:val="24"/>
          <w:szCs w:val="24"/>
        </w:rPr>
        <w:t>:</w:t>
      </w:r>
      <w:r w:rsidR="002034F2">
        <w:rPr>
          <w:b w:val="0"/>
          <w:sz w:val="24"/>
          <w:szCs w:val="24"/>
        </w:rPr>
        <w:t xml:space="preserve"> Ao marcar o checkbox “Alterar a Data de Emissão” selecionar a data que será preenchida no documento.</w:t>
      </w:r>
    </w:p>
    <w:p w14:paraId="20ABE161" w14:textId="77777777" w:rsidR="00241E3C" w:rsidRPr="007D64DB" w:rsidRDefault="00241E3C" w:rsidP="00241E3C">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6B629401" w14:textId="5B10093A" w:rsidR="00106DC6" w:rsidRDefault="00495C05" w:rsidP="006B1B4E">
      <w:pPr>
        <w:pStyle w:val="CENTARI-12"/>
        <w:jc w:val="both"/>
        <w:rPr>
          <w:b w:val="0"/>
          <w:sz w:val="24"/>
          <w:szCs w:val="24"/>
        </w:rPr>
      </w:pPr>
      <w:r>
        <w:rPr>
          <w:sz w:val="24"/>
          <w:szCs w:val="24"/>
        </w:rPr>
        <w:t xml:space="preserve">VCL: </w:t>
      </w:r>
      <w:r w:rsidRPr="003F2ACD">
        <w:rPr>
          <w:color w:val="00B050"/>
          <w:sz w:val="24"/>
          <w:szCs w:val="24"/>
        </w:rPr>
        <w:t>OK</w:t>
      </w:r>
    </w:p>
    <w:p w14:paraId="57A410D9" w14:textId="6EA4B35B" w:rsidR="00106DC6" w:rsidRDefault="00106DC6" w:rsidP="00106DC6">
      <w:pPr>
        <w:pStyle w:val="CENTARI-12"/>
        <w:numPr>
          <w:ilvl w:val="0"/>
          <w:numId w:val="4"/>
        </w:numPr>
        <w:jc w:val="both"/>
        <w:rPr>
          <w:b w:val="0"/>
          <w:sz w:val="24"/>
          <w:szCs w:val="24"/>
        </w:rPr>
      </w:pPr>
      <w:r>
        <w:rPr>
          <w:b w:val="0"/>
          <w:sz w:val="24"/>
          <w:szCs w:val="24"/>
        </w:rPr>
        <w:t>Emitir NF-</w:t>
      </w:r>
      <w:r w:rsidR="00701C64">
        <w:rPr>
          <w:b w:val="0"/>
          <w:sz w:val="24"/>
          <w:szCs w:val="24"/>
        </w:rPr>
        <w:t>e</w:t>
      </w:r>
    </w:p>
    <w:p w14:paraId="06172138" w14:textId="0FE6D968" w:rsidR="00106DC6" w:rsidRDefault="00106DC6" w:rsidP="006B1B4E">
      <w:pPr>
        <w:pStyle w:val="CENTARI-12"/>
        <w:jc w:val="both"/>
        <w:rPr>
          <w:b w:val="0"/>
          <w:bCs/>
          <w:sz w:val="24"/>
          <w:szCs w:val="24"/>
        </w:rPr>
      </w:pPr>
      <w:r w:rsidRPr="00106DC6">
        <w:rPr>
          <w:b w:val="0"/>
          <w:bCs/>
          <w:sz w:val="24"/>
          <w:szCs w:val="24"/>
        </w:rPr>
        <w:t>Caso o item não tenha o produto, pegar a “descrição detalhada” e colocar na descrição do produto na NFe.</w:t>
      </w:r>
    </w:p>
    <w:p w14:paraId="15049AF3" w14:textId="77777777" w:rsidR="000E11EF" w:rsidRPr="007D64DB" w:rsidRDefault="000E11EF" w:rsidP="000E11EF">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74C2ED91" w14:textId="52E03F96" w:rsidR="00106DC6" w:rsidRDefault="0064438D" w:rsidP="006B1B4E">
      <w:pPr>
        <w:pStyle w:val="CENTARI-12"/>
        <w:jc w:val="both"/>
        <w:rPr>
          <w:color w:val="00B050"/>
          <w:sz w:val="24"/>
          <w:szCs w:val="24"/>
        </w:rPr>
      </w:pPr>
      <w:r>
        <w:rPr>
          <w:sz w:val="24"/>
          <w:szCs w:val="24"/>
        </w:rPr>
        <w:t xml:space="preserve">VCL: </w:t>
      </w:r>
      <w:r w:rsidRPr="003F2ACD">
        <w:rPr>
          <w:color w:val="00B050"/>
          <w:sz w:val="24"/>
          <w:szCs w:val="24"/>
        </w:rPr>
        <w:t>OK</w:t>
      </w:r>
    </w:p>
    <w:p w14:paraId="7FF4500E" w14:textId="5AB01EDF" w:rsidR="002305C0" w:rsidRDefault="002305C0" w:rsidP="006B1B4E">
      <w:pPr>
        <w:pStyle w:val="CENTARI-12"/>
        <w:jc w:val="both"/>
        <w:rPr>
          <w:color w:val="00B050"/>
          <w:sz w:val="24"/>
          <w:szCs w:val="24"/>
        </w:rPr>
      </w:pPr>
    </w:p>
    <w:p w14:paraId="319D3F88" w14:textId="6BC1636C" w:rsidR="002305C0" w:rsidRDefault="002305C0" w:rsidP="006B1B4E">
      <w:pPr>
        <w:pStyle w:val="CENTARI-12"/>
        <w:jc w:val="both"/>
        <w:rPr>
          <w:rFonts w:ascii="Calibri" w:hAnsi="Calibri" w:cs="Calibri"/>
          <w:sz w:val="20"/>
        </w:rPr>
      </w:pPr>
      <w:r>
        <w:rPr>
          <w:color w:val="00B050"/>
          <w:sz w:val="24"/>
          <w:szCs w:val="24"/>
        </w:rPr>
        <w:t>Refazer nota de Devolução</w:t>
      </w:r>
    </w:p>
    <w:p w14:paraId="2AE4CB72" w14:textId="6FC77BAB" w:rsidR="00015F15" w:rsidRPr="00015F15" w:rsidRDefault="00015F15" w:rsidP="00015F15">
      <w:pPr>
        <w:pStyle w:val="CENTARI-12"/>
        <w:ind w:left="2124" w:firstLine="708"/>
        <w:jc w:val="both"/>
        <w:rPr>
          <w:sz w:val="32"/>
          <w:szCs w:val="32"/>
        </w:rPr>
      </w:pPr>
      <w:r w:rsidRPr="00015F15">
        <w:rPr>
          <w:color w:val="00B0F0"/>
          <w:sz w:val="32"/>
          <w:szCs w:val="32"/>
        </w:rPr>
        <w:t xml:space="preserve"> NF Importação</w:t>
      </w:r>
      <w:r w:rsidR="005A4BFD">
        <w:rPr>
          <w:color w:val="00B0F0"/>
          <w:sz w:val="32"/>
          <w:szCs w:val="32"/>
        </w:rPr>
        <w:t xml:space="preserve"> </w:t>
      </w:r>
    </w:p>
    <w:p w14:paraId="71017BA8" w14:textId="77777777" w:rsidR="00015F15" w:rsidRDefault="00015F15" w:rsidP="006B1B4E">
      <w:pPr>
        <w:pStyle w:val="CENTARI-12"/>
        <w:jc w:val="both"/>
        <w:rPr>
          <w:rFonts w:ascii="Calibri" w:hAnsi="Calibri" w:cs="Calibri"/>
          <w:sz w:val="20"/>
        </w:rPr>
      </w:pPr>
    </w:p>
    <w:p w14:paraId="4C80F2C0" w14:textId="42EAF5A5" w:rsidR="007F556C" w:rsidRDefault="007F556C" w:rsidP="00015F15">
      <w:pPr>
        <w:pStyle w:val="CENTARI-12"/>
        <w:numPr>
          <w:ilvl w:val="0"/>
          <w:numId w:val="4"/>
        </w:numPr>
        <w:jc w:val="both"/>
        <w:rPr>
          <w:bCs/>
          <w:sz w:val="24"/>
          <w:szCs w:val="24"/>
        </w:rPr>
      </w:pPr>
      <w:r>
        <w:rPr>
          <w:bCs/>
          <w:sz w:val="24"/>
          <w:szCs w:val="24"/>
        </w:rPr>
        <w:t>Emitindo NF-e de Importação</w:t>
      </w:r>
    </w:p>
    <w:p w14:paraId="4ADE81C0" w14:textId="55246F2D" w:rsidR="007F556C" w:rsidRDefault="007F556C" w:rsidP="007F556C">
      <w:pPr>
        <w:pStyle w:val="CENTARI-12"/>
        <w:jc w:val="both"/>
        <w:rPr>
          <w:bCs/>
          <w:sz w:val="24"/>
          <w:szCs w:val="24"/>
        </w:rPr>
      </w:pPr>
    </w:p>
    <w:p w14:paraId="71C9F5AD" w14:textId="35989D21" w:rsidR="007F556C" w:rsidRDefault="007F556C" w:rsidP="007F556C">
      <w:pPr>
        <w:pStyle w:val="CENTARI-12"/>
        <w:jc w:val="both"/>
        <w:rPr>
          <w:bCs/>
          <w:sz w:val="24"/>
          <w:szCs w:val="24"/>
        </w:rPr>
      </w:pPr>
      <w:r>
        <w:rPr>
          <w:bCs/>
          <w:sz w:val="24"/>
          <w:szCs w:val="24"/>
        </w:rPr>
        <w:t xml:space="preserve">Devem ser </w:t>
      </w:r>
      <w:r w:rsidR="00E016BC">
        <w:rPr>
          <w:bCs/>
          <w:sz w:val="24"/>
          <w:szCs w:val="24"/>
        </w:rPr>
        <w:t>acrescentados obrigatoriamente</w:t>
      </w:r>
      <w:r>
        <w:rPr>
          <w:bCs/>
          <w:sz w:val="24"/>
          <w:szCs w:val="24"/>
        </w:rPr>
        <w:t xml:space="preserve"> </w:t>
      </w:r>
      <w:r w:rsidR="00E016BC">
        <w:rPr>
          <w:bCs/>
          <w:sz w:val="24"/>
          <w:szCs w:val="24"/>
        </w:rPr>
        <w:t>todos</w:t>
      </w:r>
      <w:r>
        <w:rPr>
          <w:bCs/>
          <w:sz w:val="24"/>
          <w:szCs w:val="24"/>
        </w:rPr>
        <w:t xml:space="preserve"> os dados a seguir:</w:t>
      </w:r>
    </w:p>
    <w:p w14:paraId="0DFDE8D0" w14:textId="77777777" w:rsidR="007F556C" w:rsidRDefault="007F556C" w:rsidP="007F556C">
      <w:pPr>
        <w:pStyle w:val="CENTARI-12"/>
        <w:jc w:val="both"/>
        <w:rPr>
          <w:bCs/>
          <w:sz w:val="24"/>
          <w:szCs w:val="24"/>
        </w:rPr>
      </w:pPr>
    </w:p>
    <w:p w14:paraId="3F34D747" w14:textId="75E3E696" w:rsidR="00FB5A73" w:rsidRPr="00015F15" w:rsidRDefault="007F556C" w:rsidP="007F556C">
      <w:pPr>
        <w:pStyle w:val="CENTARI-12"/>
        <w:jc w:val="both"/>
        <w:rPr>
          <w:bCs/>
          <w:sz w:val="24"/>
          <w:szCs w:val="24"/>
        </w:rPr>
      </w:pPr>
      <w:r>
        <w:rPr>
          <w:bCs/>
          <w:sz w:val="24"/>
          <w:szCs w:val="24"/>
        </w:rPr>
        <w:t xml:space="preserve">62.1 </w:t>
      </w:r>
      <w:r w:rsidR="00015F15" w:rsidRPr="00015F15">
        <w:rPr>
          <w:bCs/>
          <w:sz w:val="24"/>
          <w:szCs w:val="24"/>
        </w:rPr>
        <w:t>Número do DI</w:t>
      </w:r>
    </w:p>
    <w:p w14:paraId="7882363E" w14:textId="71C4DB67" w:rsidR="00015F15" w:rsidRDefault="007F556C" w:rsidP="00015F15">
      <w:pPr>
        <w:pStyle w:val="CENTARI-12"/>
        <w:jc w:val="both"/>
        <w:rPr>
          <w:bCs/>
          <w:sz w:val="24"/>
          <w:szCs w:val="24"/>
        </w:rPr>
      </w:pPr>
      <w:r>
        <w:rPr>
          <w:bCs/>
          <w:sz w:val="24"/>
          <w:szCs w:val="24"/>
        </w:rPr>
        <w:t>número</w:t>
      </w:r>
      <w:r w:rsidR="00015F15">
        <w:rPr>
          <w:bCs/>
          <w:sz w:val="24"/>
          <w:szCs w:val="24"/>
        </w:rPr>
        <w:t xml:space="preserve"> do documento de importação</w:t>
      </w:r>
    </w:p>
    <w:p w14:paraId="6DA8AF43" w14:textId="77777777" w:rsidR="00015F15" w:rsidRPr="00015F15" w:rsidRDefault="00015F15" w:rsidP="00015F15">
      <w:pPr>
        <w:pStyle w:val="CENTARI-12"/>
        <w:jc w:val="both"/>
        <w:rPr>
          <w:bCs/>
          <w:sz w:val="24"/>
          <w:szCs w:val="24"/>
        </w:rPr>
      </w:pPr>
    </w:p>
    <w:p w14:paraId="69338A2B" w14:textId="7E7BE463" w:rsidR="00FB5A73" w:rsidRPr="00015F15" w:rsidRDefault="007F556C" w:rsidP="007F556C">
      <w:pPr>
        <w:pStyle w:val="CENTARI-12"/>
        <w:jc w:val="both"/>
        <w:rPr>
          <w:bCs/>
          <w:sz w:val="24"/>
          <w:szCs w:val="24"/>
        </w:rPr>
      </w:pPr>
      <w:r>
        <w:rPr>
          <w:bCs/>
          <w:sz w:val="24"/>
          <w:szCs w:val="24"/>
        </w:rPr>
        <w:t xml:space="preserve">62.2 </w:t>
      </w:r>
      <w:r w:rsidR="00015F15" w:rsidRPr="00015F15">
        <w:rPr>
          <w:bCs/>
          <w:sz w:val="24"/>
          <w:szCs w:val="24"/>
        </w:rPr>
        <w:t>Data de Registro</w:t>
      </w:r>
    </w:p>
    <w:p w14:paraId="045F61E0" w14:textId="2821E90B" w:rsidR="00015F15" w:rsidRDefault="00015F15" w:rsidP="00015F15">
      <w:pPr>
        <w:pStyle w:val="CENTARI-12"/>
        <w:jc w:val="both"/>
        <w:rPr>
          <w:bCs/>
          <w:sz w:val="24"/>
          <w:szCs w:val="24"/>
        </w:rPr>
      </w:pPr>
      <w:r>
        <w:rPr>
          <w:bCs/>
          <w:sz w:val="24"/>
          <w:szCs w:val="24"/>
        </w:rPr>
        <w:t xml:space="preserve">Data do </w:t>
      </w:r>
      <w:r w:rsidR="00A521A4">
        <w:rPr>
          <w:bCs/>
          <w:sz w:val="24"/>
          <w:szCs w:val="24"/>
        </w:rPr>
        <w:t>registro de</w:t>
      </w:r>
      <w:r>
        <w:rPr>
          <w:bCs/>
          <w:sz w:val="24"/>
          <w:szCs w:val="24"/>
        </w:rPr>
        <w:t xml:space="preserve"> importação</w:t>
      </w:r>
    </w:p>
    <w:p w14:paraId="43895A31" w14:textId="0755E405" w:rsidR="00015F15" w:rsidRDefault="00015F15" w:rsidP="00015F15">
      <w:pPr>
        <w:pStyle w:val="CENTARI-12"/>
        <w:jc w:val="both"/>
        <w:rPr>
          <w:bCs/>
          <w:sz w:val="24"/>
          <w:szCs w:val="24"/>
        </w:rPr>
      </w:pPr>
    </w:p>
    <w:p w14:paraId="05193B9B" w14:textId="7D4D11A6" w:rsidR="00015F15" w:rsidRDefault="007F556C" w:rsidP="007F556C">
      <w:pPr>
        <w:pStyle w:val="CENTARI-12"/>
        <w:numPr>
          <w:ilvl w:val="1"/>
          <w:numId w:val="16"/>
        </w:numPr>
        <w:jc w:val="both"/>
        <w:rPr>
          <w:bCs/>
          <w:sz w:val="24"/>
          <w:szCs w:val="24"/>
        </w:rPr>
      </w:pPr>
      <w:r>
        <w:rPr>
          <w:bCs/>
          <w:sz w:val="24"/>
          <w:szCs w:val="24"/>
        </w:rPr>
        <w:lastRenderedPageBreak/>
        <w:t xml:space="preserve"> </w:t>
      </w:r>
      <w:r w:rsidR="00015F15">
        <w:rPr>
          <w:bCs/>
          <w:sz w:val="24"/>
          <w:szCs w:val="24"/>
        </w:rPr>
        <w:t>Exportador</w:t>
      </w:r>
    </w:p>
    <w:p w14:paraId="026D1B7B" w14:textId="6950E666" w:rsidR="00015F15" w:rsidRDefault="00015F15" w:rsidP="00015F15">
      <w:pPr>
        <w:pStyle w:val="CENTARI-12"/>
        <w:jc w:val="both"/>
        <w:rPr>
          <w:bCs/>
          <w:sz w:val="24"/>
          <w:szCs w:val="24"/>
        </w:rPr>
      </w:pPr>
      <w:r>
        <w:rPr>
          <w:bCs/>
          <w:sz w:val="24"/>
          <w:szCs w:val="24"/>
        </w:rPr>
        <w:t xml:space="preserve">dados </w:t>
      </w:r>
      <w:r w:rsidR="00A521A4">
        <w:rPr>
          <w:bCs/>
          <w:sz w:val="24"/>
          <w:szCs w:val="24"/>
        </w:rPr>
        <w:t>do Exportador</w:t>
      </w:r>
    </w:p>
    <w:p w14:paraId="778D4A6C" w14:textId="77777777" w:rsidR="00015F15" w:rsidRDefault="00015F15" w:rsidP="00015F15">
      <w:pPr>
        <w:pStyle w:val="CENTARI-12"/>
        <w:jc w:val="both"/>
        <w:rPr>
          <w:bCs/>
          <w:sz w:val="24"/>
          <w:szCs w:val="24"/>
        </w:rPr>
      </w:pPr>
    </w:p>
    <w:p w14:paraId="0EB284AD" w14:textId="1177632D" w:rsidR="00015F15" w:rsidRDefault="00A521A4" w:rsidP="007F556C">
      <w:pPr>
        <w:pStyle w:val="CENTARI-12"/>
        <w:numPr>
          <w:ilvl w:val="1"/>
          <w:numId w:val="16"/>
        </w:numPr>
        <w:jc w:val="both"/>
        <w:rPr>
          <w:bCs/>
          <w:sz w:val="24"/>
          <w:szCs w:val="24"/>
        </w:rPr>
      </w:pPr>
      <w:r>
        <w:rPr>
          <w:bCs/>
          <w:sz w:val="24"/>
          <w:szCs w:val="24"/>
        </w:rPr>
        <w:t>Local</w:t>
      </w:r>
    </w:p>
    <w:p w14:paraId="417B9FE0" w14:textId="0285FD3E" w:rsidR="00A521A4" w:rsidRDefault="00A521A4" w:rsidP="00A521A4">
      <w:pPr>
        <w:pStyle w:val="CENTARI-12"/>
        <w:jc w:val="both"/>
        <w:rPr>
          <w:bCs/>
          <w:sz w:val="24"/>
          <w:szCs w:val="24"/>
        </w:rPr>
      </w:pPr>
      <w:r>
        <w:rPr>
          <w:bCs/>
          <w:sz w:val="24"/>
          <w:szCs w:val="24"/>
        </w:rPr>
        <w:t xml:space="preserve">local do Desembaraço </w:t>
      </w:r>
    </w:p>
    <w:p w14:paraId="25049B36" w14:textId="4E6BBA1D" w:rsidR="00A521A4" w:rsidRDefault="00A521A4" w:rsidP="00A521A4">
      <w:pPr>
        <w:pStyle w:val="CENTARI-12"/>
        <w:jc w:val="both"/>
        <w:rPr>
          <w:bCs/>
          <w:sz w:val="24"/>
          <w:szCs w:val="24"/>
        </w:rPr>
      </w:pPr>
    </w:p>
    <w:p w14:paraId="7359C896" w14:textId="691012D9" w:rsidR="00A521A4" w:rsidRPr="00A521A4" w:rsidRDefault="007F556C" w:rsidP="007F556C">
      <w:pPr>
        <w:pStyle w:val="CENTARI-12"/>
        <w:numPr>
          <w:ilvl w:val="1"/>
          <w:numId w:val="16"/>
        </w:numPr>
        <w:jc w:val="both"/>
        <w:rPr>
          <w:bCs/>
          <w:sz w:val="24"/>
          <w:szCs w:val="24"/>
        </w:rPr>
      </w:pPr>
      <w:r>
        <w:rPr>
          <w:bCs/>
          <w:sz w:val="24"/>
          <w:szCs w:val="24"/>
        </w:rPr>
        <w:t xml:space="preserve"> </w:t>
      </w:r>
      <w:r w:rsidR="00A521A4">
        <w:rPr>
          <w:bCs/>
          <w:sz w:val="24"/>
          <w:szCs w:val="24"/>
        </w:rPr>
        <w:t>Data</w:t>
      </w:r>
    </w:p>
    <w:p w14:paraId="616DB005" w14:textId="5FA3BDB5" w:rsidR="00A521A4" w:rsidRDefault="00A521A4" w:rsidP="00A521A4">
      <w:pPr>
        <w:pStyle w:val="CENTARI-12"/>
        <w:jc w:val="both"/>
        <w:rPr>
          <w:bCs/>
          <w:sz w:val="24"/>
          <w:szCs w:val="24"/>
        </w:rPr>
      </w:pPr>
      <w:r>
        <w:rPr>
          <w:bCs/>
          <w:sz w:val="24"/>
          <w:szCs w:val="24"/>
        </w:rPr>
        <w:t xml:space="preserve">data do Desembaraço </w:t>
      </w:r>
    </w:p>
    <w:p w14:paraId="27B1B3C1" w14:textId="77777777" w:rsidR="007F556C" w:rsidRDefault="007F556C" w:rsidP="00A521A4">
      <w:pPr>
        <w:pStyle w:val="CENTARI-12"/>
        <w:jc w:val="both"/>
        <w:rPr>
          <w:bCs/>
          <w:sz w:val="24"/>
          <w:szCs w:val="24"/>
        </w:rPr>
      </w:pPr>
    </w:p>
    <w:p w14:paraId="165D840F" w14:textId="1C9FDF5C" w:rsidR="00A521A4" w:rsidRDefault="00A521A4" w:rsidP="00A521A4">
      <w:pPr>
        <w:pStyle w:val="CENTARI-12"/>
        <w:jc w:val="both"/>
        <w:rPr>
          <w:bCs/>
          <w:sz w:val="24"/>
          <w:szCs w:val="24"/>
        </w:rPr>
      </w:pPr>
    </w:p>
    <w:p w14:paraId="7C12DB7D" w14:textId="35B51B6B" w:rsidR="00A521A4" w:rsidRDefault="00A521A4" w:rsidP="007F556C">
      <w:pPr>
        <w:pStyle w:val="CENTARI-12"/>
        <w:numPr>
          <w:ilvl w:val="1"/>
          <w:numId w:val="16"/>
        </w:numPr>
        <w:jc w:val="both"/>
        <w:rPr>
          <w:bCs/>
          <w:sz w:val="24"/>
          <w:szCs w:val="24"/>
        </w:rPr>
      </w:pPr>
      <w:r>
        <w:rPr>
          <w:bCs/>
          <w:sz w:val="24"/>
          <w:szCs w:val="24"/>
        </w:rPr>
        <w:t>Espécie</w:t>
      </w:r>
    </w:p>
    <w:p w14:paraId="3C4890D5" w14:textId="6749B546" w:rsidR="00A521A4" w:rsidRDefault="00A521A4" w:rsidP="00A521A4">
      <w:pPr>
        <w:pStyle w:val="CENTARI-12"/>
        <w:jc w:val="both"/>
        <w:rPr>
          <w:bCs/>
          <w:sz w:val="24"/>
          <w:szCs w:val="24"/>
        </w:rPr>
      </w:pPr>
      <w:r>
        <w:rPr>
          <w:bCs/>
          <w:sz w:val="24"/>
          <w:szCs w:val="24"/>
        </w:rPr>
        <w:t>Espécie de Carga</w:t>
      </w:r>
      <w:r w:rsidRPr="00A521A4">
        <w:rPr>
          <w:bCs/>
          <w:sz w:val="24"/>
          <w:szCs w:val="24"/>
        </w:rPr>
        <w:t xml:space="preserve"> </w:t>
      </w:r>
      <w:r>
        <w:rPr>
          <w:bCs/>
          <w:sz w:val="24"/>
          <w:szCs w:val="24"/>
        </w:rPr>
        <w:t>Caixa, unidade...)</w:t>
      </w:r>
    </w:p>
    <w:p w14:paraId="17845A24" w14:textId="4B82DC9C" w:rsidR="00A521A4" w:rsidRDefault="00A521A4" w:rsidP="00A521A4">
      <w:pPr>
        <w:pStyle w:val="CENTARI-12"/>
        <w:jc w:val="both"/>
        <w:rPr>
          <w:bCs/>
          <w:sz w:val="24"/>
          <w:szCs w:val="24"/>
        </w:rPr>
      </w:pPr>
    </w:p>
    <w:p w14:paraId="76563C16" w14:textId="2AA92029" w:rsidR="00A521A4" w:rsidRDefault="007F556C" w:rsidP="007F556C">
      <w:pPr>
        <w:pStyle w:val="CENTARI-12"/>
        <w:numPr>
          <w:ilvl w:val="1"/>
          <w:numId w:val="16"/>
        </w:numPr>
        <w:jc w:val="both"/>
        <w:rPr>
          <w:bCs/>
          <w:sz w:val="24"/>
          <w:szCs w:val="24"/>
        </w:rPr>
      </w:pPr>
      <w:r>
        <w:rPr>
          <w:bCs/>
          <w:sz w:val="24"/>
          <w:szCs w:val="24"/>
        </w:rPr>
        <w:t xml:space="preserve"> </w:t>
      </w:r>
      <w:r w:rsidR="00B3111A">
        <w:rPr>
          <w:bCs/>
          <w:sz w:val="24"/>
          <w:szCs w:val="24"/>
        </w:rPr>
        <w:t>Volume</w:t>
      </w:r>
    </w:p>
    <w:p w14:paraId="5D294967" w14:textId="659FC688" w:rsidR="00B3111A" w:rsidRPr="00B3111A" w:rsidRDefault="00B3111A" w:rsidP="00B3111A">
      <w:pPr>
        <w:pStyle w:val="CENTARI-12"/>
        <w:jc w:val="both"/>
        <w:rPr>
          <w:bCs/>
          <w:sz w:val="24"/>
          <w:szCs w:val="24"/>
        </w:rPr>
      </w:pPr>
      <w:r>
        <w:rPr>
          <w:bCs/>
          <w:sz w:val="24"/>
          <w:szCs w:val="24"/>
        </w:rPr>
        <w:t>Quantidade de itens da Carga</w:t>
      </w:r>
    </w:p>
    <w:p w14:paraId="7A816E41" w14:textId="77777777" w:rsidR="007F556C" w:rsidRDefault="007F556C" w:rsidP="007F556C">
      <w:pPr>
        <w:pStyle w:val="CENTARI-12"/>
        <w:jc w:val="both"/>
        <w:rPr>
          <w:b w:val="0"/>
          <w:sz w:val="24"/>
          <w:szCs w:val="24"/>
        </w:rPr>
      </w:pPr>
    </w:p>
    <w:p w14:paraId="6494E2D9" w14:textId="60FF3694" w:rsidR="00B3111A" w:rsidRPr="00B3111A" w:rsidRDefault="007F556C" w:rsidP="007F556C">
      <w:pPr>
        <w:pStyle w:val="CENTARI-12"/>
        <w:numPr>
          <w:ilvl w:val="1"/>
          <w:numId w:val="16"/>
        </w:numPr>
        <w:jc w:val="both"/>
        <w:rPr>
          <w:bCs/>
          <w:sz w:val="24"/>
          <w:szCs w:val="24"/>
        </w:rPr>
      </w:pPr>
      <w:r>
        <w:rPr>
          <w:b w:val="0"/>
          <w:sz w:val="24"/>
          <w:szCs w:val="24"/>
        </w:rPr>
        <w:t xml:space="preserve"> </w:t>
      </w:r>
      <w:r w:rsidR="00B3111A" w:rsidRPr="00B3111A">
        <w:rPr>
          <w:bCs/>
          <w:sz w:val="24"/>
          <w:szCs w:val="24"/>
        </w:rPr>
        <w:t>Peso Bruto</w:t>
      </w:r>
    </w:p>
    <w:p w14:paraId="7F2D02FA" w14:textId="31310959" w:rsidR="00B3111A" w:rsidRDefault="00E016BC" w:rsidP="00B3111A">
      <w:pPr>
        <w:pStyle w:val="CENTARI-12"/>
        <w:jc w:val="both"/>
        <w:rPr>
          <w:bCs/>
          <w:sz w:val="24"/>
          <w:szCs w:val="24"/>
        </w:rPr>
      </w:pPr>
      <w:r>
        <w:rPr>
          <w:bCs/>
          <w:sz w:val="24"/>
          <w:szCs w:val="24"/>
        </w:rPr>
        <w:t>P</w:t>
      </w:r>
      <w:r w:rsidR="00B3111A">
        <w:rPr>
          <w:bCs/>
          <w:sz w:val="24"/>
          <w:szCs w:val="24"/>
        </w:rPr>
        <w:t xml:space="preserve">eso total da carga </w:t>
      </w:r>
    </w:p>
    <w:p w14:paraId="0C3482CA" w14:textId="77777777" w:rsidR="007F556C" w:rsidRDefault="007F556C" w:rsidP="007F556C">
      <w:pPr>
        <w:pStyle w:val="CENTARI-12"/>
        <w:jc w:val="both"/>
        <w:rPr>
          <w:b w:val="0"/>
          <w:sz w:val="24"/>
          <w:szCs w:val="24"/>
        </w:rPr>
      </w:pPr>
    </w:p>
    <w:p w14:paraId="6B20B25B" w14:textId="0159A3EF" w:rsidR="00B3111A" w:rsidRPr="00B3111A" w:rsidRDefault="007F556C" w:rsidP="007F556C">
      <w:pPr>
        <w:pStyle w:val="CENTARI-12"/>
        <w:numPr>
          <w:ilvl w:val="1"/>
          <w:numId w:val="16"/>
        </w:numPr>
        <w:jc w:val="both"/>
        <w:rPr>
          <w:bCs/>
          <w:sz w:val="24"/>
          <w:szCs w:val="24"/>
        </w:rPr>
      </w:pPr>
      <w:r>
        <w:rPr>
          <w:b w:val="0"/>
          <w:sz w:val="24"/>
          <w:szCs w:val="24"/>
        </w:rPr>
        <w:t xml:space="preserve"> </w:t>
      </w:r>
      <w:r w:rsidR="00B3111A" w:rsidRPr="00B3111A">
        <w:rPr>
          <w:bCs/>
          <w:sz w:val="24"/>
          <w:szCs w:val="24"/>
        </w:rPr>
        <w:t>Peso liquido</w:t>
      </w:r>
    </w:p>
    <w:p w14:paraId="2325A017" w14:textId="1FDC5F65" w:rsidR="00B3111A" w:rsidRDefault="00E016BC" w:rsidP="00B3111A">
      <w:pPr>
        <w:pStyle w:val="CENTARI-12"/>
        <w:jc w:val="both"/>
        <w:rPr>
          <w:bCs/>
          <w:sz w:val="24"/>
          <w:szCs w:val="24"/>
        </w:rPr>
      </w:pPr>
      <w:r>
        <w:rPr>
          <w:bCs/>
          <w:sz w:val="24"/>
          <w:szCs w:val="24"/>
        </w:rPr>
        <w:t>Peso</w:t>
      </w:r>
      <w:r w:rsidR="00B3111A">
        <w:rPr>
          <w:bCs/>
          <w:sz w:val="24"/>
          <w:szCs w:val="24"/>
        </w:rPr>
        <w:t xml:space="preserve"> liquido da carga</w:t>
      </w:r>
    </w:p>
    <w:p w14:paraId="15F92521" w14:textId="414074F2" w:rsidR="00B3111A" w:rsidRDefault="00B3111A" w:rsidP="00B3111A">
      <w:pPr>
        <w:pStyle w:val="CENTARI-12"/>
        <w:jc w:val="both"/>
        <w:rPr>
          <w:bCs/>
          <w:sz w:val="24"/>
          <w:szCs w:val="24"/>
        </w:rPr>
      </w:pPr>
    </w:p>
    <w:p w14:paraId="60D34B0B" w14:textId="01F9903D" w:rsidR="00E016BC" w:rsidRDefault="00E016BC" w:rsidP="00E016BC">
      <w:pPr>
        <w:pStyle w:val="CENTARI-12"/>
        <w:numPr>
          <w:ilvl w:val="1"/>
          <w:numId w:val="16"/>
        </w:numPr>
        <w:jc w:val="both"/>
        <w:rPr>
          <w:bCs/>
          <w:sz w:val="24"/>
          <w:szCs w:val="24"/>
        </w:rPr>
      </w:pPr>
      <w:r>
        <w:rPr>
          <w:bCs/>
          <w:sz w:val="24"/>
          <w:szCs w:val="24"/>
        </w:rPr>
        <w:t>Nº Adição</w:t>
      </w:r>
    </w:p>
    <w:p w14:paraId="5E1F2922" w14:textId="27F9A19D" w:rsidR="00E016BC" w:rsidRDefault="00E016BC" w:rsidP="00E016BC">
      <w:pPr>
        <w:pStyle w:val="CENTARI-12"/>
        <w:jc w:val="both"/>
        <w:rPr>
          <w:bCs/>
          <w:sz w:val="24"/>
          <w:szCs w:val="24"/>
        </w:rPr>
      </w:pPr>
      <w:r>
        <w:rPr>
          <w:bCs/>
          <w:sz w:val="24"/>
          <w:szCs w:val="24"/>
        </w:rPr>
        <w:t>Número da Adição do Produto</w:t>
      </w:r>
    </w:p>
    <w:p w14:paraId="2EB9D70F" w14:textId="77777777" w:rsidR="00E016BC" w:rsidRDefault="00E016BC" w:rsidP="00E016BC">
      <w:pPr>
        <w:pStyle w:val="CENTARI-12"/>
        <w:jc w:val="both"/>
        <w:rPr>
          <w:bCs/>
          <w:sz w:val="24"/>
          <w:szCs w:val="24"/>
        </w:rPr>
      </w:pPr>
    </w:p>
    <w:p w14:paraId="03FD1A50" w14:textId="23663CFF" w:rsidR="00E016BC" w:rsidRDefault="00E016BC" w:rsidP="00E016BC">
      <w:pPr>
        <w:pStyle w:val="CENTARI-12"/>
        <w:numPr>
          <w:ilvl w:val="1"/>
          <w:numId w:val="16"/>
        </w:numPr>
        <w:jc w:val="both"/>
        <w:rPr>
          <w:bCs/>
          <w:sz w:val="24"/>
          <w:szCs w:val="24"/>
        </w:rPr>
      </w:pPr>
      <w:r>
        <w:rPr>
          <w:bCs/>
          <w:sz w:val="24"/>
          <w:szCs w:val="24"/>
        </w:rPr>
        <w:t>Seq</w:t>
      </w:r>
    </w:p>
    <w:p w14:paraId="243EC09B" w14:textId="7E9075F4" w:rsidR="00E016BC" w:rsidRDefault="00E016BC" w:rsidP="00E016BC">
      <w:pPr>
        <w:pStyle w:val="CENTARI-12"/>
        <w:jc w:val="both"/>
        <w:rPr>
          <w:bCs/>
          <w:sz w:val="24"/>
          <w:szCs w:val="24"/>
        </w:rPr>
      </w:pPr>
      <w:r>
        <w:rPr>
          <w:bCs/>
          <w:sz w:val="24"/>
          <w:szCs w:val="24"/>
        </w:rPr>
        <w:t>Número da sequência do produto</w:t>
      </w:r>
    </w:p>
    <w:p w14:paraId="070A0F4D" w14:textId="77777777" w:rsidR="00E016BC" w:rsidRDefault="00E016BC" w:rsidP="00E016BC">
      <w:pPr>
        <w:pStyle w:val="CENTARI-12"/>
        <w:jc w:val="both"/>
        <w:rPr>
          <w:bCs/>
          <w:sz w:val="24"/>
          <w:szCs w:val="24"/>
        </w:rPr>
      </w:pPr>
    </w:p>
    <w:p w14:paraId="31C9CA9C" w14:textId="1DF287B9" w:rsidR="00E016BC" w:rsidRDefault="00E016BC" w:rsidP="00E016BC">
      <w:pPr>
        <w:pStyle w:val="CENTARI-12"/>
        <w:numPr>
          <w:ilvl w:val="1"/>
          <w:numId w:val="16"/>
        </w:numPr>
        <w:jc w:val="both"/>
        <w:rPr>
          <w:bCs/>
          <w:sz w:val="24"/>
          <w:szCs w:val="24"/>
        </w:rPr>
      </w:pPr>
      <w:r>
        <w:rPr>
          <w:bCs/>
          <w:sz w:val="24"/>
          <w:szCs w:val="24"/>
        </w:rPr>
        <w:t>Fabricante</w:t>
      </w:r>
    </w:p>
    <w:p w14:paraId="42F0762D" w14:textId="7537F3CA" w:rsidR="00E016BC" w:rsidRDefault="00E016BC" w:rsidP="00E016BC">
      <w:pPr>
        <w:pStyle w:val="CENTARI-12"/>
        <w:jc w:val="both"/>
        <w:rPr>
          <w:bCs/>
          <w:sz w:val="24"/>
          <w:szCs w:val="24"/>
        </w:rPr>
      </w:pPr>
      <w:r>
        <w:rPr>
          <w:bCs/>
          <w:sz w:val="24"/>
          <w:szCs w:val="24"/>
        </w:rPr>
        <w:t xml:space="preserve">Fabricante do produto </w:t>
      </w:r>
    </w:p>
    <w:p w14:paraId="3DE59C99" w14:textId="77777777" w:rsidR="00CF1C58" w:rsidRDefault="00CF1C58" w:rsidP="00B3111A">
      <w:pPr>
        <w:pStyle w:val="CENTARI-12"/>
        <w:jc w:val="both"/>
        <w:rPr>
          <w:bCs/>
          <w:sz w:val="24"/>
          <w:szCs w:val="24"/>
        </w:rPr>
      </w:pPr>
    </w:p>
    <w:p w14:paraId="2EEF6BB5" w14:textId="56781AA1" w:rsidR="00B3111A" w:rsidRDefault="00B3111A" w:rsidP="007F556C">
      <w:pPr>
        <w:pStyle w:val="CENTARI-12"/>
        <w:numPr>
          <w:ilvl w:val="0"/>
          <w:numId w:val="4"/>
        </w:numPr>
        <w:jc w:val="both"/>
        <w:rPr>
          <w:bCs/>
          <w:sz w:val="24"/>
          <w:szCs w:val="24"/>
        </w:rPr>
      </w:pPr>
      <w:r>
        <w:rPr>
          <w:bCs/>
          <w:sz w:val="24"/>
          <w:szCs w:val="24"/>
        </w:rPr>
        <w:t>Emitir NF</w:t>
      </w:r>
      <w:r w:rsidR="00025C60">
        <w:rPr>
          <w:bCs/>
          <w:sz w:val="24"/>
          <w:szCs w:val="24"/>
        </w:rPr>
        <w:t>-e</w:t>
      </w:r>
      <w:r>
        <w:rPr>
          <w:bCs/>
          <w:sz w:val="24"/>
          <w:szCs w:val="24"/>
        </w:rPr>
        <w:t xml:space="preserve"> de Importação</w:t>
      </w:r>
    </w:p>
    <w:p w14:paraId="449F7611" w14:textId="6B6D2BB5" w:rsidR="00473385" w:rsidRPr="00831A7F" w:rsidRDefault="00B3111A" w:rsidP="00473385">
      <w:pPr>
        <w:pStyle w:val="CENTARI-12"/>
        <w:jc w:val="both"/>
        <w:rPr>
          <w:bCs/>
          <w:sz w:val="24"/>
          <w:szCs w:val="24"/>
        </w:rPr>
      </w:pPr>
      <w:r w:rsidRPr="00015F15">
        <w:rPr>
          <w:bCs/>
          <w:sz w:val="24"/>
          <w:szCs w:val="24"/>
        </w:rPr>
        <w:t xml:space="preserve">Resultado esperado: </w:t>
      </w:r>
      <w:r w:rsidR="007F556C">
        <w:rPr>
          <w:bCs/>
          <w:sz w:val="24"/>
          <w:szCs w:val="24"/>
        </w:rPr>
        <w:t>será</w:t>
      </w:r>
      <w:r>
        <w:rPr>
          <w:bCs/>
          <w:sz w:val="24"/>
          <w:szCs w:val="24"/>
        </w:rPr>
        <w:t xml:space="preserve"> emiti</w:t>
      </w:r>
      <w:r w:rsidR="007F556C">
        <w:rPr>
          <w:bCs/>
          <w:sz w:val="24"/>
          <w:szCs w:val="24"/>
        </w:rPr>
        <w:t>da</w:t>
      </w:r>
      <w:r>
        <w:rPr>
          <w:bCs/>
          <w:sz w:val="24"/>
          <w:szCs w:val="24"/>
        </w:rPr>
        <w:t xml:space="preserve"> a NF-e </w:t>
      </w:r>
      <w:r w:rsidR="00025C60">
        <w:rPr>
          <w:bCs/>
          <w:sz w:val="24"/>
          <w:szCs w:val="24"/>
        </w:rPr>
        <w:t>de</w:t>
      </w:r>
      <w:r>
        <w:rPr>
          <w:bCs/>
          <w:sz w:val="24"/>
          <w:szCs w:val="24"/>
        </w:rPr>
        <w:t xml:space="preserve"> importação</w:t>
      </w:r>
    </w:p>
    <w:p w14:paraId="6E1676AA" w14:textId="6ED33856" w:rsidR="00025C60" w:rsidRDefault="00025C60" w:rsidP="00025C60">
      <w:pPr>
        <w:pStyle w:val="CENTARI-12"/>
        <w:jc w:val="both"/>
        <w:rPr>
          <w:bCs/>
          <w:sz w:val="24"/>
          <w:szCs w:val="24"/>
        </w:rPr>
      </w:pPr>
    </w:p>
    <w:p w14:paraId="382540B1" w14:textId="1E12CBB0" w:rsidR="00025C60" w:rsidRDefault="00025C60" w:rsidP="007F556C">
      <w:pPr>
        <w:pStyle w:val="CENTARI-12"/>
        <w:numPr>
          <w:ilvl w:val="0"/>
          <w:numId w:val="4"/>
        </w:numPr>
        <w:jc w:val="both"/>
        <w:rPr>
          <w:bCs/>
          <w:sz w:val="24"/>
          <w:szCs w:val="24"/>
        </w:rPr>
      </w:pPr>
      <w:r>
        <w:rPr>
          <w:bCs/>
          <w:sz w:val="24"/>
          <w:szCs w:val="24"/>
        </w:rPr>
        <w:t>Prewiew NF-e de importação</w:t>
      </w:r>
    </w:p>
    <w:p w14:paraId="34813EB2" w14:textId="5632A900" w:rsidR="00473385" w:rsidRPr="00831A7F" w:rsidRDefault="00025C60" w:rsidP="00473385">
      <w:pPr>
        <w:pStyle w:val="CENTARI-12"/>
        <w:jc w:val="both"/>
        <w:rPr>
          <w:bCs/>
          <w:sz w:val="24"/>
          <w:szCs w:val="24"/>
        </w:rPr>
      </w:pPr>
      <w:r w:rsidRPr="00015F15">
        <w:rPr>
          <w:bCs/>
          <w:sz w:val="24"/>
          <w:szCs w:val="24"/>
        </w:rPr>
        <w:t xml:space="preserve">Resultado esperado: </w:t>
      </w:r>
      <w:r>
        <w:rPr>
          <w:bCs/>
          <w:sz w:val="24"/>
          <w:szCs w:val="24"/>
        </w:rPr>
        <w:t xml:space="preserve">Deverá ser possível visualizar a Nf-e </w:t>
      </w:r>
    </w:p>
    <w:p w14:paraId="70E24F7A" w14:textId="350FF647" w:rsidR="00025C60" w:rsidRDefault="00025C60" w:rsidP="00025C60">
      <w:pPr>
        <w:pStyle w:val="CENTARI-12"/>
        <w:jc w:val="both"/>
        <w:rPr>
          <w:bCs/>
          <w:sz w:val="24"/>
          <w:szCs w:val="24"/>
        </w:rPr>
      </w:pPr>
    </w:p>
    <w:p w14:paraId="4067DE7B" w14:textId="6BCEE29B" w:rsidR="00025C60" w:rsidRDefault="00025C60" w:rsidP="00025C60">
      <w:pPr>
        <w:pStyle w:val="CENTARI-12"/>
        <w:jc w:val="both"/>
        <w:rPr>
          <w:bCs/>
          <w:sz w:val="24"/>
          <w:szCs w:val="24"/>
        </w:rPr>
      </w:pPr>
    </w:p>
    <w:p w14:paraId="7AD850E9" w14:textId="50FD79CE" w:rsidR="00025C60" w:rsidRDefault="00025C60" w:rsidP="00025C60">
      <w:pPr>
        <w:pStyle w:val="CENTARI-12"/>
        <w:jc w:val="both"/>
        <w:rPr>
          <w:bCs/>
          <w:sz w:val="24"/>
          <w:szCs w:val="24"/>
        </w:rPr>
      </w:pPr>
      <w:r>
        <w:rPr>
          <w:bCs/>
          <w:color w:val="00B0F0"/>
          <w:sz w:val="32"/>
          <w:szCs w:val="32"/>
        </w:rPr>
        <w:t xml:space="preserve">                                  </w:t>
      </w:r>
      <w:r w:rsidRPr="00025C60">
        <w:rPr>
          <w:bCs/>
          <w:color w:val="00B0F0"/>
          <w:sz w:val="32"/>
          <w:szCs w:val="32"/>
        </w:rPr>
        <w:t>Visualizar XML</w:t>
      </w:r>
    </w:p>
    <w:p w14:paraId="521CF195" w14:textId="77777777" w:rsidR="00025C60" w:rsidRPr="00B3111A" w:rsidRDefault="00025C60" w:rsidP="00025C60">
      <w:pPr>
        <w:pStyle w:val="CENTARI-12"/>
        <w:jc w:val="both"/>
        <w:rPr>
          <w:bCs/>
          <w:sz w:val="24"/>
          <w:szCs w:val="24"/>
        </w:rPr>
      </w:pPr>
    </w:p>
    <w:p w14:paraId="3BC951D4" w14:textId="0C6DA166" w:rsidR="00D911E6" w:rsidRPr="00025C60" w:rsidRDefault="00025C60" w:rsidP="007F556C">
      <w:pPr>
        <w:pStyle w:val="CENTARI-12"/>
        <w:numPr>
          <w:ilvl w:val="0"/>
          <w:numId w:val="16"/>
        </w:numPr>
        <w:jc w:val="left"/>
        <w:rPr>
          <w:color w:val="auto"/>
          <w:sz w:val="22"/>
        </w:rPr>
      </w:pPr>
      <w:r w:rsidRPr="00025C60">
        <w:rPr>
          <w:color w:val="auto"/>
          <w:sz w:val="22"/>
        </w:rPr>
        <w:t>Visualizar XML</w:t>
      </w:r>
    </w:p>
    <w:p w14:paraId="1432887B" w14:textId="1C5252A6" w:rsidR="00AF330F" w:rsidRDefault="00025C60" w:rsidP="0041595C">
      <w:pPr>
        <w:pStyle w:val="0-0TNR-12"/>
        <w:spacing w:line="360" w:lineRule="auto"/>
        <w:rPr>
          <w:rFonts w:ascii="Times New Roman" w:hAnsi="Times New Roman"/>
          <w:szCs w:val="24"/>
        </w:rPr>
      </w:pPr>
      <w:r>
        <w:rPr>
          <w:rFonts w:ascii="Times New Roman" w:hAnsi="Times New Roman"/>
          <w:szCs w:val="24"/>
        </w:rPr>
        <w:t xml:space="preserve">Resultado esperado: Deverá Ser exibido o XML Da </w:t>
      </w:r>
      <w:r w:rsidR="00B70108">
        <w:rPr>
          <w:rFonts w:ascii="Times New Roman" w:hAnsi="Times New Roman"/>
          <w:szCs w:val="24"/>
        </w:rPr>
        <w:t>NF-e que está sendo utilizada para</w:t>
      </w:r>
      <w:r w:rsidR="00BE1F11">
        <w:rPr>
          <w:rFonts w:ascii="Times New Roman" w:hAnsi="Times New Roman"/>
          <w:szCs w:val="24"/>
        </w:rPr>
        <w:t xml:space="preserve"> </w:t>
      </w:r>
      <w:r w:rsidR="00B70108">
        <w:rPr>
          <w:rFonts w:ascii="Times New Roman" w:hAnsi="Times New Roman"/>
          <w:szCs w:val="24"/>
        </w:rPr>
        <w:t>recebimento</w:t>
      </w:r>
    </w:p>
    <w:p w14:paraId="6444C1A1" w14:textId="2A313804" w:rsidR="00234E23" w:rsidRDefault="00BE1F11" w:rsidP="003C3515">
      <w:pPr>
        <w:pStyle w:val="CENTARI-12"/>
        <w:jc w:val="both"/>
        <w:rPr>
          <w:szCs w:val="24"/>
        </w:rPr>
      </w:pPr>
      <w:r w:rsidRPr="00082327">
        <w:rPr>
          <w:bCs/>
          <w:sz w:val="24"/>
          <w:szCs w:val="24"/>
        </w:rPr>
        <w:t>Web:</w:t>
      </w:r>
      <w:r>
        <w:rPr>
          <w:bCs/>
          <w:sz w:val="24"/>
          <w:szCs w:val="24"/>
        </w:rPr>
        <w:t xml:space="preserve"> </w:t>
      </w:r>
      <w:r w:rsidRPr="00082327">
        <w:rPr>
          <w:bCs/>
          <w:color w:val="00B050"/>
          <w:sz w:val="24"/>
          <w:szCs w:val="24"/>
        </w:rPr>
        <w:t>OK</w:t>
      </w:r>
    </w:p>
    <w:p w14:paraId="7355BE11" w14:textId="5879398F" w:rsidR="00234E23" w:rsidRPr="00831A7F" w:rsidRDefault="00831A7F" w:rsidP="0041595C">
      <w:pPr>
        <w:pStyle w:val="0-0TNR-12"/>
        <w:spacing w:line="360" w:lineRule="auto"/>
        <w:rPr>
          <w:rFonts w:ascii="Times New Roman" w:hAnsi="Times New Roman"/>
          <w:b/>
          <w:bCs/>
          <w:szCs w:val="24"/>
        </w:rPr>
      </w:pPr>
      <w:r w:rsidRPr="00831A7F">
        <w:rPr>
          <w:rFonts w:ascii="Times New Roman" w:hAnsi="Times New Roman"/>
          <w:b/>
          <w:bCs/>
          <w:szCs w:val="24"/>
        </w:rPr>
        <w:t xml:space="preserve">VCL: </w:t>
      </w:r>
      <w:r w:rsidRPr="00831A7F">
        <w:rPr>
          <w:rFonts w:ascii="Times New Roman" w:hAnsi="Times New Roman"/>
          <w:b/>
          <w:bCs/>
          <w:color w:val="00B050"/>
          <w:szCs w:val="24"/>
        </w:rPr>
        <w:t>OK</w:t>
      </w:r>
    </w:p>
    <w:p w14:paraId="36B13FEB" w14:textId="48EDFBDA" w:rsidR="00234E23" w:rsidRDefault="00234E23" w:rsidP="0041595C">
      <w:pPr>
        <w:pStyle w:val="0-0TNR-12"/>
        <w:spacing w:line="360" w:lineRule="auto"/>
        <w:rPr>
          <w:rFonts w:ascii="Times New Roman" w:hAnsi="Times New Roman"/>
          <w:szCs w:val="24"/>
        </w:rPr>
      </w:pPr>
    </w:p>
    <w:p w14:paraId="1C6B4FA2" w14:textId="77777777" w:rsidR="00FB5A73" w:rsidRDefault="00FB5A73" w:rsidP="0041595C">
      <w:pPr>
        <w:pStyle w:val="0-0TNR-12"/>
        <w:spacing w:line="360" w:lineRule="auto"/>
        <w:rPr>
          <w:rFonts w:ascii="Times New Roman" w:hAnsi="Times New Roman"/>
          <w:szCs w:val="24"/>
        </w:rPr>
      </w:pPr>
    </w:p>
    <w:p w14:paraId="5BDABAD0" w14:textId="77777777" w:rsidR="00076CA6" w:rsidRPr="00231BF6" w:rsidRDefault="00076CA6" w:rsidP="0041595C">
      <w:pPr>
        <w:pStyle w:val="0-0TNR-12"/>
        <w:spacing w:line="360" w:lineRule="auto"/>
        <w:rPr>
          <w:rFonts w:ascii="Times New Roman" w:hAnsi="Times New Roman"/>
          <w:szCs w:val="24"/>
        </w:rPr>
      </w:pPr>
    </w:p>
    <w:p w14:paraId="713DA9E8" w14:textId="77777777" w:rsidR="00F347EE" w:rsidRPr="00231BF6" w:rsidRDefault="00F347EE" w:rsidP="00A04822">
      <w:pPr>
        <w:pStyle w:val="0-0TNR-12"/>
        <w:spacing w:line="360" w:lineRule="auto"/>
        <w:jc w:val="center"/>
        <w:rPr>
          <w:rFonts w:ascii="Times New Roman" w:hAnsi="Times New Roman"/>
          <w:szCs w:val="24"/>
        </w:rPr>
      </w:pPr>
      <w:r w:rsidRPr="00231BF6">
        <w:rPr>
          <w:rFonts w:ascii="Times New Roman" w:hAnsi="Times New Roman"/>
          <w:szCs w:val="24"/>
        </w:rPr>
        <w:t>___________________</w:t>
      </w:r>
    </w:p>
    <w:p w14:paraId="65AC1C25"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sidRPr="00231BF6">
        <w:rPr>
          <w:rFonts w:ascii="Times New Roman" w:hAnsi="Times New Roman"/>
          <w:szCs w:val="24"/>
        </w:rPr>
        <w:t>Gerente de Projetos</w:t>
      </w:r>
    </w:p>
    <w:p w14:paraId="16C0A2D1" w14:textId="6B1D910D" w:rsidR="00F347EE" w:rsidRPr="00231BF6" w:rsidRDefault="00A055D5" w:rsidP="0041595C">
      <w:pPr>
        <w:pStyle w:val="0-0TNR-12"/>
        <w:tabs>
          <w:tab w:val="clear" w:pos="2835"/>
          <w:tab w:val="clear" w:pos="3402"/>
          <w:tab w:val="left" w:pos="-1985"/>
          <w:tab w:val="center" w:pos="2268"/>
          <w:tab w:val="center" w:pos="6946"/>
        </w:tabs>
        <w:spacing w:line="360" w:lineRule="auto"/>
        <w:jc w:val="center"/>
        <w:rPr>
          <w:rFonts w:ascii="Times New Roman" w:hAnsi="Times New Roman"/>
          <w:b/>
          <w:szCs w:val="24"/>
        </w:rPr>
      </w:pPr>
      <w:r>
        <w:rPr>
          <w:rFonts w:ascii="Times New Roman" w:hAnsi="Times New Roman"/>
          <w:b/>
          <w:szCs w:val="24"/>
        </w:rPr>
        <w:t>Acides Junior</w:t>
      </w:r>
    </w:p>
    <w:p w14:paraId="7732EA90"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5B89A187" w14:textId="77777777" w:rsidR="00F347EE" w:rsidRPr="00231BF6" w:rsidRDefault="00F347EE" w:rsidP="003C3515">
      <w:pPr>
        <w:pStyle w:val="0-0TNR-12"/>
        <w:tabs>
          <w:tab w:val="clear" w:pos="2835"/>
          <w:tab w:val="clear" w:pos="3402"/>
          <w:tab w:val="left" w:pos="-1985"/>
          <w:tab w:val="center" w:pos="2268"/>
          <w:tab w:val="center" w:pos="6946"/>
        </w:tabs>
        <w:spacing w:line="360" w:lineRule="auto"/>
        <w:rPr>
          <w:rFonts w:ascii="Times New Roman" w:hAnsi="Times New Roman"/>
          <w:szCs w:val="24"/>
        </w:rPr>
      </w:pPr>
    </w:p>
    <w:p w14:paraId="7B05C687" w14:textId="77777777" w:rsidR="00F347EE" w:rsidRPr="00231BF6" w:rsidRDefault="00F347EE" w:rsidP="003C3515">
      <w:pPr>
        <w:pStyle w:val="0-0TNR-12"/>
        <w:tabs>
          <w:tab w:val="clear" w:pos="2835"/>
          <w:tab w:val="clear" w:pos="3402"/>
          <w:tab w:val="left" w:pos="-1985"/>
          <w:tab w:val="center" w:pos="2268"/>
          <w:tab w:val="center" w:pos="6946"/>
        </w:tabs>
        <w:spacing w:line="360" w:lineRule="auto"/>
        <w:rPr>
          <w:rFonts w:ascii="Times New Roman" w:hAnsi="Times New Roman"/>
          <w:szCs w:val="24"/>
        </w:rPr>
      </w:pPr>
    </w:p>
    <w:p w14:paraId="279E1684"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sidRPr="00231BF6">
        <w:rPr>
          <w:rFonts w:ascii="Times New Roman" w:hAnsi="Times New Roman"/>
          <w:szCs w:val="24"/>
        </w:rPr>
        <w:t>__________________________________</w:t>
      </w:r>
    </w:p>
    <w:p w14:paraId="76D287F6" w14:textId="77777777" w:rsidR="00F347EE" w:rsidRPr="00231BF6" w:rsidRDefault="0076077C"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Pr>
          <w:rFonts w:ascii="Times New Roman" w:hAnsi="Times New Roman"/>
          <w:szCs w:val="24"/>
        </w:rPr>
        <w:t>Analista de Testes</w:t>
      </w:r>
    </w:p>
    <w:p w14:paraId="438E2083" w14:textId="5A7FF6E7" w:rsidR="00F347EE" w:rsidRPr="00231BF6" w:rsidRDefault="003C3515" w:rsidP="00251FFD">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Pr>
          <w:rFonts w:ascii="Times New Roman" w:hAnsi="Times New Roman"/>
          <w:szCs w:val="24"/>
        </w:rPr>
        <w:t>Larisa Matos</w:t>
      </w:r>
    </w:p>
    <w:sectPr w:rsidR="00F347EE" w:rsidRPr="00231B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25DF7"/>
    <w:multiLevelType w:val="hybridMultilevel"/>
    <w:tmpl w:val="09102FEC"/>
    <w:lvl w:ilvl="0" w:tplc="2E3640B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0430CC"/>
    <w:multiLevelType w:val="multilevel"/>
    <w:tmpl w:val="98B60F38"/>
    <w:lvl w:ilvl="0">
      <w:start w:val="6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F12FAC"/>
    <w:multiLevelType w:val="hybridMultilevel"/>
    <w:tmpl w:val="19D667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8797F09"/>
    <w:multiLevelType w:val="hybridMultilevel"/>
    <w:tmpl w:val="BB6EDF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17945C0"/>
    <w:multiLevelType w:val="hybridMultilevel"/>
    <w:tmpl w:val="3334DC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4520DAD"/>
    <w:multiLevelType w:val="multilevel"/>
    <w:tmpl w:val="5A6A2A30"/>
    <w:lvl w:ilvl="0">
      <w:start w:val="1"/>
      <w:numFmt w:val="decimal"/>
      <w:lvlText w:val="►Test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04C1913"/>
    <w:multiLevelType w:val="multilevel"/>
    <w:tmpl w:val="98B60F38"/>
    <w:lvl w:ilvl="0">
      <w:start w:val="6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5D01A1"/>
    <w:multiLevelType w:val="hybridMultilevel"/>
    <w:tmpl w:val="7B6E9D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8BF3ACD"/>
    <w:multiLevelType w:val="hybridMultilevel"/>
    <w:tmpl w:val="EC7CDBA6"/>
    <w:lvl w:ilvl="0" w:tplc="A7783538">
      <w:start w:val="1"/>
      <w:numFmt w:val="decimal"/>
      <w:suff w:val="space"/>
      <w:lvlText w:val="►Teste %1."/>
      <w:lvlJc w:val="left"/>
      <w:pPr>
        <w:ind w:left="360" w:hanging="360"/>
      </w:pPr>
      <w:rPr>
        <w:rFonts w:hint="default"/>
        <w:b/>
        <w:i w:val="0"/>
        <w:color w:val="auto"/>
        <w:sz w:val="24"/>
        <w:szCs w:val="2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3AED4A53"/>
    <w:multiLevelType w:val="hybridMultilevel"/>
    <w:tmpl w:val="388CDB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C8B6207"/>
    <w:multiLevelType w:val="multilevel"/>
    <w:tmpl w:val="724ADE24"/>
    <w:lvl w:ilvl="0">
      <w:start w:val="1"/>
      <w:numFmt w:val="decimal"/>
      <w:suff w:val="space"/>
      <w:lvlText w:val="►Teste %1"/>
      <w:lvlJc w:val="left"/>
      <w:pPr>
        <w:ind w:left="0" w:firstLine="0"/>
      </w:pPr>
      <w:rPr>
        <w:rFonts w:hint="default"/>
        <w:b/>
        <w:bCs w:val="0"/>
        <w:color w:val="auto"/>
        <w:sz w:val="24"/>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F667A17"/>
    <w:multiLevelType w:val="hybridMultilevel"/>
    <w:tmpl w:val="142AFF0A"/>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12" w15:restartNumberingAfterBreak="0">
    <w:nsid w:val="49B97866"/>
    <w:multiLevelType w:val="hybridMultilevel"/>
    <w:tmpl w:val="4986EB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9E22396"/>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0084E1F"/>
    <w:multiLevelType w:val="hybridMultilevel"/>
    <w:tmpl w:val="7FDA528E"/>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4AC7708"/>
    <w:multiLevelType w:val="multilevel"/>
    <w:tmpl w:val="47B459C8"/>
    <w:lvl w:ilvl="0">
      <w:start w:val="35"/>
      <w:numFmt w:val="decimal"/>
      <w:lvlText w:val="►Teste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86E2459"/>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50C270E"/>
    <w:multiLevelType w:val="hybridMultilevel"/>
    <w:tmpl w:val="EF4E34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9AD36B2"/>
    <w:multiLevelType w:val="hybridMultilevel"/>
    <w:tmpl w:val="F2343ABC"/>
    <w:lvl w:ilvl="0" w:tplc="A7783538">
      <w:start w:val="1"/>
      <w:numFmt w:val="decimal"/>
      <w:lvlText w:val="►Teste %1."/>
      <w:lvlJc w:val="left"/>
      <w:pPr>
        <w:ind w:left="360" w:hanging="360"/>
      </w:pPr>
      <w:rPr>
        <w:rFonts w:hint="default"/>
        <w:b/>
        <w:i w:val="0"/>
        <w:color w:val="auto"/>
        <w:sz w:val="24"/>
        <w:szCs w:val="2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1028026903">
    <w:abstractNumId w:val="16"/>
  </w:num>
  <w:num w:numId="2" w16cid:durableId="243027298">
    <w:abstractNumId w:val="13"/>
  </w:num>
  <w:num w:numId="3" w16cid:durableId="838496233">
    <w:abstractNumId w:val="5"/>
  </w:num>
  <w:num w:numId="4" w16cid:durableId="1125393704">
    <w:abstractNumId w:val="10"/>
  </w:num>
  <w:num w:numId="5" w16cid:durableId="1999381713">
    <w:abstractNumId w:val="11"/>
  </w:num>
  <w:num w:numId="6" w16cid:durableId="229586694">
    <w:abstractNumId w:val="9"/>
  </w:num>
  <w:num w:numId="7" w16cid:durableId="1816138468">
    <w:abstractNumId w:val="17"/>
  </w:num>
  <w:num w:numId="8" w16cid:durableId="1983078758">
    <w:abstractNumId w:val="15"/>
  </w:num>
  <w:num w:numId="9" w16cid:durableId="38207611">
    <w:abstractNumId w:val="0"/>
  </w:num>
  <w:num w:numId="10" w16cid:durableId="1605571135">
    <w:abstractNumId w:val="2"/>
  </w:num>
  <w:num w:numId="11" w16cid:durableId="767234322">
    <w:abstractNumId w:val="14"/>
  </w:num>
  <w:num w:numId="12" w16cid:durableId="988441539">
    <w:abstractNumId w:val="12"/>
  </w:num>
  <w:num w:numId="13" w16cid:durableId="388264034">
    <w:abstractNumId w:val="4"/>
  </w:num>
  <w:num w:numId="14" w16cid:durableId="268583997">
    <w:abstractNumId w:val="3"/>
  </w:num>
  <w:num w:numId="15" w16cid:durableId="353268907">
    <w:abstractNumId w:val="7"/>
  </w:num>
  <w:num w:numId="16" w16cid:durableId="1271745450">
    <w:abstractNumId w:val="1"/>
  </w:num>
  <w:num w:numId="17" w16cid:durableId="1527673375">
    <w:abstractNumId w:val="8"/>
  </w:num>
  <w:num w:numId="18" w16cid:durableId="2102094986">
    <w:abstractNumId w:val="6"/>
  </w:num>
  <w:num w:numId="19" w16cid:durableId="15427866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F1B"/>
    <w:rsid w:val="00000C62"/>
    <w:rsid w:val="00000EA4"/>
    <w:rsid w:val="00002F1E"/>
    <w:rsid w:val="0000300B"/>
    <w:rsid w:val="00003766"/>
    <w:rsid w:val="00003CCE"/>
    <w:rsid w:val="0000504D"/>
    <w:rsid w:val="0000620F"/>
    <w:rsid w:val="0001028B"/>
    <w:rsid w:val="0001139D"/>
    <w:rsid w:val="00011ED5"/>
    <w:rsid w:val="00013652"/>
    <w:rsid w:val="000144D1"/>
    <w:rsid w:val="00014B78"/>
    <w:rsid w:val="00015265"/>
    <w:rsid w:val="00015F15"/>
    <w:rsid w:val="00016134"/>
    <w:rsid w:val="000167DB"/>
    <w:rsid w:val="00016944"/>
    <w:rsid w:val="00017400"/>
    <w:rsid w:val="000215BD"/>
    <w:rsid w:val="00022C7D"/>
    <w:rsid w:val="00024DF4"/>
    <w:rsid w:val="00025C60"/>
    <w:rsid w:val="00027044"/>
    <w:rsid w:val="000270F3"/>
    <w:rsid w:val="000273C1"/>
    <w:rsid w:val="00033DC2"/>
    <w:rsid w:val="00034E7C"/>
    <w:rsid w:val="00037C05"/>
    <w:rsid w:val="00037D47"/>
    <w:rsid w:val="000415CB"/>
    <w:rsid w:val="00043C91"/>
    <w:rsid w:val="00045AE1"/>
    <w:rsid w:val="00046947"/>
    <w:rsid w:val="00053168"/>
    <w:rsid w:val="00054FAE"/>
    <w:rsid w:val="00054FD4"/>
    <w:rsid w:val="00055CE4"/>
    <w:rsid w:val="00056232"/>
    <w:rsid w:val="00056EEC"/>
    <w:rsid w:val="00057664"/>
    <w:rsid w:val="00061795"/>
    <w:rsid w:val="000642AF"/>
    <w:rsid w:val="00066326"/>
    <w:rsid w:val="00070EB6"/>
    <w:rsid w:val="000737D7"/>
    <w:rsid w:val="00073FB8"/>
    <w:rsid w:val="00074521"/>
    <w:rsid w:val="00075B71"/>
    <w:rsid w:val="00076CA6"/>
    <w:rsid w:val="000776B3"/>
    <w:rsid w:val="000807D2"/>
    <w:rsid w:val="00082327"/>
    <w:rsid w:val="00082D60"/>
    <w:rsid w:val="0008489A"/>
    <w:rsid w:val="00084971"/>
    <w:rsid w:val="00086963"/>
    <w:rsid w:val="00087EA4"/>
    <w:rsid w:val="000909C3"/>
    <w:rsid w:val="00090AFD"/>
    <w:rsid w:val="000918DB"/>
    <w:rsid w:val="000921BF"/>
    <w:rsid w:val="000931A0"/>
    <w:rsid w:val="000931F9"/>
    <w:rsid w:val="000939A4"/>
    <w:rsid w:val="00094A54"/>
    <w:rsid w:val="00095788"/>
    <w:rsid w:val="000958F7"/>
    <w:rsid w:val="00095B4A"/>
    <w:rsid w:val="00095C2E"/>
    <w:rsid w:val="00096777"/>
    <w:rsid w:val="000A2407"/>
    <w:rsid w:val="000A3FDD"/>
    <w:rsid w:val="000A4CFA"/>
    <w:rsid w:val="000A6DD3"/>
    <w:rsid w:val="000A73D7"/>
    <w:rsid w:val="000B02EA"/>
    <w:rsid w:val="000B0975"/>
    <w:rsid w:val="000B1B3F"/>
    <w:rsid w:val="000B213E"/>
    <w:rsid w:val="000B3E65"/>
    <w:rsid w:val="000B416D"/>
    <w:rsid w:val="000B42CF"/>
    <w:rsid w:val="000B4971"/>
    <w:rsid w:val="000B5293"/>
    <w:rsid w:val="000B5368"/>
    <w:rsid w:val="000B58FF"/>
    <w:rsid w:val="000C19ED"/>
    <w:rsid w:val="000C34FF"/>
    <w:rsid w:val="000C4468"/>
    <w:rsid w:val="000C4F5A"/>
    <w:rsid w:val="000C5267"/>
    <w:rsid w:val="000C65DA"/>
    <w:rsid w:val="000C6F2C"/>
    <w:rsid w:val="000C7E60"/>
    <w:rsid w:val="000D0454"/>
    <w:rsid w:val="000D1297"/>
    <w:rsid w:val="000D30C0"/>
    <w:rsid w:val="000D68B2"/>
    <w:rsid w:val="000D76AA"/>
    <w:rsid w:val="000D7C19"/>
    <w:rsid w:val="000E1060"/>
    <w:rsid w:val="000E11EF"/>
    <w:rsid w:val="000E1DA6"/>
    <w:rsid w:val="000E3CC7"/>
    <w:rsid w:val="000E562F"/>
    <w:rsid w:val="000F0F8A"/>
    <w:rsid w:val="000F1C35"/>
    <w:rsid w:val="000F2767"/>
    <w:rsid w:val="000F2B80"/>
    <w:rsid w:val="000F4944"/>
    <w:rsid w:val="000F698F"/>
    <w:rsid w:val="0010073D"/>
    <w:rsid w:val="001017AA"/>
    <w:rsid w:val="001019B7"/>
    <w:rsid w:val="00103B22"/>
    <w:rsid w:val="00104045"/>
    <w:rsid w:val="00105CB4"/>
    <w:rsid w:val="00106DC6"/>
    <w:rsid w:val="001076CF"/>
    <w:rsid w:val="00110864"/>
    <w:rsid w:val="00110EAA"/>
    <w:rsid w:val="001141E7"/>
    <w:rsid w:val="00120791"/>
    <w:rsid w:val="00121C3C"/>
    <w:rsid w:val="00124584"/>
    <w:rsid w:val="0012556E"/>
    <w:rsid w:val="00125760"/>
    <w:rsid w:val="001257D1"/>
    <w:rsid w:val="001275DA"/>
    <w:rsid w:val="001279FB"/>
    <w:rsid w:val="00131E3C"/>
    <w:rsid w:val="00132264"/>
    <w:rsid w:val="00132DE8"/>
    <w:rsid w:val="00132E39"/>
    <w:rsid w:val="00133496"/>
    <w:rsid w:val="001337D3"/>
    <w:rsid w:val="00133BFC"/>
    <w:rsid w:val="00135E8E"/>
    <w:rsid w:val="00136BF7"/>
    <w:rsid w:val="00136C6A"/>
    <w:rsid w:val="00140D24"/>
    <w:rsid w:val="00141600"/>
    <w:rsid w:val="001436D8"/>
    <w:rsid w:val="001451BF"/>
    <w:rsid w:val="001451DF"/>
    <w:rsid w:val="001468EA"/>
    <w:rsid w:val="00150F89"/>
    <w:rsid w:val="001536FF"/>
    <w:rsid w:val="001550B2"/>
    <w:rsid w:val="0015512D"/>
    <w:rsid w:val="00156FE4"/>
    <w:rsid w:val="0015718E"/>
    <w:rsid w:val="00166605"/>
    <w:rsid w:val="0016719E"/>
    <w:rsid w:val="00170F6F"/>
    <w:rsid w:val="00171537"/>
    <w:rsid w:val="00173461"/>
    <w:rsid w:val="00174609"/>
    <w:rsid w:val="0017531E"/>
    <w:rsid w:val="001755C7"/>
    <w:rsid w:val="0018117C"/>
    <w:rsid w:val="00183795"/>
    <w:rsid w:val="00184FA7"/>
    <w:rsid w:val="00187EEA"/>
    <w:rsid w:val="00191770"/>
    <w:rsid w:val="00192789"/>
    <w:rsid w:val="001934E4"/>
    <w:rsid w:val="00193C37"/>
    <w:rsid w:val="00193E86"/>
    <w:rsid w:val="001956B8"/>
    <w:rsid w:val="001A089A"/>
    <w:rsid w:val="001A222B"/>
    <w:rsid w:val="001A24B9"/>
    <w:rsid w:val="001A452A"/>
    <w:rsid w:val="001A4A69"/>
    <w:rsid w:val="001A796B"/>
    <w:rsid w:val="001B0F25"/>
    <w:rsid w:val="001B1691"/>
    <w:rsid w:val="001B2461"/>
    <w:rsid w:val="001B34BE"/>
    <w:rsid w:val="001B449B"/>
    <w:rsid w:val="001B4C92"/>
    <w:rsid w:val="001B5C23"/>
    <w:rsid w:val="001C2B6C"/>
    <w:rsid w:val="001C4884"/>
    <w:rsid w:val="001C6F4D"/>
    <w:rsid w:val="001C7979"/>
    <w:rsid w:val="001C7C79"/>
    <w:rsid w:val="001D5D23"/>
    <w:rsid w:val="001D6611"/>
    <w:rsid w:val="001D6FF9"/>
    <w:rsid w:val="001E1297"/>
    <w:rsid w:val="001E4225"/>
    <w:rsid w:val="001E5560"/>
    <w:rsid w:val="001E5783"/>
    <w:rsid w:val="001E5978"/>
    <w:rsid w:val="001E62A4"/>
    <w:rsid w:val="001F1748"/>
    <w:rsid w:val="001F1861"/>
    <w:rsid w:val="001F1D06"/>
    <w:rsid w:val="001F32E8"/>
    <w:rsid w:val="001F4326"/>
    <w:rsid w:val="001F5686"/>
    <w:rsid w:val="001F5767"/>
    <w:rsid w:val="001F6635"/>
    <w:rsid w:val="0020072A"/>
    <w:rsid w:val="00200E70"/>
    <w:rsid w:val="00202AD6"/>
    <w:rsid w:val="00202CF7"/>
    <w:rsid w:val="002031AF"/>
    <w:rsid w:val="002034F2"/>
    <w:rsid w:val="00204870"/>
    <w:rsid w:val="00206F5F"/>
    <w:rsid w:val="002175E3"/>
    <w:rsid w:val="0022183E"/>
    <w:rsid w:val="0022189E"/>
    <w:rsid w:val="00221BBB"/>
    <w:rsid w:val="00222071"/>
    <w:rsid w:val="00222B8C"/>
    <w:rsid w:val="00226495"/>
    <w:rsid w:val="002300C5"/>
    <w:rsid w:val="002305C0"/>
    <w:rsid w:val="00231A05"/>
    <w:rsid w:val="00231BF6"/>
    <w:rsid w:val="00231E17"/>
    <w:rsid w:val="00233BB8"/>
    <w:rsid w:val="00233E26"/>
    <w:rsid w:val="00233F57"/>
    <w:rsid w:val="00234075"/>
    <w:rsid w:val="0023453D"/>
    <w:rsid w:val="002347ED"/>
    <w:rsid w:val="00234D98"/>
    <w:rsid w:val="00234E23"/>
    <w:rsid w:val="0023529E"/>
    <w:rsid w:val="00235597"/>
    <w:rsid w:val="002409BD"/>
    <w:rsid w:val="00241951"/>
    <w:rsid w:val="00241E3C"/>
    <w:rsid w:val="00243849"/>
    <w:rsid w:val="00243A69"/>
    <w:rsid w:val="00245210"/>
    <w:rsid w:val="00246F8F"/>
    <w:rsid w:val="00250130"/>
    <w:rsid w:val="002508D0"/>
    <w:rsid w:val="00251FFD"/>
    <w:rsid w:val="002523AF"/>
    <w:rsid w:val="002532DF"/>
    <w:rsid w:val="0025337E"/>
    <w:rsid w:val="00253ADF"/>
    <w:rsid w:val="00253AFC"/>
    <w:rsid w:val="00256191"/>
    <w:rsid w:val="002622B6"/>
    <w:rsid w:val="002628FD"/>
    <w:rsid w:val="00262AB8"/>
    <w:rsid w:val="00262AF4"/>
    <w:rsid w:val="00263921"/>
    <w:rsid w:val="00263F7D"/>
    <w:rsid w:val="002647D9"/>
    <w:rsid w:val="00265884"/>
    <w:rsid w:val="00266857"/>
    <w:rsid w:val="00270C58"/>
    <w:rsid w:val="00271C7B"/>
    <w:rsid w:val="0027538F"/>
    <w:rsid w:val="00275C33"/>
    <w:rsid w:val="00275D43"/>
    <w:rsid w:val="00275F14"/>
    <w:rsid w:val="00277586"/>
    <w:rsid w:val="0028006A"/>
    <w:rsid w:val="0028011B"/>
    <w:rsid w:val="00281BFB"/>
    <w:rsid w:val="002828A6"/>
    <w:rsid w:val="00282B0D"/>
    <w:rsid w:val="002853BA"/>
    <w:rsid w:val="00290036"/>
    <w:rsid w:val="00290E2A"/>
    <w:rsid w:val="002914C1"/>
    <w:rsid w:val="00292642"/>
    <w:rsid w:val="0029467D"/>
    <w:rsid w:val="0029487F"/>
    <w:rsid w:val="00295A69"/>
    <w:rsid w:val="0029738D"/>
    <w:rsid w:val="002975A3"/>
    <w:rsid w:val="002A1D5D"/>
    <w:rsid w:val="002A3926"/>
    <w:rsid w:val="002A4167"/>
    <w:rsid w:val="002A4F9D"/>
    <w:rsid w:val="002A6788"/>
    <w:rsid w:val="002A765F"/>
    <w:rsid w:val="002A7F1B"/>
    <w:rsid w:val="002B0006"/>
    <w:rsid w:val="002B0BD5"/>
    <w:rsid w:val="002B0EF0"/>
    <w:rsid w:val="002B1145"/>
    <w:rsid w:val="002B11EC"/>
    <w:rsid w:val="002B1CA7"/>
    <w:rsid w:val="002B2710"/>
    <w:rsid w:val="002B2982"/>
    <w:rsid w:val="002B6620"/>
    <w:rsid w:val="002B7069"/>
    <w:rsid w:val="002C1A78"/>
    <w:rsid w:val="002C1D97"/>
    <w:rsid w:val="002C2DDC"/>
    <w:rsid w:val="002C2DF9"/>
    <w:rsid w:val="002C3D98"/>
    <w:rsid w:val="002C4A0B"/>
    <w:rsid w:val="002C6237"/>
    <w:rsid w:val="002C6B0D"/>
    <w:rsid w:val="002D23E3"/>
    <w:rsid w:val="002D4422"/>
    <w:rsid w:val="002D48F0"/>
    <w:rsid w:val="002D5953"/>
    <w:rsid w:val="002D6473"/>
    <w:rsid w:val="002D69F4"/>
    <w:rsid w:val="002D7096"/>
    <w:rsid w:val="002E40A0"/>
    <w:rsid w:val="002E5FA5"/>
    <w:rsid w:val="002E5FFF"/>
    <w:rsid w:val="002E6AF8"/>
    <w:rsid w:val="002E77FA"/>
    <w:rsid w:val="002E7F79"/>
    <w:rsid w:val="002F00A9"/>
    <w:rsid w:val="002F093D"/>
    <w:rsid w:val="002F0A61"/>
    <w:rsid w:val="002F177E"/>
    <w:rsid w:val="002F1E44"/>
    <w:rsid w:val="002F243A"/>
    <w:rsid w:val="002F3257"/>
    <w:rsid w:val="002F37C1"/>
    <w:rsid w:val="002F425A"/>
    <w:rsid w:val="002F5B0C"/>
    <w:rsid w:val="002F72ED"/>
    <w:rsid w:val="002F73C0"/>
    <w:rsid w:val="002F74FA"/>
    <w:rsid w:val="00300AE4"/>
    <w:rsid w:val="00301D78"/>
    <w:rsid w:val="0030425F"/>
    <w:rsid w:val="0030448A"/>
    <w:rsid w:val="003051E8"/>
    <w:rsid w:val="0030618E"/>
    <w:rsid w:val="0031019F"/>
    <w:rsid w:val="0031135C"/>
    <w:rsid w:val="003118F1"/>
    <w:rsid w:val="00312C4B"/>
    <w:rsid w:val="00312E32"/>
    <w:rsid w:val="00313C9C"/>
    <w:rsid w:val="00314B0E"/>
    <w:rsid w:val="00316DB9"/>
    <w:rsid w:val="003212BD"/>
    <w:rsid w:val="00321763"/>
    <w:rsid w:val="00321767"/>
    <w:rsid w:val="003234D1"/>
    <w:rsid w:val="00323B57"/>
    <w:rsid w:val="0032403A"/>
    <w:rsid w:val="00326466"/>
    <w:rsid w:val="00326CEA"/>
    <w:rsid w:val="00332C2B"/>
    <w:rsid w:val="00334701"/>
    <w:rsid w:val="00341F70"/>
    <w:rsid w:val="00343622"/>
    <w:rsid w:val="00344715"/>
    <w:rsid w:val="00344E52"/>
    <w:rsid w:val="00345683"/>
    <w:rsid w:val="003459B1"/>
    <w:rsid w:val="00345BDE"/>
    <w:rsid w:val="00346291"/>
    <w:rsid w:val="0034664E"/>
    <w:rsid w:val="0034750A"/>
    <w:rsid w:val="003507EC"/>
    <w:rsid w:val="003519F8"/>
    <w:rsid w:val="003548BE"/>
    <w:rsid w:val="00355F1D"/>
    <w:rsid w:val="00360085"/>
    <w:rsid w:val="003600F9"/>
    <w:rsid w:val="003608BD"/>
    <w:rsid w:val="00361FC6"/>
    <w:rsid w:val="003628DD"/>
    <w:rsid w:val="00363F5C"/>
    <w:rsid w:val="00364600"/>
    <w:rsid w:val="00366463"/>
    <w:rsid w:val="003671EF"/>
    <w:rsid w:val="00370AD3"/>
    <w:rsid w:val="00371058"/>
    <w:rsid w:val="00371549"/>
    <w:rsid w:val="00371840"/>
    <w:rsid w:val="00372635"/>
    <w:rsid w:val="0037473A"/>
    <w:rsid w:val="00374904"/>
    <w:rsid w:val="0037493C"/>
    <w:rsid w:val="00376694"/>
    <w:rsid w:val="00376AA3"/>
    <w:rsid w:val="00377A6A"/>
    <w:rsid w:val="00380413"/>
    <w:rsid w:val="0038182E"/>
    <w:rsid w:val="00382845"/>
    <w:rsid w:val="00382DC1"/>
    <w:rsid w:val="003831D9"/>
    <w:rsid w:val="00383779"/>
    <w:rsid w:val="00383B23"/>
    <w:rsid w:val="00384035"/>
    <w:rsid w:val="00384E9D"/>
    <w:rsid w:val="003852AA"/>
    <w:rsid w:val="00385C03"/>
    <w:rsid w:val="00386566"/>
    <w:rsid w:val="00387F33"/>
    <w:rsid w:val="003905D2"/>
    <w:rsid w:val="003908C1"/>
    <w:rsid w:val="00391461"/>
    <w:rsid w:val="00392C31"/>
    <w:rsid w:val="00392C96"/>
    <w:rsid w:val="00396331"/>
    <w:rsid w:val="003966C7"/>
    <w:rsid w:val="00396FA2"/>
    <w:rsid w:val="003970F3"/>
    <w:rsid w:val="00397781"/>
    <w:rsid w:val="00397EFE"/>
    <w:rsid w:val="003A1A40"/>
    <w:rsid w:val="003A32E3"/>
    <w:rsid w:val="003A366A"/>
    <w:rsid w:val="003A441D"/>
    <w:rsid w:val="003A5365"/>
    <w:rsid w:val="003A5E7C"/>
    <w:rsid w:val="003A6D05"/>
    <w:rsid w:val="003A7848"/>
    <w:rsid w:val="003A7F17"/>
    <w:rsid w:val="003B2D3E"/>
    <w:rsid w:val="003B3114"/>
    <w:rsid w:val="003B368B"/>
    <w:rsid w:val="003B5675"/>
    <w:rsid w:val="003B6874"/>
    <w:rsid w:val="003C03DC"/>
    <w:rsid w:val="003C0B84"/>
    <w:rsid w:val="003C1074"/>
    <w:rsid w:val="003C1359"/>
    <w:rsid w:val="003C19DE"/>
    <w:rsid w:val="003C1D36"/>
    <w:rsid w:val="003C271A"/>
    <w:rsid w:val="003C3515"/>
    <w:rsid w:val="003C36BB"/>
    <w:rsid w:val="003C3CFB"/>
    <w:rsid w:val="003C4F5C"/>
    <w:rsid w:val="003C78C4"/>
    <w:rsid w:val="003C7958"/>
    <w:rsid w:val="003D275F"/>
    <w:rsid w:val="003D5199"/>
    <w:rsid w:val="003D6DEA"/>
    <w:rsid w:val="003D7CCD"/>
    <w:rsid w:val="003E046F"/>
    <w:rsid w:val="003E362C"/>
    <w:rsid w:val="003E3C19"/>
    <w:rsid w:val="003E4E44"/>
    <w:rsid w:val="003E5C49"/>
    <w:rsid w:val="003E62B3"/>
    <w:rsid w:val="003E681D"/>
    <w:rsid w:val="003E695B"/>
    <w:rsid w:val="003E753E"/>
    <w:rsid w:val="003E7B31"/>
    <w:rsid w:val="003E7DEB"/>
    <w:rsid w:val="003E7F75"/>
    <w:rsid w:val="003F2ACD"/>
    <w:rsid w:val="003F4AF5"/>
    <w:rsid w:val="003F5636"/>
    <w:rsid w:val="003F6535"/>
    <w:rsid w:val="003F654C"/>
    <w:rsid w:val="003F79CB"/>
    <w:rsid w:val="0040042F"/>
    <w:rsid w:val="00401386"/>
    <w:rsid w:val="004033D2"/>
    <w:rsid w:val="00403D54"/>
    <w:rsid w:val="00403E99"/>
    <w:rsid w:val="00404360"/>
    <w:rsid w:val="004047C2"/>
    <w:rsid w:val="0040495B"/>
    <w:rsid w:val="00405508"/>
    <w:rsid w:val="00406811"/>
    <w:rsid w:val="00410B09"/>
    <w:rsid w:val="00410F07"/>
    <w:rsid w:val="004118A8"/>
    <w:rsid w:val="00414805"/>
    <w:rsid w:val="00415404"/>
    <w:rsid w:val="0041595C"/>
    <w:rsid w:val="004163C4"/>
    <w:rsid w:val="004169A8"/>
    <w:rsid w:val="0041728E"/>
    <w:rsid w:val="00420B01"/>
    <w:rsid w:val="0042281C"/>
    <w:rsid w:val="00422F1E"/>
    <w:rsid w:val="0042364B"/>
    <w:rsid w:val="00423D54"/>
    <w:rsid w:val="00423F73"/>
    <w:rsid w:val="00424409"/>
    <w:rsid w:val="004245B3"/>
    <w:rsid w:val="00424653"/>
    <w:rsid w:val="004267F9"/>
    <w:rsid w:val="0042728A"/>
    <w:rsid w:val="004308E9"/>
    <w:rsid w:val="004329DD"/>
    <w:rsid w:val="004339B6"/>
    <w:rsid w:val="00434C14"/>
    <w:rsid w:val="00441D92"/>
    <w:rsid w:val="00443F1F"/>
    <w:rsid w:val="00444F6A"/>
    <w:rsid w:val="00445DFA"/>
    <w:rsid w:val="00447A13"/>
    <w:rsid w:val="00450467"/>
    <w:rsid w:val="00450CD4"/>
    <w:rsid w:val="00450D68"/>
    <w:rsid w:val="00451430"/>
    <w:rsid w:val="0045343F"/>
    <w:rsid w:val="00454267"/>
    <w:rsid w:val="0045474F"/>
    <w:rsid w:val="00455E63"/>
    <w:rsid w:val="00456260"/>
    <w:rsid w:val="0045644E"/>
    <w:rsid w:val="00456726"/>
    <w:rsid w:val="004576EB"/>
    <w:rsid w:val="0046073E"/>
    <w:rsid w:val="0046321B"/>
    <w:rsid w:val="00463C54"/>
    <w:rsid w:val="004641BB"/>
    <w:rsid w:val="004641EA"/>
    <w:rsid w:val="0046478C"/>
    <w:rsid w:val="00466078"/>
    <w:rsid w:val="00466AB0"/>
    <w:rsid w:val="00466B33"/>
    <w:rsid w:val="004677A2"/>
    <w:rsid w:val="00467941"/>
    <w:rsid w:val="00470165"/>
    <w:rsid w:val="00471E30"/>
    <w:rsid w:val="00473385"/>
    <w:rsid w:val="0047540A"/>
    <w:rsid w:val="00476516"/>
    <w:rsid w:val="00477DC9"/>
    <w:rsid w:val="00481A99"/>
    <w:rsid w:val="00482367"/>
    <w:rsid w:val="004823FA"/>
    <w:rsid w:val="0048319E"/>
    <w:rsid w:val="00484A4D"/>
    <w:rsid w:val="004867EC"/>
    <w:rsid w:val="00490B8D"/>
    <w:rsid w:val="0049258C"/>
    <w:rsid w:val="00493914"/>
    <w:rsid w:val="00495C05"/>
    <w:rsid w:val="0049649A"/>
    <w:rsid w:val="00496CA2"/>
    <w:rsid w:val="00497910"/>
    <w:rsid w:val="00497CAF"/>
    <w:rsid w:val="004A248A"/>
    <w:rsid w:val="004A2B9F"/>
    <w:rsid w:val="004A31EC"/>
    <w:rsid w:val="004A359B"/>
    <w:rsid w:val="004A4D63"/>
    <w:rsid w:val="004A5226"/>
    <w:rsid w:val="004A62DF"/>
    <w:rsid w:val="004A6DCD"/>
    <w:rsid w:val="004A7F03"/>
    <w:rsid w:val="004B0479"/>
    <w:rsid w:val="004B11AF"/>
    <w:rsid w:val="004B1B24"/>
    <w:rsid w:val="004B1EC6"/>
    <w:rsid w:val="004B2307"/>
    <w:rsid w:val="004B3534"/>
    <w:rsid w:val="004B3CFF"/>
    <w:rsid w:val="004B45E8"/>
    <w:rsid w:val="004B502A"/>
    <w:rsid w:val="004C1B3B"/>
    <w:rsid w:val="004C1B95"/>
    <w:rsid w:val="004C414D"/>
    <w:rsid w:val="004C72CE"/>
    <w:rsid w:val="004C788C"/>
    <w:rsid w:val="004D1092"/>
    <w:rsid w:val="004D1D46"/>
    <w:rsid w:val="004D4B33"/>
    <w:rsid w:val="004D69A5"/>
    <w:rsid w:val="004D6D94"/>
    <w:rsid w:val="004D6EC8"/>
    <w:rsid w:val="004D6FBF"/>
    <w:rsid w:val="004D75DD"/>
    <w:rsid w:val="004D772D"/>
    <w:rsid w:val="004E0096"/>
    <w:rsid w:val="004E1757"/>
    <w:rsid w:val="004E18F1"/>
    <w:rsid w:val="004E5206"/>
    <w:rsid w:val="004E65D5"/>
    <w:rsid w:val="004F1D93"/>
    <w:rsid w:val="004F1F44"/>
    <w:rsid w:val="004F2853"/>
    <w:rsid w:val="004F28D0"/>
    <w:rsid w:val="004F3787"/>
    <w:rsid w:val="004F382B"/>
    <w:rsid w:val="004F554F"/>
    <w:rsid w:val="004F5D1E"/>
    <w:rsid w:val="005000B8"/>
    <w:rsid w:val="00501EED"/>
    <w:rsid w:val="00502839"/>
    <w:rsid w:val="00504A09"/>
    <w:rsid w:val="00504A2C"/>
    <w:rsid w:val="0050552C"/>
    <w:rsid w:val="0050581B"/>
    <w:rsid w:val="00506ACE"/>
    <w:rsid w:val="00510B61"/>
    <w:rsid w:val="00510D41"/>
    <w:rsid w:val="00510D46"/>
    <w:rsid w:val="00511298"/>
    <w:rsid w:val="005136EC"/>
    <w:rsid w:val="00513FD3"/>
    <w:rsid w:val="00514124"/>
    <w:rsid w:val="00514E66"/>
    <w:rsid w:val="00514FF3"/>
    <w:rsid w:val="005168A0"/>
    <w:rsid w:val="00516C4E"/>
    <w:rsid w:val="00517171"/>
    <w:rsid w:val="00517929"/>
    <w:rsid w:val="00520408"/>
    <w:rsid w:val="00522993"/>
    <w:rsid w:val="00524695"/>
    <w:rsid w:val="00524D36"/>
    <w:rsid w:val="00525913"/>
    <w:rsid w:val="00526C7B"/>
    <w:rsid w:val="00526CBC"/>
    <w:rsid w:val="00526D0F"/>
    <w:rsid w:val="00527502"/>
    <w:rsid w:val="00530B16"/>
    <w:rsid w:val="005312DD"/>
    <w:rsid w:val="00531689"/>
    <w:rsid w:val="00531C44"/>
    <w:rsid w:val="005333EB"/>
    <w:rsid w:val="00533806"/>
    <w:rsid w:val="005348FD"/>
    <w:rsid w:val="0053546B"/>
    <w:rsid w:val="00543579"/>
    <w:rsid w:val="00544AF2"/>
    <w:rsid w:val="0054507A"/>
    <w:rsid w:val="005455F0"/>
    <w:rsid w:val="00545CCE"/>
    <w:rsid w:val="00546476"/>
    <w:rsid w:val="00550078"/>
    <w:rsid w:val="00550DD3"/>
    <w:rsid w:val="00552E81"/>
    <w:rsid w:val="00553991"/>
    <w:rsid w:val="00553C9D"/>
    <w:rsid w:val="00553E7D"/>
    <w:rsid w:val="00553E83"/>
    <w:rsid w:val="005541AC"/>
    <w:rsid w:val="005541C3"/>
    <w:rsid w:val="00554FDE"/>
    <w:rsid w:val="0055525A"/>
    <w:rsid w:val="00555540"/>
    <w:rsid w:val="00557066"/>
    <w:rsid w:val="0056027C"/>
    <w:rsid w:val="00561139"/>
    <w:rsid w:val="005614BD"/>
    <w:rsid w:val="00563708"/>
    <w:rsid w:val="005638BD"/>
    <w:rsid w:val="00563ABA"/>
    <w:rsid w:val="00565444"/>
    <w:rsid w:val="00565904"/>
    <w:rsid w:val="00567487"/>
    <w:rsid w:val="00567BB8"/>
    <w:rsid w:val="00567DA8"/>
    <w:rsid w:val="00570A87"/>
    <w:rsid w:val="00571255"/>
    <w:rsid w:val="00571F34"/>
    <w:rsid w:val="005720A4"/>
    <w:rsid w:val="0057272B"/>
    <w:rsid w:val="00573575"/>
    <w:rsid w:val="00573B34"/>
    <w:rsid w:val="00573B43"/>
    <w:rsid w:val="005749B4"/>
    <w:rsid w:val="00576573"/>
    <w:rsid w:val="00576AC9"/>
    <w:rsid w:val="00577BB6"/>
    <w:rsid w:val="005808B7"/>
    <w:rsid w:val="00583C7E"/>
    <w:rsid w:val="0058499A"/>
    <w:rsid w:val="00585B16"/>
    <w:rsid w:val="005903A6"/>
    <w:rsid w:val="005939E7"/>
    <w:rsid w:val="0059412F"/>
    <w:rsid w:val="00595EF3"/>
    <w:rsid w:val="005976CF"/>
    <w:rsid w:val="00597A96"/>
    <w:rsid w:val="005A0F09"/>
    <w:rsid w:val="005A24F5"/>
    <w:rsid w:val="005A34B2"/>
    <w:rsid w:val="005A4BFD"/>
    <w:rsid w:val="005A6879"/>
    <w:rsid w:val="005A7C88"/>
    <w:rsid w:val="005B1142"/>
    <w:rsid w:val="005B511F"/>
    <w:rsid w:val="005B51E2"/>
    <w:rsid w:val="005B5683"/>
    <w:rsid w:val="005B620D"/>
    <w:rsid w:val="005B64F1"/>
    <w:rsid w:val="005B6B99"/>
    <w:rsid w:val="005B7758"/>
    <w:rsid w:val="005C0839"/>
    <w:rsid w:val="005C0BDA"/>
    <w:rsid w:val="005C11BF"/>
    <w:rsid w:val="005C1515"/>
    <w:rsid w:val="005C4390"/>
    <w:rsid w:val="005C44EC"/>
    <w:rsid w:val="005C552C"/>
    <w:rsid w:val="005C5D34"/>
    <w:rsid w:val="005C6DF9"/>
    <w:rsid w:val="005D053A"/>
    <w:rsid w:val="005D1812"/>
    <w:rsid w:val="005D23E8"/>
    <w:rsid w:val="005D4B31"/>
    <w:rsid w:val="005D4E33"/>
    <w:rsid w:val="005D59DE"/>
    <w:rsid w:val="005D7170"/>
    <w:rsid w:val="005E0374"/>
    <w:rsid w:val="005E227A"/>
    <w:rsid w:val="005E493B"/>
    <w:rsid w:val="005E64F3"/>
    <w:rsid w:val="005E7930"/>
    <w:rsid w:val="005E7D2C"/>
    <w:rsid w:val="005F023A"/>
    <w:rsid w:val="005F2C49"/>
    <w:rsid w:val="005F4A06"/>
    <w:rsid w:val="005F52BB"/>
    <w:rsid w:val="005F57A6"/>
    <w:rsid w:val="005F7E3C"/>
    <w:rsid w:val="00600A16"/>
    <w:rsid w:val="006015CE"/>
    <w:rsid w:val="0060176D"/>
    <w:rsid w:val="0060217C"/>
    <w:rsid w:val="00604B3F"/>
    <w:rsid w:val="00604F94"/>
    <w:rsid w:val="00607DC5"/>
    <w:rsid w:val="00610650"/>
    <w:rsid w:val="00611922"/>
    <w:rsid w:val="00612D3C"/>
    <w:rsid w:val="006149A2"/>
    <w:rsid w:val="0061639D"/>
    <w:rsid w:val="00616EF3"/>
    <w:rsid w:val="006176FC"/>
    <w:rsid w:val="00617C4D"/>
    <w:rsid w:val="0062091E"/>
    <w:rsid w:val="006216F6"/>
    <w:rsid w:val="00621939"/>
    <w:rsid w:val="00621D1E"/>
    <w:rsid w:val="00623C9E"/>
    <w:rsid w:val="0062709E"/>
    <w:rsid w:val="00627A01"/>
    <w:rsid w:val="00630E86"/>
    <w:rsid w:val="00634245"/>
    <w:rsid w:val="00634E22"/>
    <w:rsid w:val="00635910"/>
    <w:rsid w:val="00635EAB"/>
    <w:rsid w:val="006364EF"/>
    <w:rsid w:val="0063658C"/>
    <w:rsid w:val="0064000F"/>
    <w:rsid w:val="0064230B"/>
    <w:rsid w:val="00642B96"/>
    <w:rsid w:val="00643AE6"/>
    <w:rsid w:val="006442AA"/>
    <w:rsid w:val="0064438D"/>
    <w:rsid w:val="00650742"/>
    <w:rsid w:val="0065310D"/>
    <w:rsid w:val="00654D1C"/>
    <w:rsid w:val="006557D3"/>
    <w:rsid w:val="00655F00"/>
    <w:rsid w:val="006612D7"/>
    <w:rsid w:val="00661703"/>
    <w:rsid w:val="00661D08"/>
    <w:rsid w:val="00664ADA"/>
    <w:rsid w:val="00664F2A"/>
    <w:rsid w:val="00666FD6"/>
    <w:rsid w:val="006672B5"/>
    <w:rsid w:val="00667D10"/>
    <w:rsid w:val="006731C2"/>
    <w:rsid w:val="00676650"/>
    <w:rsid w:val="00676BE8"/>
    <w:rsid w:val="0067748D"/>
    <w:rsid w:val="00677782"/>
    <w:rsid w:val="006804C9"/>
    <w:rsid w:val="006807C0"/>
    <w:rsid w:val="0068299B"/>
    <w:rsid w:val="00687C70"/>
    <w:rsid w:val="00687CFE"/>
    <w:rsid w:val="006914B8"/>
    <w:rsid w:val="0069278F"/>
    <w:rsid w:val="00692FA1"/>
    <w:rsid w:val="0069462D"/>
    <w:rsid w:val="00694756"/>
    <w:rsid w:val="0069477B"/>
    <w:rsid w:val="0069477D"/>
    <w:rsid w:val="006973D3"/>
    <w:rsid w:val="0069743E"/>
    <w:rsid w:val="00697A4B"/>
    <w:rsid w:val="00697D59"/>
    <w:rsid w:val="00697EFF"/>
    <w:rsid w:val="006A0B98"/>
    <w:rsid w:val="006A0CCE"/>
    <w:rsid w:val="006A214E"/>
    <w:rsid w:val="006A2D1B"/>
    <w:rsid w:val="006A354D"/>
    <w:rsid w:val="006A4077"/>
    <w:rsid w:val="006A7723"/>
    <w:rsid w:val="006B05C4"/>
    <w:rsid w:val="006B0AEF"/>
    <w:rsid w:val="006B1B4E"/>
    <w:rsid w:val="006B6E0C"/>
    <w:rsid w:val="006B71F3"/>
    <w:rsid w:val="006C164E"/>
    <w:rsid w:val="006C1DF6"/>
    <w:rsid w:val="006C33A3"/>
    <w:rsid w:val="006C49F0"/>
    <w:rsid w:val="006C4B77"/>
    <w:rsid w:val="006D0153"/>
    <w:rsid w:val="006D1B36"/>
    <w:rsid w:val="006D4929"/>
    <w:rsid w:val="006D5B08"/>
    <w:rsid w:val="006E020C"/>
    <w:rsid w:val="006E02F4"/>
    <w:rsid w:val="006E0E8A"/>
    <w:rsid w:val="006E24D7"/>
    <w:rsid w:val="006E293F"/>
    <w:rsid w:val="006E5F49"/>
    <w:rsid w:val="006E610D"/>
    <w:rsid w:val="006F067B"/>
    <w:rsid w:val="006F11D4"/>
    <w:rsid w:val="006F1B47"/>
    <w:rsid w:val="006F2085"/>
    <w:rsid w:val="006F2225"/>
    <w:rsid w:val="006F2D9D"/>
    <w:rsid w:val="006F3D8A"/>
    <w:rsid w:val="006F48F7"/>
    <w:rsid w:val="006F53C1"/>
    <w:rsid w:val="00701C64"/>
    <w:rsid w:val="00701C67"/>
    <w:rsid w:val="007062AA"/>
    <w:rsid w:val="0070660B"/>
    <w:rsid w:val="00710BAD"/>
    <w:rsid w:val="00711285"/>
    <w:rsid w:val="0071465E"/>
    <w:rsid w:val="007155D3"/>
    <w:rsid w:val="00716224"/>
    <w:rsid w:val="00716F0A"/>
    <w:rsid w:val="0072124D"/>
    <w:rsid w:val="00721D0E"/>
    <w:rsid w:val="007225BA"/>
    <w:rsid w:val="007233F1"/>
    <w:rsid w:val="00723759"/>
    <w:rsid w:val="00723987"/>
    <w:rsid w:val="00723AF1"/>
    <w:rsid w:val="00727A5A"/>
    <w:rsid w:val="0073185E"/>
    <w:rsid w:val="00731901"/>
    <w:rsid w:val="00731B8B"/>
    <w:rsid w:val="007328F9"/>
    <w:rsid w:val="007336F6"/>
    <w:rsid w:val="00733748"/>
    <w:rsid w:val="007355BC"/>
    <w:rsid w:val="0073591F"/>
    <w:rsid w:val="00735FF9"/>
    <w:rsid w:val="0073660E"/>
    <w:rsid w:val="00737A51"/>
    <w:rsid w:val="007415B5"/>
    <w:rsid w:val="0074189D"/>
    <w:rsid w:val="007427BE"/>
    <w:rsid w:val="00742DCA"/>
    <w:rsid w:val="00743341"/>
    <w:rsid w:val="007441B8"/>
    <w:rsid w:val="00744463"/>
    <w:rsid w:val="00746745"/>
    <w:rsid w:val="00747518"/>
    <w:rsid w:val="00747DF5"/>
    <w:rsid w:val="00750703"/>
    <w:rsid w:val="0075193C"/>
    <w:rsid w:val="007535B9"/>
    <w:rsid w:val="0075525C"/>
    <w:rsid w:val="007557D8"/>
    <w:rsid w:val="00757026"/>
    <w:rsid w:val="00757D4E"/>
    <w:rsid w:val="0076077C"/>
    <w:rsid w:val="007612B1"/>
    <w:rsid w:val="00766182"/>
    <w:rsid w:val="00766744"/>
    <w:rsid w:val="007668D7"/>
    <w:rsid w:val="00766AB0"/>
    <w:rsid w:val="0077038D"/>
    <w:rsid w:val="0077250C"/>
    <w:rsid w:val="00774E46"/>
    <w:rsid w:val="007754A5"/>
    <w:rsid w:val="0077608E"/>
    <w:rsid w:val="0077672D"/>
    <w:rsid w:val="00777492"/>
    <w:rsid w:val="00780698"/>
    <w:rsid w:val="007807F3"/>
    <w:rsid w:val="00781834"/>
    <w:rsid w:val="00781E24"/>
    <w:rsid w:val="0078214D"/>
    <w:rsid w:val="00784A43"/>
    <w:rsid w:val="007857C8"/>
    <w:rsid w:val="00791DE4"/>
    <w:rsid w:val="0079255E"/>
    <w:rsid w:val="00792925"/>
    <w:rsid w:val="00792F80"/>
    <w:rsid w:val="0079376E"/>
    <w:rsid w:val="007943C4"/>
    <w:rsid w:val="00794A9D"/>
    <w:rsid w:val="0079611E"/>
    <w:rsid w:val="00796742"/>
    <w:rsid w:val="00796822"/>
    <w:rsid w:val="007972CC"/>
    <w:rsid w:val="007A1026"/>
    <w:rsid w:val="007A11B6"/>
    <w:rsid w:val="007A15E5"/>
    <w:rsid w:val="007A162E"/>
    <w:rsid w:val="007A1A9B"/>
    <w:rsid w:val="007A23D8"/>
    <w:rsid w:val="007A3E43"/>
    <w:rsid w:val="007A7AA3"/>
    <w:rsid w:val="007B0770"/>
    <w:rsid w:val="007B0E78"/>
    <w:rsid w:val="007B17B1"/>
    <w:rsid w:val="007B1C2C"/>
    <w:rsid w:val="007B2C6B"/>
    <w:rsid w:val="007B3822"/>
    <w:rsid w:val="007B5D09"/>
    <w:rsid w:val="007B5FBD"/>
    <w:rsid w:val="007B6CE7"/>
    <w:rsid w:val="007B7A87"/>
    <w:rsid w:val="007C0922"/>
    <w:rsid w:val="007C0BA0"/>
    <w:rsid w:val="007C4777"/>
    <w:rsid w:val="007C4868"/>
    <w:rsid w:val="007C4E4F"/>
    <w:rsid w:val="007C5A54"/>
    <w:rsid w:val="007D10F9"/>
    <w:rsid w:val="007D1544"/>
    <w:rsid w:val="007D1FA0"/>
    <w:rsid w:val="007D2F17"/>
    <w:rsid w:val="007D3F42"/>
    <w:rsid w:val="007D4111"/>
    <w:rsid w:val="007D47DA"/>
    <w:rsid w:val="007D5314"/>
    <w:rsid w:val="007D5C57"/>
    <w:rsid w:val="007D64DB"/>
    <w:rsid w:val="007D67CB"/>
    <w:rsid w:val="007E05CF"/>
    <w:rsid w:val="007E3377"/>
    <w:rsid w:val="007E4830"/>
    <w:rsid w:val="007E4D39"/>
    <w:rsid w:val="007E6B1E"/>
    <w:rsid w:val="007F29FB"/>
    <w:rsid w:val="007F337C"/>
    <w:rsid w:val="007F35FC"/>
    <w:rsid w:val="007F4E22"/>
    <w:rsid w:val="007F556C"/>
    <w:rsid w:val="007F7FA8"/>
    <w:rsid w:val="00801064"/>
    <w:rsid w:val="008019C2"/>
    <w:rsid w:val="00801F53"/>
    <w:rsid w:val="008025BE"/>
    <w:rsid w:val="0080373E"/>
    <w:rsid w:val="00803C58"/>
    <w:rsid w:val="00804A05"/>
    <w:rsid w:val="008066CA"/>
    <w:rsid w:val="00811493"/>
    <w:rsid w:val="0081324F"/>
    <w:rsid w:val="00816A17"/>
    <w:rsid w:val="00817CAF"/>
    <w:rsid w:val="0082207A"/>
    <w:rsid w:val="008221B9"/>
    <w:rsid w:val="0082379A"/>
    <w:rsid w:val="00823ACD"/>
    <w:rsid w:val="00824E5F"/>
    <w:rsid w:val="00830BEB"/>
    <w:rsid w:val="00830F00"/>
    <w:rsid w:val="0083129B"/>
    <w:rsid w:val="008317F8"/>
    <w:rsid w:val="00831A7F"/>
    <w:rsid w:val="00831DA0"/>
    <w:rsid w:val="00833A7E"/>
    <w:rsid w:val="008354B9"/>
    <w:rsid w:val="00835881"/>
    <w:rsid w:val="00835AE2"/>
    <w:rsid w:val="0083686B"/>
    <w:rsid w:val="0083693E"/>
    <w:rsid w:val="00837B7C"/>
    <w:rsid w:val="008414E9"/>
    <w:rsid w:val="008440D5"/>
    <w:rsid w:val="00845D45"/>
    <w:rsid w:val="008473E7"/>
    <w:rsid w:val="00847B1B"/>
    <w:rsid w:val="0085064C"/>
    <w:rsid w:val="0085081A"/>
    <w:rsid w:val="0085275B"/>
    <w:rsid w:val="00853AA3"/>
    <w:rsid w:val="00853B9C"/>
    <w:rsid w:val="0085424B"/>
    <w:rsid w:val="0085514C"/>
    <w:rsid w:val="00855383"/>
    <w:rsid w:val="008603FD"/>
    <w:rsid w:val="00863429"/>
    <w:rsid w:val="008643E1"/>
    <w:rsid w:val="00865348"/>
    <w:rsid w:val="00865B86"/>
    <w:rsid w:val="008667F8"/>
    <w:rsid w:val="00870216"/>
    <w:rsid w:val="00873583"/>
    <w:rsid w:val="00873AB3"/>
    <w:rsid w:val="00874980"/>
    <w:rsid w:val="00875BE7"/>
    <w:rsid w:val="00877291"/>
    <w:rsid w:val="0087733E"/>
    <w:rsid w:val="00880E7B"/>
    <w:rsid w:val="00883C93"/>
    <w:rsid w:val="0088491B"/>
    <w:rsid w:val="00884973"/>
    <w:rsid w:val="00886D9F"/>
    <w:rsid w:val="008909F5"/>
    <w:rsid w:val="00891E0C"/>
    <w:rsid w:val="008920FB"/>
    <w:rsid w:val="008922F6"/>
    <w:rsid w:val="00892AF5"/>
    <w:rsid w:val="00894CD0"/>
    <w:rsid w:val="00895644"/>
    <w:rsid w:val="008A0822"/>
    <w:rsid w:val="008A0902"/>
    <w:rsid w:val="008A0F42"/>
    <w:rsid w:val="008A2011"/>
    <w:rsid w:val="008A28B2"/>
    <w:rsid w:val="008A391D"/>
    <w:rsid w:val="008A62DE"/>
    <w:rsid w:val="008B06DA"/>
    <w:rsid w:val="008B102C"/>
    <w:rsid w:val="008B4013"/>
    <w:rsid w:val="008B4888"/>
    <w:rsid w:val="008B4DA9"/>
    <w:rsid w:val="008B5848"/>
    <w:rsid w:val="008B6B96"/>
    <w:rsid w:val="008B701C"/>
    <w:rsid w:val="008C1E62"/>
    <w:rsid w:val="008C4926"/>
    <w:rsid w:val="008C495D"/>
    <w:rsid w:val="008C5CFF"/>
    <w:rsid w:val="008D030B"/>
    <w:rsid w:val="008D2158"/>
    <w:rsid w:val="008D25A1"/>
    <w:rsid w:val="008D27C8"/>
    <w:rsid w:val="008D2C33"/>
    <w:rsid w:val="008D2EEA"/>
    <w:rsid w:val="008D3091"/>
    <w:rsid w:val="008D31C1"/>
    <w:rsid w:val="008D3A34"/>
    <w:rsid w:val="008D4EEB"/>
    <w:rsid w:val="008D5E7A"/>
    <w:rsid w:val="008D6070"/>
    <w:rsid w:val="008E517A"/>
    <w:rsid w:val="008F1C13"/>
    <w:rsid w:val="008F1DBA"/>
    <w:rsid w:val="008F301B"/>
    <w:rsid w:val="008F4CFF"/>
    <w:rsid w:val="008F4D2E"/>
    <w:rsid w:val="008F4DDA"/>
    <w:rsid w:val="008F4F31"/>
    <w:rsid w:val="008F5044"/>
    <w:rsid w:val="008F5240"/>
    <w:rsid w:val="009008CC"/>
    <w:rsid w:val="00900E60"/>
    <w:rsid w:val="00905D36"/>
    <w:rsid w:val="00910589"/>
    <w:rsid w:val="00913293"/>
    <w:rsid w:val="00914A90"/>
    <w:rsid w:val="00916B19"/>
    <w:rsid w:val="00921032"/>
    <w:rsid w:val="00922868"/>
    <w:rsid w:val="00922BEE"/>
    <w:rsid w:val="00925E94"/>
    <w:rsid w:val="00930005"/>
    <w:rsid w:val="00930226"/>
    <w:rsid w:val="00931A82"/>
    <w:rsid w:val="00932A30"/>
    <w:rsid w:val="0093325B"/>
    <w:rsid w:val="009361A4"/>
    <w:rsid w:val="009372E4"/>
    <w:rsid w:val="009410C6"/>
    <w:rsid w:val="009434D4"/>
    <w:rsid w:val="00944E61"/>
    <w:rsid w:val="00950108"/>
    <w:rsid w:val="009506D8"/>
    <w:rsid w:val="00953257"/>
    <w:rsid w:val="0095527F"/>
    <w:rsid w:val="00955E94"/>
    <w:rsid w:val="009571EC"/>
    <w:rsid w:val="00957972"/>
    <w:rsid w:val="009613BF"/>
    <w:rsid w:val="009614E1"/>
    <w:rsid w:val="009640A0"/>
    <w:rsid w:val="009658F1"/>
    <w:rsid w:val="00965ABD"/>
    <w:rsid w:val="00970A3A"/>
    <w:rsid w:val="00970CBD"/>
    <w:rsid w:val="00971515"/>
    <w:rsid w:val="009719FA"/>
    <w:rsid w:val="00971E34"/>
    <w:rsid w:val="00972C2E"/>
    <w:rsid w:val="00974E7D"/>
    <w:rsid w:val="0097564D"/>
    <w:rsid w:val="009773B4"/>
    <w:rsid w:val="00977A90"/>
    <w:rsid w:val="00981FC0"/>
    <w:rsid w:val="00983515"/>
    <w:rsid w:val="00983F11"/>
    <w:rsid w:val="00984E27"/>
    <w:rsid w:val="00984F15"/>
    <w:rsid w:val="009905E9"/>
    <w:rsid w:val="009914F5"/>
    <w:rsid w:val="00991CAC"/>
    <w:rsid w:val="009920E9"/>
    <w:rsid w:val="00994F00"/>
    <w:rsid w:val="00996532"/>
    <w:rsid w:val="009A0D01"/>
    <w:rsid w:val="009A0D7B"/>
    <w:rsid w:val="009A26C6"/>
    <w:rsid w:val="009A4B63"/>
    <w:rsid w:val="009A500E"/>
    <w:rsid w:val="009A5850"/>
    <w:rsid w:val="009A68F7"/>
    <w:rsid w:val="009A6926"/>
    <w:rsid w:val="009A79C0"/>
    <w:rsid w:val="009A7E65"/>
    <w:rsid w:val="009B0671"/>
    <w:rsid w:val="009B44B2"/>
    <w:rsid w:val="009B5BA4"/>
    <w:rsid w:val="009B7204"/>
    <w:rsid w:val="009B7430"/>
    <w:rsid w:val="009B7A8C"/>
    <w:rsid w:val="009C168C"/>
    <w:rsid w:val="009C4C97"/>
    <w:rsid w:val="009C5494"/>
    <w:rsid w:val="009C640C"/>
    <w:rsid w:val="009D0357"/>
    <w:rsid w:val="009D100B"/>
    <w:rsid w:val="009D12D5"/>
    <w:rsid w:val="009D1AB1"/>
    <w:rsid w:val="009D1BA5"/>
    <w:rsid w:val="009D298E"/>
    <w:rsid w:val="009D4044"/>
    <w:rsid w:val="009D6990"/>
    <w:rsid w:val="009E22D8"/>
    <w:rsid w:val="009E479F"/>
    <w:rsid w:val="009E53DB"/>
    <w:rsid w:val="009E570D"/>
    <w:rsid w:val="009E6FCA"/>
    <w:rsid w:val="009E75AC"/>
    <w:rsid w:val="009E799E"/>
    <w:rsid w:val="009F06D1"/>
    <w:rsid w:val="009F4573"/>
    <w:rsid w:val="009F59D5"/>
    <w:rsid w:val="009F7794"/>
    <w:rsid w:val="009F77EE"/>
    <w:rsid w:val="00A00AA4"/>
    <w:rsid w:val="00A03A7A"/>
    <w:rsid w:val="00A03B72"/>
    <w:rsid w:val="00A04822"/>
    <w:rsid w:val="00A04FB8"/>
    <w:rsid w:val="00A055D5"/>
    <w:rsid w:val="00A05990"/>
    <w:rsid w:val="00A05D88"/>
    <w:rsid w:val="00A068DC"/>
    <w:rsid w:val="00A1186E"/>
    <w:rsid w:val="00A11B54"/>
    <w:rsid w:val="00A11F19"/>
    <w:rsid w:val="00A1457A"/>
    <w:rsid w:val="00A15794"/>
    <w:rsid w:val="00A17FC7"/>
    <w:rsid w:val="00A207F0"/>
    <w:rsid w:val="00A208EE"/>
    <w:rsid w:val="00A209CE"/>
    <w:rsid w:val="00A2219A"/>
    <w:rsid w:val="00A23CB0"/>
    <w:rsid w:val="00A24FAF"/>
    <w:rsid w:val="00A2579E"/>
    <w:rsid w:val="00A26EEA"/>
    <w:rsid w:val="00A3042D"/>
    <w:rsid w:val="00A30A1A"/>
    <w:rsid w:val="00A30CA6"/>
    <w:rsid w:val="00A31057"/>
    <w:rsid w:val="00A31C94"/>
    <w:rsid w:val="00A31D97"/>
    <w:rsid w:val="00A3207F"/>
    <w:rsid w:val="00A34437"/>
    <w:rsid w:val="00A3452F"/>
    <w:rsid w:val="00A34565"/>
    <w:rsid w:val="00A37EB9"/>
    <w:rsid w:val="00A40F35"/>
    <w:rsid w:val="00A42758"/>
    <w:rsid w:val="00A439CE"/>
    <w:rsid w:val="00A44BD1"/>
    <w:rsid w:val="00A462E5"/>
    <w:rsid w:val="00A46438"/>
    <w:rsid w:val="00A50188"/>
    <w:rsid w:val="00A5061C"/>
    <w:rsid w:val="00A51539"/>
    <w:rsid w:val="00A521A4"/>
    <w:rsid w:val="00A52866"/>
    <w:rsid w:val="00A52991"/>
    <w:rsid w:val="00A52CBB"/>
    <w:rsid w:val="00A53109"/>
    <w:rsid w:val="00A5331F"/>
    <w:rsid w:val="00A534B7"/>
    <w:rsid w:val="00A53E2F"/>
    <w:rsid w:val="00A541E9"/>
    <w:rsid w:val="00A547EB"/>
    <w:rsid w:val="00A5576A"/>
    <w:rsid w:val="00A56617"/>
    <w:rsid w:val="00A612EC"/>
    <w:rsid w:val="00A61B95"/>
    <w:rsid w:val="00A631CF"/>
    <w:rsid w:val="00A648BE"/>
    <w:rsid w:val="00A71E2D"/>
    <w:rsid w:val="00A71E7A"/>
    <w:rsid w:val="00A71FD5"/>
    <w:rsid w:val="00A72D19"/>
    <w:rsid w:val="00A73A8D"/>
    <w:rsid w:val="00A7411E"/>
    <w:rsid w:val="00A74A52"/>
    <w:rsid w:val="00A74E7C"/>
    <w:rsid w:val="00A75F92"/>
    <w:rsid w:val="00A774BF"/>
    <w:rsid w:val="00A8074B"/>
    <w:rsid w:val="00A82146"/>
    <w:rsid w:val="00A82517"/>
    <w:rsid w:val="00A841A5"/>
    <w:rsid w:val="00A908BD"/>
    <w:rsid w:val="00A9173E"/>
    <w:rsid w:val="00A9343E"/>
    <w:rsid w:val="00A9416E"/>
    <w:rsid w:val="00A960BE"/>
    <w:rsid w:val="00A961AC"/>
    <w:rsid w:val="00A966B5"/>
    <w:rsid w:val="00AA05AC"/>
    <w:rsid w:val="00AA0AF0"/>
    <w:rsid w:val="00AA10C0"/>
    <w:rsid w:val="00AA2C0D"/>
    <w:rsid w:val="00AA408B"/>
    <w:rsid w:val="00AA41A7"/>
    <w:rsid w:val="00AA4517"/>
    <w:rsid w:val="00AA5055"/>
    <w:rsid w:val="00AA5A18"/>
    <w:rsid w:val="00AA5B33"/>
    <w:rsid w:val="00AB00B0"/>
    <w:rsid w:val="00AB4805"/>
    <w:rsid w:val="00AB4E83"/>
    <w:rsid w:val="00AB5DA2"/>
    <w:rsid w:val="00AB7F5C"/>
    <w:rsid w:val="00AC469D"/>
    <w:rsid w:val="00AC5AB0"/>
    <w:rsid w:val="00AC6649"/>
    <w:rsid w:val="00AC67A9"/>
    <w:rsid w:val="00AC67CE"/>
    <w:rsid w:val="00AC68E5"/>
    <w:rsid w:val="00AD08F5"/>
    <w:rsid w:val="00AD1F03"/>
    <w:rsid w:val="00AD68DB"/>
    <w:rsid w:val="00AE0983"/>
    <w:rsid w:val="00AE0AA7"/>
    <w:rsid w:val="00AE1263"/>
    <w:rsid w:val="00AE147A"/>
    <w:rsid w:val="00AE2245"/>
    <w:rsid w:val="00AE4448"/>
    <w:rsid w:val="00AE558B"/>
    <w:rsid w:val="00AE5CA7"/>
    <w:rsid w:val="00AE5FE6"/>
    <w:rsid w:val="00AF033E"/>
    <w:rsid w:val="00AF0D41"/>
    <w:rsid w:val="00AF26C6"/>
    <w:rsid w:val="00AF2860"/>
    <w:rsid w:val="00AF330F"/>
    <w:rsid w:val="00AF351F"/>
    <w:rsid w:val="00AF3721"/>
    <w:rsid w:val="00AF37E2"/>
    <w:rsid w:val="00AF4732"/>
    <w:rsid w:val="00AF57DF"/>
    <w:rsid w:val="00AF5D09"/>
    <w:rsid w:val="00AF660D"/>
    <w:rsid w:val="00AF7116"/>
    <w:rsid w:val="00AF745C"/>
    <w:rsid w:val="00B0199F"/>
    <w:rsid w:val="00B02362"/>
    <w:rsid w:val="00B05A38"/>
    <w:rsid w:val="00B06A7E"/>
    <w:rsid w:val="00B11861"/>
    <w:rsid w:val="00B11EE2"/>
    <w:rsid w:val="00B1266C"/>
    <w:rsid w:val="00B12ED6"/>
    <w:rsid w:val="00B1338B"/>
    <w:rsid w:val="00B13390"/>
    <w:rsid w:val="00B1430A"/>
    <w:rsid w:val="00B15863"/>
    <w:rsid w:val="00B16495"/>
    <w:rsid w:val="00B21BFD"/>
    <w:rsid w:val="00B222E5"/>
    <w:rsid w:val="00B23CF5"/>
    <w:rsid w:val="00B24390"/>
    <w:rsid w:val="00B264E6"/>
    <w:rsid w:val="00B3111A"/>
    <w:rsid w:val="00B319A4"/>
    <w:rsid w:val="00B362CF"/>
    <w:rsid w:val="00B3775F"/>
    <w:rsid w:val="00B4017F"/>
    <w:rsid w:val="00B401E3"/>
    <w:rsid w:val="00B40AEE"/>
    <w:rsid w:val="00B41247"/>
    <w:rsid w:val="00B422EA"/>
    <w:rsid w:val="00B43D3C"/>
    <w:rsid w:val="00B44260"/>
    <w:rsid w:val="00B44AEC"/>
    <w:rsid w:val="00B454A5"/>
    <w:rsid w:val="00B45750"/>
    <w:rsid w:val="00B45F76"/>
    <w:rsid w:val="00B46F04"/>
    <w:rsid w:val="00B50A0F"/>
    <w:rsid w:val="00B522C7"/>
    <w:rsid w:val="00B536FE"/>
    <w:rsid w:val="00B55CD6"/>
    <w:rsid w:val="00B56B86"/>
    <w:rsid w:val="00B6352F"/>
    <w:rsid w:val="00B64297"/>
    <w:rsid w:val="00B64475"/>
    <w:rsid w:val="00B65670"/>
    <w:rsid w:val="00B65E26"/>
    <w:rsid w:val="00B67730"/>
    <w:rsid w:val="00B70108"/>
    <w:rsid w:val="00B73140"/>
    <w:rsid w:val="00B73E10"/>
    <w:rsid w:val="00B73E2B"/>
    <w:rsid w:val="00B74246"/>
    <w:rsid w:val="00B74C28"/>
    <w:rsid w:val="00B752B3"/>
    <w:rsid w:val="00B75BA9"/>
    <w:rsid w:val="00B771E3"/>
    <w:rsid w:val="00B822ED"/>
    <w:rsid w:val="00B8328D"/>
    <w:rsid w:val="00B84063"/>
    <w:rsid w:val="00B841A1"/>
    <w:rsid w:val="00B8472A"/>
    <w:rsid w:val="00B850BE"/>
    <w:rsid w:val="00B852F6"/>
    <w:rsid w:val="00B860A6"/>
    <w:rsid w:val="00B87475"/>
    <w:rsid w:val="00B87B5C"/>
    <w:rsid w:val="00B90246"/>
    <w:rsid w:val="00B90629"/>
    <w:rsid w:val="00B92F18"/>
    <w:rsid w:val="00B93527"/>
    <w:rsid w:val="00B95C37"/>
    <w:rsid w:val="00B96AD6"/>
    <w:rsid w:val="00B97376"/>
    <w:rsid w:val="00BA1C9D"/>
    <w:rsid w:val="00BA28C8"/>
    <w:rsid w:val="00BA3799"/>
    <w:rsid w:val="00BA44F3"/>
    <w:rsid w:val="00BA48F6"/>
    <w:rsid w:val="00BA6B40"/>
    <w:rsid w:val="00BA6E5F"/>
    <w:rsid w:val="00BB09F7"/>
    <w:rsid w:val="00BB1282"/>
    <w:rsid w:val="00BB2D13"/>
    <w:rsid w:val="00BB2D5F"/>
    <w:rsid w:val="00BB3FF4"/>
    <w:rsid w:val="00BB4D44"/>
    <w:rsid w:val="00BB557E"/>
    <w:rsid w:val="00BB5FD0"/>
    <w:rsid w:val="00BB6054"/>
    <w:rsid w:val="00BB66FF"/>
    <w:rsid w:val="00BB71D6"/>
    <w:rsid w:val="00BC09BF"/>
    <w:rsid w:val="00BC0B8B"/>
    <w:rsid w:val="00BC1BEB"/>
    <w:rsid w:val="00BC28CE"/>
    <w:rsid w:val="00BC318F"/>
    <w:rsid w:val="00BC4BC4"/>
    <w:rsid w:val="00BC62C0"/>
    <w:rsid w:val="00BC7492"/>
    <w:rsid w:val="00BC7A8A"/>
    <w:rsid w:val="00BC7CC3"/>
    <w:rsid w:val="00BC7CE4"/>
    <w:rsid w:val="00BC7FC4"/>
    <w:rsid w:val="00BD15C3"/>
    <w:rsid w:val="00BD2514"/>
    <w:rsid w:val="00BD27A8"/>
    <w:rsid w:val="00BD37C8"/>
    <w:rsid w:val="00BD5C1A"/>
    <w:rsid w:val="00BD7E5E"/>
    <w:rsid w:val="00BE1F11"/>
    <w:rsid w:val="00BE2199"/>
    <w:rsid w:val="00BE24A2"/>
    <w:rsid w:val="00BE33DF"/>
    <w:rsid w:val="00BE369A"/>
    <w:rsid w:val="00BE66C4"/>
    <w:rsid w:val="00BE6E83"/>
    <w:rsid w:val="00BF07C5"/>
    <w:rsid w:val="00BF199B"/>
    <w:rsid w:val="00BF2CEB"/>
    <w:rsid w:val="00BF5168"/>
    <w:rsid w:val="00BF5A0A"/>
    <w:rsid w:val="00BF60B5"/>
    <w:rsid w:val="00C00DF5"/>
    <w:rsid w:val="00C01550"/>
    <w:rsid w:val="00C0247F"/>
    <w:rsid w:val="00C02A5D"/>
    <w:rsid w:val="00C03202"/>
    <w:rsid w:val="00C04998"/>
    <w:rsid w:val="00C04AC2"/>
    <w:rsid w:val="00C070BD"/>
    <w:rsid w:val="00C075C2"/>
    <w:rsid w:val="00C07A7F"/>
    <w:rsid w:val="00C10EFF"/>
    <w:rsid w:val="00C12083"/>
    <w:rsid w:val="00C1228D"/>
    <w:rsid w:val="00C12982"/>
    <w:rsid w:val="00C12F44"/>
    <w:rsid w:val="00C15525"/>
    <w:rsid w:val="00C155BB"/>
    <w:rsid w:val="00C17D07"/>
    <w:rsid w:val="00C200D6"/>
    <w:rsid w:val="00C20719"/>
    <w:rsid w:val="00C216BC"/>
    <w:rsid w:val="00C2174B"/>
    <w:rsid w:val="00C22B36"/>
    <w:rsid w:val="00C23C00"/>
    <w:rsid w:val="00C24779"/>
    <w:rsid w:val="00C24972"/>
    <w:rsid w:val="00C24F2D"/>
    <w:rsid w:val="00C25B14"/>
    <w:rsid w:val="00C277C6"/>
    <w:rsid w:val="00C30A7D"/>
    <w:rsid w:val="00C3183B"/>
    <w:rsid w:val="00C34EFE"/>
    <w:rsid w:val="00C35871"/>
    <w:rsid w:val="00C43482"/>
    <w:rsid w:val="00C43725"/>
    <w:rsid w:val="00C43F58"/>
    <w:rsid w:val="00C455E4"/>
    <w:rsid w:val="00C507DA"/>
    <w:rsid w:val="00C50C18"/>
    <w:rsid w:val="00C50F95"/>
    <w:rsid w:val="00C51DF8"/>
    <w:rsid w:val="00C5244D"/>
    <w:rsid w:val="00C52CB3"/>
    <w:rsid w:val="00C53951"/>
    <w:rsid w:val="00C5478E"/>
    <w:rsid w:val="00C54963"/>
    <w:rsid w:val="00C5592E"/>
    <w:rsid w:val="00C57D66"/>
    <w:rsid w:val="00C6090F"/>
    <w:rsid w:val="00C60CB8"/>
    <w:rsid w:val="00C62971"/>
    <w:rsid w:val="00C636AD"/>
    <w:rsid w:val="00C6685D"/>
    <w:rsid w:val="00C6758B"/>
    <w:rsid w:val="00C701D0"/>
    <w:rsid w:val="00C767A2"/>
    <w:rsid w:val="00C77B30"/>
    <w:rsid w:val="00C77F69"/>
    <w:rsid w:val="00C80279"/>
    <w:rsid w:val="00C803C7"/>
    <w:rsid w:val="00C80C48"/>
    <w:rsid w:val="00C812F9"/>
    <w:rsid w:val="00C82380"/>
    <w:rsid w:val="00C82B6E"/>
    <w:rsid w:val="00C84314"/>
    <w:rsid w:val="00C84D15"/>
    <w:rsid w:val="00C8718A"/>
    <w:rsid w:val="00C913E4"/>
    <w:rsid w:val="00C91C8B"/>
    <w:rsid w:val="00C92791"/>
    <w:rsid w:val="00C93909"/>
    <w:rsid w:val="00C9460E"/>
    <w:rsid w:val="00C946D9"/>
    <w:rsid w:val="00C96DAC"/>
    <w:rsid w:val="00CA17F7"/>
    <w:rsid w:val="00CA2422"/>
    <w:rsid w:val="00CA2BFC"/>
    <w:rsid w:val="00CA3A14"/>
    <w:rsid w:val="00CA3AF7"/>
    <w:rsid w:val="00CA6E0A"/>
    <w:rsid w:val="00CB06BF"/>
    <w:rsid w:val="00CB0713"/>
    <w:rsid w:val="00CB1083"/>
    <w:rsid w:val="00CB3585"/>
    <w:rsid w:val="00CB5F2C"/>
    <w:rsid w:val="00CB6D03"/>
    <w:rsid w:val="00CC095B"/>
    <w:rsid w:val="00CC0E00"/>
    <w:rsid w:val="00CC10A1"/>
    <w:rsid w:val="00CC1ACD"/>
    <w:rsid w:val="00CC2A72"/>
    <w:rsid w:val="00CC3E83"/>
    <w:rsid w:val="00CC561B"/>
    <w:rsid w:val="00CC5683"/>
    <w:rsid w:val="00CC65F5"/>
    <w:rsid w:val="00CC6774"/>
    <w:rsid w:val="00CC6EE9"/>
    <w:rsid w:val="00CD1C7A"/>
    <w:rsid w:val="00CD32CE"/>
    <w:rsid w:val="00CD3BAD"/>
    <w:rsid w:val="00CD41BD"/>
    <w:rsid w:val="00CD44F9"/>
    <w:rsid w:val="00CD56B9"/>
    <w:rsid w:val="00CD5732"/>
    <w:rsid w:val="00CD6AE1"/>
    <w:rsid w:val="00CD73AE"/>
    <w:rsid w:val="00CE087C"/>
    <w:rsid w:val="00CE2673"/>
    <w:rsid w:val="00CE51CC"/>
    <w:rsid w:val="00CE61A4"/>
    <w:rsid w:val="00CF038F"/>
    <w:rsid w:val="00CF04AE"/>
    <w:rsid w:val="00CF0A1F"/>
    <w:rsid w:val="00CF1C58"/>
    <w:rsid w:val="00CF236B"/>
    <w:rsid w:val="00CF323C"/>
    <w:rsid w:val="00CF5476"/>
    <w:rsid w:val="00CF66C1"/>
    <w:rsid w:val="00CF77A4"/>
    <w:rsid w:val="00D00335"/>
    <w:rsid w:val="00D05172"/>
    <w:rsid w:val="00D067F9"/>
    <w:rsid w:val="00D10197"/>
    <w:rsid w:val="00D10D31"/>
    <w:rsid w:val="00D10FB0"/>
    <w:rsid w:val="00D158C5"/>
    <w:rsid w:val="00D15A08"/>
    <w:rsid w:val="00D15C06"/>
    <w:rsid w:val="00D1784B"/>
    <w:rsid w:val="00D2098D"/>
    <w:rsid w:val="00D21D3D"/>
    <w:rsid w:val="00D22FF7"/>
    <w:rsid w:val="00D232F8"/>
    <w:rsid w:val="00D23765"/>
    <w:rsid w:val="00D274A0"/>
    <w:rsid w:val="00D30742"/>
    <w:rsid w:val="00D3104E"/>
    <w:rsid w:val="00D31246"/>
    <w:rsid w:val="00D3124F"/>
    <w:rsid w:val="00D31D5B"/>
    <w:rsid w:val="00D324A5"/>
    <w:rsid w:val="00D32945"/>
    <w:rsid w:val="00D3383E"/>
    <w:rsid w:val="00D37FAE"/>
    <w:rsid w:val="00D40401"/>
    <w:rsid w:val="00D405C9"/>
    <w:rsid w:val="00D41CF3"/>
    <w:rsid w:val="00D43798"/>
    <w:rsid w:val="00D437FC"/>
    <w:rsid w:val="00D43D79"/>
    <w:rsid w:val="00D4462B"/>
    <w:rsid w:val="00D44F03"/>
    <w:rsid w:val="00D451AF"/>
    <w:rsid w:val="00D45FD3"/>
    <w:rsid w:val="00D468E6"/>
    <w:rsid w:val="00D502CF"/>
    <w:rsid w:val="00D50387"/>
    <w:rsid w:val="00D50C9A"/>
    <w:rsid w:val="00D5106F"/>
    <w:rsid w:val="00D51EAD"/>
    <w:rsid w:val="00D52541"/>
    <w:rsid w:val="00D52D68"/>
    <w:rsid w:val="00D601FD"/>
    <w:rsid w:val="00D60A7F"/>
    <w:rsid w:val="00D62A9E"/>
    <w:rsid w:val="00D62B47"/>
    <w:rsid w:val="00D63509"/>
    <w:rsid w:val="00D64BEE"/>
    <w:rsid w:val="00D64CF8"/>
    <w:rsid w:val="00D65AE9"/>
    <w:rsid w:val="00D66AA6"/>
    <w:rsid w:val="00D66E1B"/>
    <w:rsid w:val="00D70AF5"/>
    <w:rsid w:val="00D70C34"/>
    <w:rsid w:val="00D7150B"/>
    <w:rsid w:val="00D71AE7"/>
    <w:rsid w:val="00D72162"/>
    <w:rsid w:val="00D728AC"/>
    <w:rsid w:val="00D7436B"/>
    <w:rsid w:val="00D74473"/>
    <w:rsid w:val="00D7489A"/>
    <w:rsid w:val="00D74EDD"/>
    <w:rsid w:val="00D764AB"/>
    <w:rsid w:val="00D76CE4"/>
    <w:rsid w:val="00D801BC"/>
    <w:rsid w:val="00D8166C"/>
    <w:rsid w:val="00D835AE"/>
    <w:rsid w:val="00D8418F"/>
    <w:rsid w:val="00D846CC"/>
    <w:rsid w:val="00D85B5C"/>
    <w:rsid w:val="00D86941"/>
    <w:rsid w:val="00D90D1A"/>
    <w:rsid w:val="00D91192"/>
    <w:rsid w:val="00D911E6"/>
    <w:rsid w:val="00D930FD"/>
    <w:rsid w:val="00D94C50"/>
    <w:rsid w:val="00D95277"/>
    <w:rsid w:val="00D953EC"/>
    <w:rsid w:val="00D966DF"/>
    <w:rsid w:val="00D976D5"/>
    <w:rsid w:val="00D97D96"/>
    <w:rsid w:val="00DA0AD5"/>
    <w:rsid w:val="00DA107A"/>
    <w:rsid w:val="00DA1C6C"/>
    <w:rsid w:val="00DA20B3"/>
    <w:rsid w:val="00DA39CE"/>
    <w:rsid w:val="00DA40DA"/>
    <w:rsid w:val="00DA5708"/>
    <w:rsid w:val="00DB098F"/>
    <w:rsid w:val="00DB0BDE"/>
    <w:rsid w:val="00DB0F01"/>
    <w:rsid w:val="00DB1E74"/>
    <w:rsid w:val="00DB3516"/>
    <w:rsid w:val="00DB4010"/>
    <w:rsid w:val="00DB4656"/>
    <w:rsid w:val="00DB542B"/>
    <w:rsid w:val="00DB6E7A"/>
    <w:rsid w:val="00DC0407"/>
    <w:rsid w:val="00DC1B18"/>
    <w:rsid w:val="00DC3EEA"/>
    <w:rsid w:val="00DC4CE3"/>
    <w:rsid w:val="00DC57C3"/>
    <w:rsid w:val="00DC66D3"/>
    <w:rsid w:val="00DD4CC5"/>
    <w:rsid w:val="00DD5FEB"/>
    <w:rsid w:val="00DD6853"/>
    <w:rsid w:val="00DE04D1"/>
    <w:rsid w:val="00DE13DA"/>
    <w:rsid w:val="00DE25C8"/>
    <w:rsid w:val="00DE2A28"/>
    <w:rsid w:val="00DE3C9E"/>
    <w:rsid w:val="00DE50F0"/>
    <w:rsid w:val="00DE5E60"/>
    <w:rsid w:val="00DE66B2"/>
    <w:rsid w:val="00DE6D00"/>
    <w:rsid w:val="00DF08AC"/>
    <w:rsid w:val="00DF2083"/>
    <w:rsid w:val="00DF2A02"/>
    <w:rsid w:val="00DF401C"/>
    <w:rsid w:val="00DF4415"/>
    <w:rsid w:val="00DF5453"/>
    <w:rsid w:val="00DF605F"/>
    <w:rsid w:val="00DF6CB2"/>
    <w:rsid w:val="00DF7C5D"/>
    <w:rsid w:val="00E00E1C"/>
    <w:rsid w:val="00E010BC"/>
    <w:rsid w:val="00E01311"/>
    <w:rsid w:val="00E016BC"/>
    <w:rsid w:val="00E14867"/>
    <w:rsid w:val="00E15BAC"/>
    <w:rsid w:val="00E17F05"/>
    <w:rsid w:val="00E21142"/>
    <w:rsid w:val="00E21F1B"/>
    <w:rsid w:val="00E221AA"/>
    <w:rsid w:val="00E23D01"/>
    <w:rsid w:val="00E23F80"/>
    <w:rsid w:val="00E24888"/>
    <w:rsid w:val="00E2684C"/>
    <w:rsid w:val="00E3034A"/>
    <w:rsid w:val="00E308BE"/>
    <w:rsid w:val="00E3165C"/>
    <w:rsid w:val="00E319DE"/>
    <w:rsid w:val="00E31E26"/>
    <w:rsid w:val="00E322CE"/>
    <w:rsid w:val="00E348C3"/>
    <w:rsid w:val="00E34E50"/>
    <w:rsid w:val="00E353E0"/>
    <w:rsid w:val="00E35699"/>
    <w:rsid w:val="00E363C3"/>
    <w:rsid w:val="00E3721C"/>
    <w:rsid w:val="00E37CB5"/>
    <w:rsid w:val="00E43B4A"/>
    <w:rsid w:val="00E43EFB"/>
    <w:rsid w:val="00E45E5F"/>
    <w:rsid w:val="00E4612D"/>
    <w:rsid w:val="00E465FC"/>
    <w:rsid w:val="00E46B7B"/>
    <w:rsid w:val="00E47200"/>
    <w:rsid w:val="00E50C22"/>
    <w:rsid w:val="00E51F89"/>
    <w:rsid w:val="00E55ED8"/>
    <w:rsid w:val="00E5615B"/>
    <w:rsid w:val="00E57187"/>
    <w:rsid w:val="00E57D5A"/>
    <w:rsid w:val="00E61B7F"/>
    <w:rsid w:val="00E62F77"/>
    <w:rsid w:val="00E65810"/>
    <w:rsid w:val="00E7077C"/>
    <w:rsid w:val="00E70972"/>
    <w:rsid w:val="00E70E4D"/>
    <w:rsid w:val="00E70E4E"/>
    <w:rsid w:val="00E71ECE"/>
    <w:rsid w:val="00E72910"/>
    <w:rsid w:val="00E731A7"/>
    <w:rsid w:val="00E800F6"/>
    <w:rsid w:val="00E80C21"/>
    <w:rsid w:val="00E82762"/>
    <w:rsid w:val="00E83E94"/>
    <w:rsid w:val="00E84D9D"/>
    <w:rsid w:val="00E85DDD"/>
    <w:rsid w:val="00E879E9"/>
    <w:rsid w:val="00E91907"/>
    <w:rsid w:val="00E926E2"/>
    <w:rsid w:val="00E96AB9"/>
    <w:rsid w:val="00E96EC0"/>
    <w:rsid w:val="00E97EF9"/>
    <w:rsid w:val="00EA4470"/>
    <w:rsid w:val="00EA4668"/>
    <w:rsid w:val="00EA4672"/>
    <w:rsid w:val="00EA5E22"/>
    <w:rsid w:val="00EA61C1"/>
    <w:rsid w:val="00EA679A"/>
    <w:rsid w:val="00EA7151"/>
    <w:rsid w:val="00EA7516"/>
    <w:rsid w:val="00EA7704"/>
    <w:rsid w:val="00EB10E9"/>
    <w:rsid w:val="00EB179F"/>
    <w:rsid w:val="00EB19F1"/>
    <w:rsid w:val="00EB1E50"/>
    <w:rsid w:val="00EB32D5"/>
    <w:rsid w:val="00EB34F9"/>
    <w:rsid w:val="00EB3AE3"/>
    <w:rsid w:val="00EB3C53"/>
    <w:rsid w:val="00EB5B93"/>
    <w:rsid w:val="00EB6090"/>
    <w:rsid w:val="00EB6FED"/>
    <w:rsid w:val="00EC2400"/>
    <w:rsid w:val="00EC2A17"/>
    <w:rsid w:val="00EC3972"/>
    <w:rsid w:val="00EC3A43"/>
    <w:rsid w:val="00EC487A"/>
    <w:rsid w:val="00EC4B7A"/>
    <w:rsid w:val="00ED0F66"/>
    <w:rsid w:val="00ED147D"/>
    <w:rsid w:val="00ED2128"/>
    <w:rsid w:val="00ED2365"/>
    <w:rsid w:val="00ED2CDA"/>
    <w:rsid w:val="00ED52DC"/>
    <w:rsid w:val="00ED6A02"/>
    <w:rsid w:val="00ED6E95"/>
    <w:rsid w:val="00EE1884"/>
    <w:rsid w:val="00EE22DA"/>
    <w:rsid w:val="00EE3F9C"/>
    <w:rsid w:val="00EE42FE"/>
    <w:rsid w:val="00EF0E75"/>
    <w:rsid w:val="00EF3D01"/>
    <w:rsid w:val="00EF4240"/>
    <w:rsid w:val="00EF66D5"/>
    <w:rsid w:val="00EF6799"/>
    <w:rsid w:val="00EF7215"/>
    <w:rsid w:val="00F0068B"/>
    <w:rsid w:val="00F00CDD"/>
    <w:rsid w:val="00F01985"/>
    <w:rsid w:val="00F0207E"/>
    <w:rsid w:val="00F02A98"/>
    <w:rsid w:val="00F04EAF"/>
    <w:rsid w:val="00F05009"/>
    <w:rsid w:val="00F07DDD"/>
    <w:rsid w:val="00F10F6E"/>
    <w:rsid w:val="00F12E2A"/>
    <w:rsid w:val="00F13316"/>
    <w:rsid w:val="00F13F2B"/>
    <w:rsid w:val="00F17D5A"/>
    <w:rsid w:val="00F21095"/>
    <w:rsid w:val="00F23A93"/>
    <w:rsid w:val="00F244EE"/>
    <w:rsid w:val="00F25694"/>
    <w:rsid w:val="00F25C90"/>
    <w:rsid w:val="00F27636"/>
    <w:rsid w:val="00F278BD"/>
    <w:rsid w:val="00F27B1F"/>
    <w:rsid w:val="00F27E73"/>
    <w:rsid w:val="00F321D2"/>
    <w:rsid w:val="00F32823"/>
    <w:rsid w:val="00F32B23"/>
    <w:rsid w:val="00F32F47"/>
    <w:rsid w:val="00F3351E"/>
    <w:rsid w:val="00F33B4D"/>
    <w:rsid w:val="00F347EE"/>
    <w:rsid w:val="00F34C78"/>
    <w:rsid w:val="00F35F18"/>
    <w:rsid w:val="00F3755A"/>
    <w:rsid w:val="00F37E98"/>
    <w:rsid w:val="00F4065E"/>
    <w:rsid w:val="00F4081B"/>
    <w:rsid w:val="00F40A38"/>
    <w:rsid w:val="00F41C12"/>
    <w:rsid w:val="00F41E66"/>
    <w:rsid w:val="00F422D8"/>
    <w:rsid w:val="00F4303A"/>
    <w:rsid w:val="00F4343B"/>
    <w:rsid w:val="00F43A8D"/>
    <w:rsid w:val="00F44D37"/>
    <w:rsid w:val="00F453F0"/>
    <w:rsid w:val="00F46AC3"/>
    <w:rsid w:val="00F46C53"/>
    <w:rsid w:val="00F5386B"/>
    <w:rsid w:val="00F5416D"/>
    <w:rsid w:val="00F54F1B"/>
    <w:rsid w:val="00F56506"/>
    <w:rsid w:val="00F628BA"/>
    <w:rsid w:val="00F64023"/>
    <w:rsid w:val="00F646C7"/>
    <w:rsid w:val="00F64DA4"/>
    <w:rsid w:val="00F67946"/>
    <w:rsid w:val="00F705D3"/>
    <w:rsid w:val="00F7145B"/>
    <w:rsid w:val="00F7243F"/>
    <w:rsid w:val="00F72B57"/>
    <w:rsid w:val="00F72FD2"/>
    <w:rsid w:val="00F73923"/>
    <w:rsid w:val="00F749B0"/>
    <w:rsid w:val="00F76399"/>
    <w:rsid w:val="00F82872"/>
    <w:rsid w:val="00F85F5E"/>
    <w:rsid w:val="00F8623C"/>
    <w:rsid w:val="00F86757"/>
    <w:rsid w:val="00F90879"/>
    <w:rsid w:val="00F91223"/>
    <w:rsid w:val="00F91A27"/>
    <w:rsid w:val="00F91D05"/>
    <w:rsid w:val="00F92265"/>
    <w:rsid w:val="00F93A68"/>
    <w:rsid w:val="00F951DE"/>
    <w:rsid w:val="00F96378"/>
    <w:rsid w:val="00F963F4"/>
    <w:rsid w:val="00FA1D4B"/>
    <w:rsid w:val="00FA3AD0"/>
    <w:rsid w:val="00FA4938"/>
    <w:rsid w:val="00FA53D1"/>
    <w:rsid w:val="00FA58E9"/>
    <w:rsid w:val="00FA5A0C"/>
    <w:rsid w:val="00FA79EF"/>
    <w:rsid w:val="00FA7F9D"/>
    <w:rsid w:val="00FB47D6"/>
    <w:rsid w:val="00FB52B4"/>
    <w:rsid w:val="00FB5502"/>
    <w:rsid w:val="00FB5A73"/>
    <w:rsid w:val="00FB74ED"/>
    <w:rsid w:val="00FB7958"/>
    <w:rsid w:val="00FC1090"/>
    <w:rsid w:val="00FC2123"/>
    <w:rsid w:val="00FC2911"/>
    <w:rsid w:val="00FC4680"/>
    <w:rsid w:val="00FC4B4C"/>
    <w:rsid w:val="00FC52EB"/>
    <w:rsid w:val="00FC5FCF"/>
    <w:rsid w:val="00FC6171"/>
    <w:rsid w:val="00FC7EA4"/>
    <w:rsid w:val="00FD0A4C"/>
    <w:rsid w:val="00FD194E"/>
    <w:rsid w:val="00FD559A"/>
    <w:rsid w:val="00FD7406"/>
    <w:rsid w:val="00FD7D29"/>
    <w:rsid w:val="00FE0AC6"/>
    <w:rsid w:val="00FE2E4A"/>
    <w:rsid w:val="00FE3200"/>
    <w:rsid w:val="00FE7167"/>
    <w:rsid w:val="00FF06E3"/>
    <w:rsid w:val="00FF27AE"/>
    <w:rsid w:val="00FF2DBE"/>
    <w:rsid w:val="00FF4F58"/>
    <w:rsid w:val="00FF56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B1523"/>
  <w15:docId w15:val="{EBF0D899-7129-4B03-94C2-763DF9FC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697A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NTARI-12">
    <w:name w:val="CENT.ARI-12"/>
    <w:rsid w:val="00F54F1B"/>
    <w:pPr>
      <w:spacing w:after="0" w:line="240" w:lineRule="auto"/>
      <w:jc w:val="center"/>
    </w:pPr>
    <w:rPr>
      <w:rFonts w:ascii="Times New Roman" w:eastAsia="Times New Roman" w:hAnsi="Times New Roman" w:cs="Times New Roman"/>
      <w:b/>
      <w:color w:val="000000"/>
      <w:sz w:val="28"/>
      <w:szCs w:val="20"/>
      <w:lang w:eastAsia="pt-BR"/>
    </w:rPr>
  </w:style>
  <w:style w:type="paragraph" w:styleId="Textodebalo">
    <w:name w:val="Balloon Text"/>
    <w:basedOn w:val="Normal"/>
    <w:link w:val="TextodebaloChar"/>
    <w:uiPriority w:val="99"/>
    <w:semiHidden/>
    <w:unhideWhenUsed/>
    <w:rsid w:val="00F54F1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4F1B"/>
    <w:rPr>
      <w:rFonts w:ascii="Tahoma" w:hAnsi="Tahoma" w:cs="Tahoma"/>
      <w:sz w:val="16"/>
      <w:szCs w:val="16"/>
    </w:rPr>
  </w:style>
  <w:style w:type="paragraph" w:customStyle="1" w:styleId="0-0TNR-12">
    <w:name w:val="0-0.TNR-12"/>
    <w:rsid w:val="00F347EE"/>
    <w:pPr>
      <w:tabs>
        <w:tab w:val="left" w:pos="2268"/>
        <w:tab w:val="left" w:pos="2835"/>
        <w:tab w:val="left" w:pos="3402"/>
      </w:tabs>
      <w:spacing w:after="0" w:line="240" w:lineRule="auto"/>
      <w:jc w:val="both"/>
    </w:pPr>
    <w:rPr>
      <w:rFonts w:ascii="Arial" w:eastAsia="Times New Roman" w:hAnsi="Arial" w:cs="Times New Roman"/>
      <w:sz w:val="24"/>
      <w:szCs w:val="20"/>
      <w:lang w:eastAsia="pt-BR"/>
    </w:rPr>
  </w:style>
  <w:style w:type="character" w:styleId="Refdecomentrio">
    <w:name w:val="annotation reference"/>
    <w:basedOn w:val="Fontepargpadro"/>
    <w:uiPriority w:val="99"/>
    <w:semiHidden/>
    <w:unhideWhenUsed/>
    <w:rsid w:val="002E6AF8"/>
    <w:rPr>
      <w:sz w:val="16"/>
      <w:szCs w:val="16"/>
    </w:rPr>
  </w:style>
  <w:style w:type="paragraph" w:styleId="Textodecomentrio">
    <w:name w:val="annotation text"/>
    <w:basedOn w:val="Normal"/>
    <w:link w:val="TextodecomentrioChar"/>
    <w:uiPriority w:val="99"/>
    <w:semiHidden/>
    <w:unhideWhenUsed/>
    <w:rsid w:val="002E6AF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E6AF8"/>
    <w:rPr>
      <w:sz w:val="20"/>
      <w:szCs w:val="20"/>
    </w:rPr>
  </w:style>
  <w:style w:type="paragraph" w:styleId="Assuntodocomentrio">
    <w:name w:val="annotation subject"/>
    <w:basedOn w:val="Textodecomentrio"/>
    <w:next w:val="Textodecomentrio"/>
    <w:link w:val="AssuntodocomentrioChar"/>
    <w:uiPriority w:val="99"/>
    <w:semiHidden/>
    <w:unhideWhenUsed/>
    <w:rsid w:val="002E6AF8"/>
    <w:rPr>
      <w:b/>
      <w:bCs/>
    </w:rPr>
  </w:style>
  <w:style w:type="character" w:customStyle="1" w:styleId="AssuntodocomentrioChar">
    <w:name w:val="Assunto do comentário Char"/>
    <w:basedOn w:val="TextodecomentrioChar"/>
    <w:link w:val="Assuntodocomentrio"/>
    <w:uiPriority w:val="99"/>
    <w:semiHidden/>
    <w:rsid w:val="002E6AF8"/>
    <w:rPr>
      <w:b/>
      <w:bCs/>
      <w:sz w:val="20"/>
      <w:szCs w:val="20"/>
    </w:rPr>
  </w:style>
  <w:style w:type="paragraph" w:styleId="PargrafodaLista">
    <w:name w:val="List Paragraph"/>
    <w:basedOn w:val="Normal"/>
    <w:uiPriority w:val="34"/>
    <w:qFormat/>
    <w:rsid w:val="001D6611"/>
    <w:pPr>
      <w:ind w:left="720"/>
      <w:contextualSpacing/>
    </w:pPr>
  </w:style>
  <w:style w:type="character" w:customStyle="1" w:styleId="FootnoteTextChar">
    <w:name w:val="Footnote Text Char"/>
    <w:uiPriority w:val="99"/>
    <w:rsid w:val="007612B1"/>
    <w:rPr>
      <w:color w:val="000000"/>
      <w:sz w:val="20"/>
      <w:szCs w:val="20"/>
    </w:rPr>
  </w:style>
  <w:style w:type="character" w:customStyle="1" w:styleId="Ttulo1Char">
    <w:name w:val="Título 1 Char"/>
    <w:basedOn w:val="Fontepargpadro"/>
    <w:link w:val="Ttulo1"/>
    <w:uiPriority w:val="9"/>
    <w:rsid w:val="00697A4B"/>
    <w:rPr>
      <w:rFonts w:ascii="Times New Roman" w:eastAsia="Times New Roman" w:hAnsi="Times New Roman" w:cs="Times New Roman"/>
      <w:b/>
      <w:bCs/>
      <w:kern w:val="36"/>
      <w:sz w:val="48"/>
      <w:szCs w:val="48"/>
      <w:lang w:eastAsia="pt-BR"/>
    </w:rPr>
  </w:style>
  <w:style w:type="paragraph" w:styleId="Reviso">
    <w:name w:val="Revision"/>
    <w:hidden/>
    <w:uiPriority w:val="99"/>
    <w:semiHidden/>
    <w:rsid w:val="003726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872693">
      <w:bodyDiv w:val="1"/>
      <w:marLeft w:val="0"/>
      <w:marRight w:val="0"/>
      <w:marTop w:val="0"/>
      <w:marBottom w:val="0"/>
      <w:divBdr>
        <w:top w:val="none" w:sz="0" w:space="0" w:color="auto"/>
        <w:left w:val="none" w:sz="0" w:space="0" w:color="auto"/>
        <w:bottom w:val="none" w:sz="0" w:space="0" w:color="auto"/>
        <w:right w:val="none" w:sz="0" w:space="0" w:color="auto"/>
      </w:divBdr>
    </w:div>
    <w:div w:id="118386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1F50E-184C-4552-8866-BC2EFD4CD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30782</TotalTime>
  <Pages>16</Pages>
  <Words>3901</Words>
  <Characters>21069</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Alcides Nunes Alves Junior</dc:creator>
  <cp:lastModifiedBy>Teste</cp:lastModifiedBy>
  <cp:revision>2289</cp:revision>
  <dcterms:created xsi:type="dcterms:W3CDTF">2016-04-12T18:50:00Z</dcterms:created>
  <dcterms:modified xsi:type="dcterms:W3CDTF">2022-04-18T15:31:00Z</dcterms:modified>
</cp:coreProperties>
</file>